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9F3" w:rsidRPr="000F4722" w:rsidRDefault="004659F3" w:rsidP="00DD7C90">
      <w:pPr>
        <w:spacing w:after="0" w:line="240" w:lineRule="auto"/>
        <w:ind w:firstLine="567"/>
        <w:jc w:val="center"/>
        <w:rPr>
          <w:rFonts w:ascii="Times New Roman" w:eastAsia="Times New Roman" w:hAnsi="Times New Roman" w:cs="Times New Roman"/>
          <w:b/>
          <w:noProof/>
          <w:sz w:val="24"/>
          <w:szCs w:val="24"/>
          <w:lang w:eastAsia="es-VE"/>
        </w:rPr>
      </w:pPr>
      <w:r w:rsidRPr="000F4722">
        <w:rPr>
          <w:rFonts w:ascii="Times New Roman" w:eastAsia="Times New Roman" w:hAnsi="Times New Roman" w:cs="Times New Roman"/>
          <w:b/>
          <w:noProof/>
          <w:sz w:val="24"/>
          <w:szCs w:val="24"/>
          <w:lang w:eastAsia="es-VE"/>
        </w:rPr>
        <w:t>UNIVERSIDAD DE CARABOBO</w:t>
      </w:r>
    </w:p>
    <w:p w:rsidR="004659F3" w:rsidRPr="000F4722" w:rsidRDefault="004659F3" w:rsidP="00DD7C90">
      <w:pPr>
        <w:spacing w:after="0" w:line="240" w:lineRule="auto"/>
        <w:ind w:firstLine="567"/>
        <w:jc w:val="center"/>
        <w:rPr>
          <w:rFonts w:ascii="Times New Roman" w:eastAsia="Times New Roman" w:hAnsi="Times New Roman" w:cs="Times New Roman"/>
          <w:b/>
          <w:noProof/>
          <w:sz w:val="24"/>
          <w:szCs w:val="24"/>
          <w:lang w:eastAsia="es-VE"/>
        </w:rPr>
      </w:pPr>
      <w:r w:rsidRPr="000F4722">
        <w:rPr>
          <w:rFonts w:ascii="Times New Roman" w:eastAsia="Times New Roman" w:hAnsi="Times New Roman" w:cs="Times New Roman"/>
          <w:b/>
          <w:noProof/>
          <w:sz w:val="24"/>
          <w:szCs w:val="24"/>
          <w:lang w:eastAsia="es-VE"/>
        </w:rPr>
        <w:t>FACULTAD DE CIENCIAS DE LA EDUCACION</w:t>
      </w:r>
    </w:p>
    <w:p w:rsidR="004659F3" w:rsidRPr="000F4722" w:rsidRDefault="004659F3" w:rsidP="00DD7C90">
      <w:pPr>
        <w:spacing w:after="0" w:line="240" w:lineRule="auto"/>
        <w:ind w:firstLine="567"/>
        <w:jc w:val="center"/>
        <w:rPr>
          <w:rFonts w:ascii="Times New Roman" w:eastAsia="Times New Roman" w:hAnsi="Times New Roman" w:cs="Times New Roman"/>
          <w:b/>
          <w:noProof/>
          <w:sz w:val="24"/>
          <w:szCs w:val="24"/>
          <w:lang w:eastAsia="es-VE"/>
        </w:rPr>
      </w:pPr>
      <w:r w:rsidRPr="000F4722">
        <w:rPr>
          <w:rFonts w:ascii="Times New Roman" w:eastAsia="Times New Roman" w:hAnsi="Times New Roman" w:cs="Times New Roman"/>
          <w:b/>
          <w:noProof/>
          <w:sz w:val="24"/>
          <w:szCs w:val="24"/>
          <w:lang w:eastAsia="es-VE"/>
        </w:rPr>
        <w:t>TRABAJO ESPECIAL DE GRADO</w:t>
      </w:r>
    </w:p>
    <w:p w:rsidR="004659F3" w:rsidRPr="000F4722" w:rsidRDefault="004659F3" w:rsidP="00DD7C90">
      <w:pPr>
        <w:spacing w:after="0" w:line="240" w:lineRule="auto"/>
        <w:ind w:firstLine="567"/>
        <w:jc w:val="center"/>
        <w:rPr>
          <w:rFonts w:ascii="Times New Roman" w:eastAsia="Times New Roman" w:hAnsi="Times New Roman" w:cs="Times New Roman"/>
          <w:b/>
          <w:noProof/>
          <w:sz w:val="24"/>
          <w:szCs w:val="24"/>
          <w:lang w:eastAsia="es-VE"/>
        </w:rPr>
      </w:pPr>
      <w:r w:rsidRPr="000F4722">
        <w:rPr>
          <w:rFonts w:ascii="Times New Roman" w:eastAsia="Times New Roman" w:hAnsi="Times New Roman" w:cs="Times New Roman"/>
          <w:b/>
          <w:noProof/>
          <w:sz w:val="24"/>
          <w:szCs w:val="24"/>
          <w:lang w:eastAsia="es-VE"/>
        </w:rPr>
        <w:t>DEPARTAMENTO DE EDUCACIÓN FISICA, DEPORTE Y RECREACION</w:t>
      </w:r>
    </w:p>
    <w:p w:rsidR="004659F3" w:rsidRPr="000F4722" w:rsidRDefault="000F4722" w:rsidP="00DD7C90">
      <w:pPr>
        <w:spacing w:after="0" w:line="240" w:lineRule="auto"/>
        <w:ind w:firstLine="567"/>
        <w:jc w:val="center"/>
        <w:rPr>
          <w:rFonts w:ascii="Times New Roman" w:eastAsia="Times New Roman" w:hAnsi="Times New Roman" w:cs="Times New Roman"/>
          <w:b/>
          <w:noProof/>
          <w:sz w:val="24"/>
          <w:szCs w:val="24"/>
          <w:lang w:eastAsia="es-VE"/>
        </w:rPr>
      </w:pPr>
      <w:r w:rsidRPr="000F4722">
        <w:rPr>
          <w:rFonts w:ascii="Times New Roman" w:eastAsia="Times New Roman" w:hAnsi="Times New Roman" w:cs="Times New Roman"/>
          <w:b/>
          <w:noProof/>
          <w:sz w:val="24"/>
          <w:szCs w:val="24"/>
          <w:lang w:eastAsia="es-VE"/>
        </w:rPr>
        <w:t>TRABAJO ESPECIAL DE GRADO</w:t>
      </w:r>
    </w:p>
    <w:p w:rsidR="004659F3" w:rsidRPr="000F4722" w:rsidRDefault="004659F3" w:rsidP="00DD7C90">
      <w:pPr>
        <w:spacing w:after="0"/>
        <w:ind w:firstLine="567"/>
        <w:jc w:val="center"/>
        <w:rPr>
          <w:rFonts w:ascii="Times New Roman" w:eastAsia="Calibri" w:hAnsi="Times New Roman" w:cs="Times New Roman"/>
          <w:b/>
          <w:sz w:val="24"/>
          <w:szCs w:val="24"/>
        </w:rPr>
      </w:pPr>
    </w:p>
    <w:p w:rsidR="004659F3" w:rsidRPr="000F4722" w:rsidRDefault="004659F3" w:rsidP="00DD7C90">
      <w:pPr>
        <w:spacing w:after="0"/>
        <w:ind w:firstLine="567"/>
        <w:jc w:val="center"/>
        <w:rPr>
          <w:rFonts w:ascii="Times New Roman" w:eastAsia="Calibri" w:hAnsi="Times New Roman" w:cs="Times New Roman"/>
          <w:b/>
          <w:sz w:val="24"/>
          <w:szCs w:val="24"/>
        </w:rPr>
      </w:pPr>
    </w:p>
    <w:p w:rsidR="004659F3" w:rsidRPr="000F4722" w:rsidRDefault="004659F3" w:rsidP="00DD7C90">
      <w:pPr>
        <w:spacing w:after="0"/>
        <w:ind w:firstLine="567"/>
        <w:jc w:val="center"/>
        <w:rPr>
          <w:rFonts w:ascii="Times New Roman" w:eastAsia="Calibri" w:hAnsi="Times New Roman" w:cs="Times New Roman"/>
          <w:b/>
          <w:sz w:val="24"/>
          <w:szCs w:val="24"/>
        </w:rPr>
      </w:pPr>
    </w:p>
    <w:p w:rsidR="004659F3" w:rsidRPr="000F4722" w:rsidRDefault="004659F3" w:rsidP="00DD7C90">
      <w:pPr>
        <w:spacing w:after="0"/>
        <w:ind w:firstLine="567"/>
        <w:jc w:val="center"/>
        <w:rPr>
          <w:rFonts w:ascii="Times New Roman" w:eastAsia="Calibri" w:hAnsi="Times New Roman" w:cs="Times New Roman"/>
          <w:b/>
          <w:sz w:val="24"/>
          <w:szCs w:val="24"/>
        </w:rPr>
      </w:pPr>
    </w:p>
    <w:p w:rsidR="004659F3" w:rsidRPr="000F4722" w:rsidRDefault="004659F3" w:rsidP="00DD7C90">
      <w:pPr>
        <w:spacing w:after="0"/>
        <w:ind w:firstLine="567"/>
        <w:jc w:val="center"/>
        <w:rPr>
          <w:rFonts w:ascii="Times New Roman" w:eastAsia="Calibri" w:hAnsi="Times New Roman" w:cs="Times New Roman"/>
          <w:b/>
          <w:sz w:val="24"/>
          <w:szCs w:val="24"/>
        </w:rPr>
      </w:pPr>
    </w:p>
    <w:p w:rsidR="004659F3" w:rsidRPr="000F4722" w:rsidRDefault="004659F3" w:rsidP="00DD7C90">
      <w:pPr>
        <w:spacing w:after="0"/>
        <w:ind w:firstLine="567"/>
        <w:jc w:val="center"/>
        <w:rPr>
          <w:rFonts w:ascii="Times New Roman" w:eastAsia="Calibri" w:hAnsi="Times New Roman" w:cs="Times New Roman"/>
          <w:b/>
          <w:sz w:val="24"/>
          <w:szCs w:val="24"/>
        </w:rPr>
      </w:pPr>
    </w:p>
    <w:p w:rsidR="004659F3" w:rsidRPr="000F4722" w:rsidRDefault="004659F3" w:rsidP="00DD7C90">
      <w:pPr>
        <w:spacing w:after="0"/>
        <w:ind w:firstLine="567"/>
        <w:jc w:val="center"/>
        <w:rPr>
          <w:rFonts w:ascii="Times New Roman" w:eastAsia="Calibri" w:hAnsi="Times New Roman" w:cs="Times New Roman"/>
          <w:b/>
          <w:sz w:val="24"/>
          <w:szCs w:val="24"/>
        </w:rPr>
      </w:pPr>
    </w:p>
    <w:p w:rsidR="004659F3" w:rsidRPr="000F4722" w:rsidRDefault="004659F3" w:rsidP="00DD7C90">
      <w:pPr>
        <w:spacing w:after="0" w:line="240" w:lineRule="auto"/>
        <w:ind w:firstLine="567"/>
        <w:jc w:val="center"/>
        <w:rPr>
          <w:rFonts w:ascii="Times New Roman" w:eastAsia="ArialMT" w:hAnsi="Times New Roman" w:cs="Times New Roman"/>
          <w:b/>
          <w:sz w:val="24"/>
          <w:szCs w:val="24"/>
        </w:rPr>
      </w:pPr>
      <w:r w:rsidRPr="000F4722">
        <w:rPr>
          <w:rFonts w:ascii="Times New Roman" w:eastAsia="ArialMT" w:hAnsi="Times New Roman" w:cs="Times New Roman"/>
          <w:b/>
          <w:sz w:val="24"/>
          <w:szCs w:val="24"/>
        </w:rPr>
        <w:t>LA RECREACIÓN COMO HERRAMIENTA DE PREVENCIÓN DE DROGAS EN LOS NIÑOS Y NIÑAS EN EL NIVEL DE EDUCACIÓN PRIMARIA DEL  E.B.E. “ANATOLIO VIVAS SALAMANCA” DE TINAQUILLO ESTADO COJEDES</w:t>
      </w:r>
    </w:p>
    <w:p w:rsidR="004C1210" w:rsidRPr="000F4722" w:rsidRDefault="004C1210" w:rsidP="00DD7C90">
      <w:pPr>
        <w:spacing w:after="0" w:line="240" w:lineRule="auto"/>
        <w:ind w:firstLine="567"/>
        <w:jc w:val="center"/>
        <w:rPr>
          <w:rFonts w:ascii="Times New Roman" w:hAnsi="Times New Roman" w:cs="Times New Roman"/>
          <w:b/>
          <w:sz w:val="24"/>
          <w:szCs w:val="24"/>
        </w:rPr>
      </w:pPr>
    </w:p>
    <w:p w:rsidR="004659F3" w:rsidRPr="000F4722" w:rsidRDefault="006465D4" w:rsidP="00DD7C90">
      <w:pPr>
        <w:spacing w:after="0" w:line="240" w:lineRule="auto"/>
        <w:ind w:firstLine="567"/>
        <w:jc w:val="center"/>
        <w:rPr>
          <w:rFonts w:ascii="Times New Roman" w:eastAsia="Calibri" w:hAnsi="Times New Roman" w:cs="Times New Roman"/>
          <w:b/>
          <w:sz w:val="24"/>
          <w:szCs w:val="24"/>
        </w:rPr>
      </w:pPr>
      <w:r w:rsidRPr="000F4722">
        <w:rPr>
          <w:rFonts w:ascii="Times New Roman" w:eastAsia="Calibri" w:hAnsi="Times New Roman" w:cs="Times New Roman"/>
          <w:b/>
          <w:sz w:val="24"/>
          <w:szCs w:val="24"/>
        </w:rPr>
        <w:t xml:space="preserve">Trabajo de Grado presentado para optar al título de Licenciados en Educación. Mención: Educación Física Deporte  y Recreación </w:t>
      </w:r>
    </w:p>
    <w:p w:rsidR="004C1210" w:rsidRPr="000F4722" w:rsidRDefault="004C1210" w:rsidP="00DD7C90">
      <w:pPr>
        <w:spacing w:after="0" w:line="240" w:lineRule="auto"/>
        <w:ind w:firstLine="567"/>
        <w:jc w:val="center"/>
        <w:rPr>
          <w:rFonts w:ascii="Times New Roman" w:eastAsia="Calibri" w:hAnsi="Times New Roman" w:cs="Times New Roman"/>
          <w:b/>
          <w:sz w:val="24"/>
          <w:szCs w:val="24"/>
        </w:rPr>
      </w:pPr>
    </w:p>
    <w:p w:rsidR="006A5D11" w:rsidRPr="000F4722" w:rsidRDefault="006A5D11" w:rsidP="00DD7C90">
      <w:pPr>
        <w:spacing w:after="0" w:line="240" w:lineRule="auto"/>
        <w:ind w:firstLine="567"/>
        <w:jc w:val="center"/>
        <w:rPr>
          <w:rFonts w:ascii="Times New Roman" w:eastAsia="Calibri" w:hAnsi="Times New Roman" w:cs="Times New Roman"/>
          <w:b/>
          <w:sz w:val="24"/>
          <w:szCs w:val="24"/>
        </w:rPr>
      </w:pPr>
    </w:p>
    <w:p w:rsidR="006A5D11" w:rsidRPr="000F4722" w:rsidRDefault="006A5D11" w:rsidP="00DD7C90">
      <w:pPr>
        <w:spacing w:after="0" w:line="240" w:lineRule="auto"/>
        <w:ind w:firstLine="567"/>
        <w:jc w:val="center"/>
        <w:rPr>
          <w:rFonts w:ascii="Times New Roman" w:eastAsia="Calibri" w:hAnsi="Times New Roman" w:cs="Times New Roman"/>
          <w:b/>
          <w:sz w:val="24"/>
          <w:szCs w:val="24"/>
        </w:rPr>
      </w:pPr>
    </w:p>
    <w:p w:rsidR="006A5D11" w:rsidRPr="000F4722" w:rsidRDefault="006A5D11" w:rsidP="00DD7C90">
      <w:pPr>
        <w:spacing w:after="0" w:line="240" w:lineRule="auto"/>
        <w:ind w:firstLine="567"/>
        <w:jc w:val="center"/>
        <w:rPr>
          <w:rFonts w:ascii="Times New Roman" w:eastAsia="Calibri" w:hAnsi="Times New Roman" w:cs="Times New Roman"/>
          <w:b/>
          <w:sz w:val="24"/>
          <w:szCs w:val="24"/>
        </w:rPr>
      </w:pPr>
    </w:p>
    <w:p w:rsidR="006A5D11" w:rsidRPr="000F4722" w:rsidRDefault="006A5D11" w:rsidP="00DD7C90">
      <w:pPr>
        <w:spacing w:after="0" w:line="240" w:lineRule="auto"/>
        <w:ind w:firstLine="567"/>
        <w:jc w:val="center"/>
        <w:rPr>
          <w:rFonts w:ascii="Times New Roman" w:eastAsia="Calibri" w:hAnsi="Times New Roman" w:cs="Times New Roman"/>
          <w:b/>
          <w:sz w:val="24"/>
          <w:szCs w:val="24"/>
        </w:rPr>
      </w:pPr>
    </w:p>
    <w:p w:rsidR="006A5D11" w:rsidRPr="000F4722" w:rsidRDefault="006A5D11" w:rsidP="00DD7C90">
      <w:pPr>
        <w:spacing w:after="0" w:line="240" w:lineRule="auto"/>
        <w:ind w:firstLine="567"/>
        <w:jc w:val="center"/>
        <w:rPr>
          <w:rFonts w:ascii="Times New Roman" w:eastAsia="Calibri" w:hAnsi="Times New Roman" w:cs="Times New Roman"/>
          <w:b/>
          <w:sz w:val="24"/>
          <w:szCs w:val="24"/>
        </w:rPr>
      </w:pPr>
    </w:p>
    <w:p w:rsidR="006A5D11" w:rsidRPr="000F4722" w:rsidRDefault="006A5D11" w:rsidP="00DD7C90">
      <w:pPr>
        <w:spacing w:after="0" w:line="240" w:lineRule="auto"/>
        <w:ind w:firstLine="567"/>
        <w:jc w:val="center"/>
        <w:rPr>
          <w:rFonts w:ascii="Times New Roman" w:eastAsia="Calibri" w:hAnsi="Times New Roman" w:cs="Times New Roman"/>
          <w:b/>
          <w:sz w:val="24"/>
          <w:szCs w:val="24"/>
        </w:rPr>
      </w:pPr>
    </w:p>
    <w:p w:rsidR="006A5D11" w:rsidRPr="000F4722" w:rsidRDefault="006A5D11" w:rsidP="00DD7C90">
      <w:pPr>
        <w:spacing w:after="0" w:line="240" w:lineRule="auto"/>
        <w:ind w:firstLine="567"/>
        <w:jc w:val="center"/>
        <w:rPr>
          <w:rFonts w:ascii="Times New Roman" w:eastAsia="Calibri" w:hAnsi="Times New Roman" w:cs="Times New Roman"/>
          <w:b/>
          <w:sz w:val="24"/>
          <w:szCs w:val="24"/>
        </w:rPr>
      </w:pPr>
    </w:p>
    <w:p w:rsidR="006A5D11" w:rsidRPr="000F4722" w:rsidRDefault="006A5D11" w:rsidP="00DD7C90">
      <w:pPr>
        <w:spacing w:after="0" w:line="240" w:lineRule="auto"/>
        <w:ind w:firstLine="567"/>
        <w:jc w:val="center"/>
        <w:rPr>
          <w:rFonts w:ascii="Times New Roman" w:eastAsia="Calibri" w:hAnsi="Times New Roman" w:cs="Times New Roman"/>
          <w:b/>
          <w:sz w:val="24"/>
          <w:szCs w:val="24"/>
        </w:rPr>
      </w:pPr>
    </w:p>
    <w:p w:rsidR="006A5D11" w:rsidRPr="000F4722" w:rsidRDefault="006A5D11" w:rsidP="00DD7C90">
      <w:pPr>
        <w:spacing w:after="0" w:line="240" w:lineRule="auto"/>
        <w:ind w:firstLine="567"/>
        <w:jc w:val="center"/>
        <w:rPr>
          <w:rFonts w:ascii="Times New Roman" w:eastAsia="Calibri" w:hAnsi="Times New Roman" w:cs="Times New Roman"/>
          <w:b/>
          <w:sz w:val="24"/>
          <w:szCs w:val="24"/>
        </w:rPr>
      </w:pPr>
    </w:p>
    <w:p w:rsidR="004659F3" w:rsidRPr="000F4722" w:rsidRDefault="004659F3" w:rsidP="00E32583">
      <w:pPr>
        <w:spacing w:after="0" w:line="240" w:lineRule="auto"/>
        <w:ind w:firstLine="567"/>
        <w:jc w:val="right"/>
        <w:rPr>
          <w:rFonts w:ascii="Times New Roman" w:eastAsia="Times New Roman" w:hAnsi="Times New Roman" w:cs="Times New Roman"/>
          <w:b/>
          <w:sz w:val="24"/>
          <w:szCs w:val="24"/>
          <w:lang w:val="es-ES" w:eastAsia="es-ES"/>
        </w:rPr>
      </w:pPr>
      <w:r w:rsidRPr="000F4722">
        <w:rPr>
          <w:rFonts w:ascii="Times New Roman" w:eastAsia="Times New Roman" w:hAnsi="Times New Roman" w:cs="Times New Roman"/>
          <w:b/>
          <w:sz w:val="24"/>
          <w:szCs w:val="24"/>
          <w:lang w:val="es-ES" w:eastAsia="es-ES"/>
        </w:rPr>
        <w:t xml:space="preserve">Autores: </w:t>
      </w:r>
      <w:r w:rsidRPr="000F4722">
        <w:rPr>
          <w:rFonts w:ascii="Times New Roman" w:hAnsi="Times New Roman" w:cs="Times New Roman"/>
          <w:b/>
          <w:sz w:val="24"/>
          <w:szCs w:val="24"/>
          <w:lang w:val="es-ES"/>
        </w:rPr>
        <w:t>Altuve Javier.</w:t>
      </w:r>
    </w:p>
    <w:p w:rsidR="00BF3A49" w:rsidRPr="000F4722" w:rsidRDefault="004659F3" w:rsidP="00E32583">
      <w:pPr>
        <w:spacing w:after="0" w:line="240" w:lineRule="auto"/>
        <w:ind w:firstLine="567"/>
        <w:jc w:val="right"/>
        <w:rPr>
          <w:rFonts w:ascii="Times New Roman" w:eastAsia="Times New Roman" w:hAnsi="Times New Roman" w:cs="Times New Roman"/>
          <w:b/>
          <w:sz w:val="24"/>
          <w:szCs w:val="24"/>
          <w:lang w:val="es-ES" w:eastAsia="es-ES"/>
        </w:rPr>
      </w:pPr>
      <w:r w:rsidRPr="000F4722">
        <w:rPr>
          <w:rFonts w:ascii="Times New Roman" w:eastAsia="Times New Roman" w:hAnsi="Times New Roman" w:cs="Times New Roman"/>
          <w:b/>
          <w:sz w:val="24"/>
          <w:szCs w:val="24"/>
          <w:lang w:val="es-ES" w:eastAsia="es-ES"/>
        </w:rPr>
        <w:t>Mota</w:t>
      </w:r>
      <w:r w:rsidRPr="000F4722">
        <w:rPr>
          <w:rFonts w:ascii="Times New Roman" w:hAnsi="Times New Roman" w:cs="Times New Roman"/>
          <w:b/>
          <w:sz w:val="24"/>
          <w:szCs w:val="24"/>
          <w:lang w:val="es-ES"/>
        </w:rPr>
        <w:t xml:space="preserve"> José C.</w:t>
      </w:r>
      <w:r w:rsidR="00BF3A49" w:rsidRPr="000F4722">
        <w:rPr>
          <w:rFonts w:ascii="Times New Roman" w:eastAsia="Times New Roman" w:hAnsi="Times New Roman" w:cs="Times New Roman"/>
          <w:b/>
          <w:sz w:val="24"/>
          <w:szCs w:val="24"/>
          <w:lang w:val="es-ES" w:eastAsia="es-ES"/>
        </w:rPr>
        <w:t xml:space="preserve"> </w:t>
      </w:r>
    </w:p>
    <w:p w:rsidR="006465D4" w:rsidRPr="000F4722" w:rsidRDefault="00BF3A49" w:rsidP="00E32583">
      <w:pPr>
        <w:spacing w:after="0" w:line="240" w:lineRule="auto"/>
        <w:ind w:firstLine="567"/>
        <w:jc w:val="right"/>
        <w:rPr>
          <w:rFonts w:ascii="Times New Roman" w:eastAsia="Times New Roman" w:hAnsi="Times New Roman" w:cs="Times New Roman"/>
          <w:b/>
          <w:sz w:val="24"/>
          <w:szCs w:val="24"/>
          <w:lang w:val="es-ES" w:eastAsia="es-ES"/>
        </w:rPr>
      </w:pPr>
      <w:r w:rsidRPr="000F4722">
        <w:rPr>
          <w:rFonts w:ascii="Times New Roman" w:eastAsia="Times New Roman" w:hAnsi="Times New Roman" w:cs="Times New Roman"/>
          <w:b/>
          <w:sz w:val="24"/>
          <w:szCs w:val="24"/>
          <w:lang w:val="es-ES" w:eastAsia="es-ES"/>
        </w:rPr>
        <w:t>Asesor:</w:t>
      </w:r>
      <w:r w:rsidR="006465D4" w:rsidRPr="000F4722">
        <w:rPr>
          <w:rFonts w:ascii="Times New Roman" w:eastAsia="Times New Roman" w:hAnsi="Times New Roman" w:cs="Times New Roman"/>
          <w:b/>
          <w:sz w:val="24"/>
          <w:szCs w:val="24"/>
          <w:lang w:val="es-ES" w:eastAsia="es-ES"/>
        </w:rPr>
        <w:t xml:space="preserve"> Luwi Guzmán</w:t>
      </w:r>
    </w:p>
    <w:p w:rsidR="006465D4" w:rsidRPr="000F4722" w:rsidRDefault="006465D4" w:rsidP="00DD7C90">
      <w:pPr>
        <w:spacing w:after="0" w:line="240" w:lineRule="auto"/>
        <w:ind w:firstLine="567"/>
        <w:rPr>
          <w:rFonts w:ascii="Times New Roman" w:eastAsia="Times New Roman" w:hAnsi="Times New Roman" w:cs="Times New Roman"/>
          <w:b/>
          <w:sz w:val="24"/>
          <w:szCs w:val="24"/>
          <w:lang w:val="es-ES" w:eastAsia="es-ES"/>
        </w:rPr>
      </w:pPr>
    </w:p>
    <w:p w:rsidR="004C1210" w:rsidRPr="000F4722" w:rsidRDefault="004C1210" w:rsidP="00DD7C90">
      <w:pPr>
        <w:spacing w:after="0" w:line="240" w:lineRule="auto"/>
        <w:ind w:firstLine="567"/>
        <w:rPr>
          <w:rFonts w:ascii="Times New Roman" w:eastAsia="Times New Roman" w:hAnsi="Times New Roman" w:cs="Times New Roman"/>
          <w:b/>
          <w:sz w:val="24"/>
          <w:szCs w:val="24"/>
          <w:lang w:val="es-ES" w:eastAsia="es-ES"/>
        </w:rPr>
      </w:pPr>
    </w:p>
    <w:p w:rsidR="004C1210" w:rsidRPr="000F4722" w:rsidRDefault="004C1210" w:rsidP="00DD7C90">
      <w:pPr>
        <w:spacing w:after="0" w:line="240" w:lineRule="auto"/>
        <w:ind w:firstLine="567"/>
        <w:rPr>
          <w:rFonts w:ascii="Times New Roman" w:eastAsia="Times New Roman" w:hAnsi="Times New Roman" w:cs="Times New Roman"/>
          <w:b/>
          <w:sz w:val="24"/>
          <w:szCs w:val="24"/>
          <w:lang w:val="es-ES" w:eastAsia="es-ES"/>
        </w:rPr>
      </w:pPr>
    </w:p>
    <w:p w:rsidR="004C1210" w:rsidRPr="000F4722" w:rsidRDefault="004C1210" w:rsidP="00DD7C90">
      <w:pPr>
        <w:spacing w:after="0" w:line="240" w:lineRule="auto"/>
        <w:ind w:firstLine="567"/>
        <w:rPr>
          <w:rFonts w:ascii="Times New Roman" w:eastAsia="Times New Roman" w:hAnsi="Times New Roman" w:cs="Times New Roman"/>
          <w:b/>
          <w:sz w:val="24"/>
          <w:szCs w:val="24"/>
          <w:lang w:val="es-ES" w:eastAsia="es-ES"/>
        </w:rPr>
      </w:pPr>
    </w:p>
    <w:p w:rsidR="004C1210" w:rsidRPr="000F4722" w:rsidRDefault="004C1210" w:rsidP="00DD7C90">
      <w:pPr>
        <w:spacing w:after="0" w:line="240" w:lineRule="auto"/>
        <w:ind w:firstLine="567"/>
        <w:rPr>
          <w:rFonts w:ascii="Times New Roman" w:eastAsia="Times New Roman" w:hAnsi="Times New Roman" w:cs="Times New Roman"/>
          <w:b/>
          <w:sz w:val="24"/>
          <w:szCs w:val="24"/>
          <w:lang w:val="es-ES" w:eastAsia="es-ES"/>
        </w:rPr>
      </w:pPr>
    </w:p>
    <w:p w:rsidR="004C1210" w:rsidRPr="000F4722" w:rsidRDefault="004C1210" w:rsidP="00DD7C90">
      <w:pPr>
        <w:spacing w:after="0" w:line="240" w:lineRule="auto"/>
        <w:ind w:firstLine="567"/>
        <w:rPr>
          <w:rFonts w:ascii="Times New Roman" w:eastAsia="Times New Roman" w:hAnsi="Times New Roman" w:cs="Times New Roman"/>
          <w:b/>
          <w:sz w:val="24"/>
          <w:szCs w:val="24"/>
          <w:lang w:val="es-ES" w:eastAsia="es-ES"/>
        </w:rPr>
      </w:pPr>
    </w:p>
    <w:p w:rsidR="006465D4" w:rsidRPr="000F4722" w:rsidRDefault="006465D4" w:rsidP="00DD7C90">
      <w:pPr>
        <w:spacing w:after="0" w:line="240" w:lineRule="auto"/>
        <w:ind w:firstLine="567"/>
        <w:rPr>
          <w:rFonts w:ascii="Times New Roman" w:eastAsia="Times New Roman" w:hAnsi="Times New Roman" w:cs="Times New Roman"/>
          <w:b/>
          <w:sz w:val="24"/>
          <w:szCs w:val="24"/>
          <w:lang w:val="es-ES" w:eastAsia="es-ES"/>
        </w:rPr>
      </w:pPr>
    </w:p>
    <w:p w:rsidR="006A5D11" w:rsidRPr="000F4722" w:rsidRDefault="006A5D11" w:rsidP="006A5D11">
      <w:pPr>
        <w:spacing w:after="0" w:line="240" w:lineRule="auto"/>
        <w:ind w:firstLine="567"/>
        <w:jc w:val="center"/>
        <w:rPr>
          <w:rFonts w:ascii="Times New Roman" w:eastAsia="Times New Roman" w:hAnsi="Times New Roman" w:cs="Times New Roman"/>
          <w:b/>
          <w:sz w:val="24"/>
          <w:szCs w:val="24"/>
          <w:lang w:val="es-ES" w:eastAsia="es-ES"/>
        </w:rPr>
      </w:pPr>
    </w:p>
    <w:p w:rsidR="006465D4" w:rsidRPr="000F4722" w:rsidRDefault="000F4722" w:rsidP="006A5D11">
      <w:pPr>
        <w:spacing w:after="0" w:line="240" w:lineRule="auto"/>
        <w:ind w:firstLine="567"/>
        <w:jc w:val="center"/>
        <w:rPr>
          <w:rFonts w:ascii="Times New Roman" w:eastAsia="Times New Roman" w:hAnsi="Times New Roman" w:cs="Times New Roman"/>
          <w:b/>
          <w:sz w:val="24"/>
          <w:szCs w:val="24"/>
          <w:lang w:val="es-ES" w:eastAsia="es-ES"/>
        </w:rPr>
      </w:pPr>
      <w:r w:rsidRPr="000F4722">
        <w:rPr>
          <w:rFonts w:ascii="Times New Roman" w:eastAsia="Times New Roman" w:hAnsi="Times New Roman" w:cs="Times New Roman"/>
          <w:b/>
          <w:sz w:val="24"/>
          <w:szCs w:val="24"/>
          <w:lang w:val="es-ES" w:eastAsia="es-ES"/>
        </w:rPr>
        <w:t>Bárbula, Marzo de</w:t>
      </w:r>
      <w:r w:rsidR="006465D4" w:rsidRPr="000F4722">
        <w:rPr>
          <w:rFonts w:ascii="Times New Roman" w:eastAsia="Times New Roman" w:hAnsi="Times New Roman" w:cs="Times New Roman"/>
          <w:b/>
          <w:sz w:val="24"/>
          <w:szCs w:val="24"/>
          <w:lang w:val="es-ES" w:eastAsia="es-ES"/>
        </w:rPr>
        <w:t xml:space="preserve"> 2015</w:t>
      </w:r>
    </w:p>
    <w:p w:rsidR="006465D4" w:rsidRDefault="006465D4" w:rsidP="00DD7C90">
      <w:pPr>
        <w:spacing w:after="0" w:line="240" w:lineRule="auto"/>
        <w:ind w:firstLine="567"/>
        <w:rPr>
          <w:rFonts w:ascii="Times New Roman" w:eastAsia="Times New Roman" w:hAnsi="Times New Roman" w:cs="Times New Roman"/>
          <w:b/>
          <w:noProof/>
          <w:sz w:val="24"/>
          <w:szCs w:val="24"/>
          <w:lang w:eastAsia="es-VE"/>
        </w:rPr>
        <w:sectPr w:rsidR="006465D4" w:rsidSect="00B03838">
          <w:footerReference w:type="default" r:id="rId8"/>
          <w:pgSz w:w="12240" w:h="15840" w:code="1"/>
          <w:pgMar w:top="1701" w:right="1701" w:bottom="1701" w:left="2268" w:header="708" w:footer="567" w:gutter="0"/>
          <w:cols w:space="708"/>
          <w:docGrid w:linePitch="360"/>
        </w:sectPr>
      </w:pPr>
    </w:p>
    <w:p w:rsidR="004659F3" w:rsidRDefault="004659F3" w:rsidP="00DD7C90">
      <w:pPr>
        <w:tabs>
          <w:tab w:val="left" w:pos="3420"/>
        </w:tabs>
        <w:spacing w:after="0"/>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DEDICATORIA</w:t>
      </w:r>
    </w:p>
    <w:p w:rsidR="002B2A2D" w:rsidRDefault="002B2A2D" w:rsidP="00DD7C90">
      <w:pPr>
        <w:tabs>
          <w:tab w:val="left" w:pos="3420"/>
        </w:tabs>
        <w:spacing w:after="0"/>
        <w:ind w:firstLine="567"/>
        <w:jc w:val="center"/>
        <w:rPr>
          <w:rFonts w:ascii="Times New Roman" w:eastAsia="Calibri" w:hAnsi="Times New Roman" w:cs="Times New Roman"/>
          <w:sz w:val="24"/>
          <w:szCs w:val="24"/>
        </w:rPr>
      </w:pP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Primeramente que nada a Dios y a la Virgen Santísima por haberme creado y darme esa fortaleza y fuerza para continuar y seguir luchando por lo que quiero y he de esperar. </w:t>
      </w:r>
      <w:r w:rsidR="00966B58">
        <w:rPr>
          <w:rFonts w:ascii="Times New Roman" w:hAnsi="Times New Roman" w:cs="Times New Roman"/>
          <w:sz w:val="24"/>
          <w:szCs w:val="24"/>
        </w:rPr>
        <w:t>Más</w:t>
      </w:r>
      <w:r>
        <w:rPr>
          <w:rFonts w:ascii="Times New Roman" w:hAnsi="Times New Roman" w:cs="Times New Roman"/>
          <w:sz w:val="24"/>
          <w:szCs w:val="24"/>
        </w:rPr>
        <w:t xml:space="preserve"> adelante en mi vida, de igual forma a mi tío el “ángel” Eleveth que se que allá en el cielo me estas apoyando y brindando todo ese afecto que en vida me distes y que hoy día te dedico este triunfo </w:t>
      </w:r>
      <w:r w:rsidR="00966B58">
        <w:rPr>
          <w:rFonts w:ascii="Times New Roman" w:hAnsi="Times New Roman" w:cs="Times New Roman"/>
          <w:sz w:val="24"/>
          <w:szCs w:val="24"/>
        </w:rPr>
        <w:t>más</w:t>
      </w:r>
      <w:r>
        <w:rPr>
          <w:rFonts w:ascii="Times New Roman" w:hAnsi="Times New Roman" w:cs="Times New Roman"/>
          <w:sz w:val="24"/>
          <w:szCs w:val="24"/>
        </w:rPr>
        <w:t>.</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 igual forma a mis Padres. Thaymir Lobo y José Altuve  por ese apoyo y ese amor tan grande que me han brindado cada segundo de mi vida en especial por la buena formación que me han dado en principios, respeto, amor y paz. Y por luchar a mi lado hasta en los momentos más difíciles esto que hoy día he logrado es para ustedes y por ustedes es que seguiré formándome y superándome cada día más y más. Los Amo y gracias por estar siempre a mi lado y formar parte de sus vidas. Dios los bendiga.</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mis Hermanas. Althays, Aydhamir y Anghely. Por darme ese apoyo que solo un hermano puede dar y comprenderme en cada momento de igual forma gracias por ser otro pedazo de mi vida y ser aunque no lo parezca las mujeres que Amo y admiro en todo momento.</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También a la mujer que hoy día es mi “Chechita” Omaris</w:t>
      </w:r>
      <w:r w:rsidR="00966B58">
        <w:rPr>
          <w:rFonts w:ascii="Times New Roman" w:hAnsi="Times New Roman" w:cs="Times New Roman"/>
          <w:sz w:val="24"/>
          <w:szCs w:val="24"/>
        </w:rPr>
        <w:t xml:space="preserve"> </w:t>
      </w:r>
      <w:r>
        <w:rPr>
          <w:rFonts w:ascii="Times New Roman" w:hAnsi="Times New Roman" w:cs="Times New Roman"/>
          <w:sz w:val="24"/>
          <w:szCs w:val="24"/>
        </w:rPr>
        <w:t>Barrades la cual Amo y Adoro ya que ella me ha soportado y aguantado todo este tiempo en especial que me ha brindado todo su apoyo y todo su Amor. Y estoy muy feliz ya que este año seremos ambos profesionales para así poder superar cada una de nuestras metas en la cual una de ellas es formar una familia a su lado. Que dios te bendiga en todo momento.</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mis Abuelos. Mirna Parilli y Alfonso Carvajal por brindarme todo su apoyo y amor en cada instante de mi vida. E darme ese empujón para llegar hasta donde hoy día he llegado.</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mi Familia en general por lo que están y los que Dios se llevo a su lado. Por estar siempre a mi lado y apoyarme en todas mis ideas y estar hay compartiendo en los buenos y malos momentos de mi vida. Así como también en darme esa felicidad y </w:t>
      </w:r>
      <w:r>
        <w:rPr>
          <w:rFonts w:ascii="Times New Roman" w:hAnsi="Times New Roman" w:cs="Times New Roman"/>
          <w:sz w:val="24"/>
          <w:szCs w:val="24"/>
        </w:rPr>
        <w:lastRenderedPageBreak/>
        <w:t>ganas de seguir adelante superándome cada día más los quiero y admiro a cada uno de ustedes.</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Y a todas aquellas personas que durante estos cinco años de carrera han estado hay apoyándome y logrando que este sueño se haga realidad.</w:t>
      </w:r>
    </w:p>
    <w:p w:rsidR="00966B58" w:rsidRDefault="004659F3" w:rsidP="00DD7C90">
      <w:pPr>
        <w:spacing w:after="0" w:line="360" w:lineRule="auto"/>
        <w:ind w:firstLine="567"/>
        <w:jc w:val="right"/>
        <w:rPr>
          <w:rFonts w:ascii="Times New Roman" w:hAnsi="Times New Roman" w:cs="Times New Roman"/>
          <w:b/>
          <w:sz w:val="24"/>
          <w:szCs w:val="24"/>
        </w:rPr>
        <w:sectPr w:rsidR="00966B58" w:rsidSect="00B03838">
          <w:pgSz w:w="12240" w:h="15840" w:code="1"/>
          <w:pgMar w:top="1701" w:right="1701" w:bottom="1701" w:left="2268" w:header="708" w:footer="567" w:gutter="0"/>
          <w:cols w:space="708"/>
          <w:docGrid w:linePitch="360"/>
        </w:sectPr>
      </w:pPr>
      <w:r>
        <w:rPr>
          <w:rFonts w:ascii="Times New Roman" w:hAnsi="Times New Roman" w:cs="Times New Roman"/>
          <w:b/>
          <w:sz w:val="24"/>
          <w:szCs w:val="24"/>
        </w:rPr>
        <w:t>Javier Altuve.</w:t>
      </w:r>
    </w:p>
    <w:p w:rsidR="004659F3" w:rsidRDefault="004659F3" w:rsidP="00DD7C90">
      <w:pPr>
        <w:tabs>
          <w:tab w:val="left" w:pos="7046"/>
        </w:tabs>
        <w:spacing w:after="0" w:line="360" w:lineRule="auto"/>
        <w:ind w:firstLine="567"/>
        <w:rPr>
          <w:rFonts w:ascii="Times New Roman" w:hAnsi="Times New Roman" w:cs="Times New Roman"/>
          <w:b/>
          <w:sz w:val="24"/>
          <w:szCs w:val="24"/>
        </w:rPr>
      </w:pPr>
    </w:p>
    <w:p w:rsidR="004659F3" w:rsidRDefault="004659F3" w:rsidP="00DD7C90">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DEDICATORIA</w:t>
      </w:r>
    </w:p>
    <w:p w:rsidR="002B2A2D" w:rsidRDefault="002B2A2D" w:rsidP="00DD7C90">
      <w:pPr>
        <w:spacing w:after="0" w:line="360" w:lineRule="auto"/>
        <w:ind w:firstLine="567"/>
        <w:jc w:val="center"/>
        <w:rPr>
          <w:rFonts w:ascii="Times New Roman" w:hAnsi="Times New Roman" w:cs="Times New Roman"/>
          <w:b/>
          <w:sz w:val="24"/>
          <w:szCs w:val="24"/>
        </w:rPr>
      </w:pP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Ante todo dedico este logro a Dios padre creador y la virgen santísima, por llenarme de bendiciones y permitirme alcanzar este sueño tan esperado.</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mis padres por darme la vida, educación, disciplina, dedicación y mucho amor, que a través del tiempo  me han formado como un hombre  de bien, siguiendo  sus consejos  que me han ayudado a ser  ese hijo ejemplar que tanto aman.</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A mis hermanos los cuales amo y respeto esperando ser un ejemplo a seguir para ellos, recordándoles que siempre estaré para brindarles mi apoyo incondicional.</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mi amada esposa por brindarme su apoyo y amor incondicional en mis anhelos de triunfar como profesional.</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mis abuelas y abuelos, tíos, tías, primos, primas y demás familiares que siempre han creído que lograría esta meta profesional.</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A mi suegro por confiar, apoyarme  y enseñarme que con  valores de humildad se logran los sueños.</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A mis profesores que desde el primer semestre me facilitaron los conocimientos necesarios para fortalecer mi aprendizaje y a los de la  mención de Educación Física, Deporte y Recreación por las herramientas brindadas.</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mis compañeros de estudio por su cariño, amistad, compañerismo y fe de que logramos un triunfo más y a todas aquellas personas que fueron participe de mi crecimiento personal y profesional.</w:t>
      </w:r>
    </w:p>
    <w:p w:rsidR="002B2A2D" w:rsidRDefault="002B2A2D" w:rsidP="002B2A2D">
      <w:pPr>
        <w:spacing w:after="0" w:line="360" w:lineRule="auto"/>
        <w:ind w:firstLine="567"/>
        <w:jc w:val="right"/>
        <w:rPr>
          <w:rFonts w:ascii="Times New Roman" w:hAnsi="Times New Roman" w:cs="Times New Roman"/>
          <w:b/>
          <w:sz w:val="24"/>
          <w:szCs w:val="24"/>
        </w:rPr>
      </w:pPr>
      <w:r>
        <w:rPr>
          <w:rFonts w:ascii="Times New Roman" w:hAnsi="Times New Roman" w:cs="Times New Roman"/>
          <w:b/>
          <w:sz w:val="24"/>
          <w:szCs w:val="24"/>
        </w:rPr>
        <w:t>Mota José C.</w:t>
      </w:r>
    </w:p>
    <w:p w:rsidR="004659F3" w:rsidRDefault="004659F3" w:rsidP="00DD7C90">
      <w:pPr>
        <w:spacing w:after="0" w:line="360" w:lineRule="auto"/>
        <w:ind w:firstLine="567"/>
        <w:jc w:val="both"/>
        <w:rPr>
          <w:rFonts w:ascii="Times New Roman" w:hAnsi="Times New Roman" w:cs="Times New Roman"/>
          <w:sz w:val="24"/>
          <w:szCs w:val="24"/>
        </w:rPr>
      </w:pPr>
    </w:p>
    <w:p w:rsidR="002B2A2D" w:rsidRDefault="002B2A2D" w:rsidP="00DD7C90">
      <w:pPr>
        <w:spacing w:after="0" w:line="360" w:lineRule="auto"/>
        <w:ind w:firstLine="567"/>
        <w:rPr>
          <w:rFonts w:ascii="Times New Roman" w:hAnsi="Times New Roman" w:cs="Times New Roman"/>
          <w:sz w:val="24"/>
          <w:szCs w:val="24"/>
        </w:rPr>
        <w:sectPr w:rsidR="002B2A2D" w:rsidSect="00B03838">
          <w:pgSz w:w="12240" w:h="15840" w:code="1"/>
          <w:pgMar w:top="1701" w:right="1701" w:bottom="1701" w:left="2268" w:header="708" w:footer="567" w:gutter="0"/>
          <w:cols w:space="708"/>
          <w:docGrid w:linePitch="360"/>
        </w:sectPr>
      </w:pPr>
    </w:p>
    <w:p w:rsidR="004659F3" w:rsidRDefault="004659F3" w:rsidP="00DD7C90">
      <w:pPr>
        <w:spacing w:after="0" w:line="360" w:lineRule="auto"/>
        <w:ind w:firstLine="567"/>
        <w:rPr>
          <w:rFonts w:ascii="Times New Roman" w:hAnsi="Times New Roman" w:cs="Times New Roman"/>
          <w:sz w:val="24"/>
          <w:szCs w:val="24"/>
        </w:rPr>
      </w:pPr>
    </w:p>
    <w:p w:rsidR="004659F3" w:rsidRDefault="004659F3" w:rsidP="00DD7C90">
      <w:pPr>
        <w:spacing w:after="0" w:line="360" w:lineRule="auto"/>
        <w:ind w:firstLine="567"/>
        <w:jc w:val="right"/>
        <w:rPr>
          <w:rFonts w:ascii="Times New Roman" w:hAnsi="Times New Roman" w:cs="Times New Roman"/>
          <w:b/>
          <w:sz w:val="24"/>
          <w:szCs w:val="24"/>
        </w:rPr>
      </w:pPr>
    </w:p>
    <w:p w:rsidR="004659F3" w:rsidRDefault="004659F3" w:rsidP="00DD7C90">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AGRADECIMIENTO</w:t>
      </w:r>
    </w:p>
    <w:p w:rsidR="002B2A2D" w:rsidRDefault="002B2A2D" w:rsidP="00DD7C90">
      <w:pPr>
        <w:spacing w:after="0" w:line="360" w:lineRule="auto"/>
        <w:ind w:firstLine="567"/>
        <w:jc w:val="center"/>
        <w:rPr>
          <w:rFonts w:ascii="Times New Roman" w:hAnsi="Times New Roman" w:cs="Times New Roman"/>
          <w:b/>
          <w:sz w:val="24"/>
          <w:szCs w:val="24"/>
        </w:rPr>
      </w:pPr>
    </w:p>
    <w:p w:rsidR="004659F3" w:rsidRDefault="004659F3" w:rsidP="00DD7C90">
      <w:pPr>
        <w:spacing w:after="0" w:line="360" w:lineRule="auto"/>
        <w:ind w:firstLine="567"/>
        <w:jc w:val="both"/>
        <w:rPr>
          <w:rFonts w:ascii="Times New Roman" w:hAnsi="Times New Roman"/>
          <w:sz w:val="24"/>
          <w:szCs w:val="24"/>
        </w:rPr>
      </w:pPr>
      <w:r>
        <w:rPr>
          <w:rFonts w:ascii="Times New Roman" w:hAnsi="Times New Roman"/>
          <w:sz w:val="24"/>
          <w:szCs w:val="24"/>
        </w:rPr>
        <w:t>Le doy gracias a Dios y a la Virgen  primeramente que nada por esta vida que me ha dado y por darme fuerza para llegar hasta donde estoy hoy dia.</w:t>
      </w:r>
    </w:p>
    <w:p w:rsidR="004659F3" w:rsidRDefault="004659F3" w:rsidP="00DD7C90">
      <w:pPr>
        <w:spacing w:after="0" w:line="360" w:lineRule="auto"/>
        <w:ind w:firstLine="567"/>
        <w:jc w:val="both"/>
        <w:rPr>
          <w:rFonts w:ascii="Times New Roman" w:hAnsi="Times New Roman"/>
          <w:sz w:val="24"/>
          <w:szCs w:val="24"/>
        </w:rPr>
      </w:pPr>
      <w:r>
        <w:rPr>
          <w:rFonts w:ascii="Times New Roman" w:hAnsi="Times New Roman"/>
          <w:sz w:val="24"/>
          <w:szCs w:val="24"/>
        </w:rPr>
        <w:t>A mi familia en general por darme ánimos y sobre todo ese empuje de seguir luchando por lo que quiero y espero lograr.</w:t>
      </w:r>
    </w:p>
    <w:p w:rsidR="004659F3" w:rsidRDefault="004659F3" w:rsidP="00DD7C90">
      <w:pPr>
        <w:spacing w:after="0" w:line="360" w:lineRule="auto"/>
        <w:ind w:firstLine="567"/>
        <w:jc w:val="both"/>
        <w:rPr>
          <w:rFonts w:ascii="Times New Roman" w:hAnsi="Times New Roman"/>
          <w:sz w:val="24"/>
          <w:szCs w:val="24"/>
        </w:rPr>
      </w:pPr>
      <w:r>
        <w:rPr>
          <w:rFonts w:ascii="Times New Roman" w:hAnsi="Times New Roman"/>
          <w:sz w:val="24"/>
          <w:szCs w:val="24"/>
        </w:rPr>
        <w:t>A mi novia por estar hay en las buenas y en las malas apoyándome en cada momento  y ser un pilar para no derrumbarme.</w:t>
      </w:r>
    </w:p>
    <w:p w:rsidR="004659F3" w:rsidRDefault="004659F3" w:rsidP="00DD7C90">
      <w:pPr>
        <w:spacing w:after="0" w:line="360" w:lineRule="auto"/>
        <w:ind w:firstLine="567"/>
        <w:jc w:val="both"/>
        <w:rPr>
          <w:rFonts w:ascii="Times New Roman" w:hAnsi="Times New Roman"/>
          <w:sz w:val="24"/>
          <w:szCs w:val="24"/>
        </w:rPr>
      </w:pPr>
      <w:r>
        <w:rPr>
          <w:rFonts w:ascii="Times New Roman" w:hAnsi="Times New Roman"/>
          <w:sz w:val="24"/>
          <w:szCs w:val="24"/>
        </w:rPr>
        <w:t>A la Universidad de Carabobo por formarme a lo largo de mi carrera,  y por darme a conocer muchas cosas en el transcurso de estos cinco años que pase a su lado. Formándome como profesional.</w:t>
      </w:r>
    </w:p>
    <w:p w:rsidR="004659F3" w:rsidRDefault="004659F3" w:rsidP="00DD7C90">
      <w:pPr>
        <w:spacing w:after="0" w:line="360" w:lineRule="auto"/>
        <w:ind w:firstLine="567"/>
        <w:jc w:val="both"/>
        <w:rPr>
          <w:rFonts w:ascii="Times New Roman" w:hAnsi="Times New Roman"/>
          <w:sz w:val="24"/>
          <w:szCs w:val="24"/>
        </w:rPr>
      </w:pPr>
      <w:r>
        <w:rPr>
          <w:rFonts w:ascii="Times New Roman" w:hAnsi="Times New Roman"/>
          <w:sz w:val="24"/>
          <w:szCs w:val="24"/>
        </w:rPr>
        <w:t>Al profesorLuwi por brindarme su apoyo y su asesoría en el transcurso del semestre y sobre todo su sabiduría para que este trabajo especial de grado se haya realizado con éxito.</w:t>
      </w:r>
    </w:p>
    <w:p w:rsidR="004659F3" w:rsidRDefault="004659F3" w:rsidP="00DD7C90">
      <w:pPr>
        <w:spacing w:after="0" w:line="360" w:lineRule="auto"/>
        <w:ind w:firstLine="567"/>
        <w:jc w:val="both"/>
        <w:rPr>
          <w:rFonts w:ascii="Times New Roman" w:hAnsi="Times New Roman"/>
          <w:sz w:val="24"/>
          <w:szCs w:val="24"/>
        </w:rPr>
      </w:pPr>
      <w:r>
        <w:rPr>
          <w:rFonts w:ascii="Times New Roman" w:hAnsi="Times New Roman"/>
          <w:sz w:val="24"/>
          <w:szCs w:val="24"/>
        </w:rPr>
        <w:t xml:space="preserve">A mis compañeros de estudio por compartir estos cinco años y ser un gran apoyo dentro y fuera de la casa de estudio ya que quien </w:t>
      </w:r>
      <w:r w:rsidR="00982C86">
        <w:rPr>
          <w:rFonts w:ascii="Times New Roman" w:hAnsi="Times New Roman"/>
          <w:sz w:val="24"/>
          <w:szCs w:val="24"/>
        </w:rPr>
        <w:t>más</w:t>
      </w:r>
      <w:r>
        <w:rPr>
          <w:rFonts w:ascii="Times New Roman" w:hAnsi="Times New Roman"/>
          <w:sz w:val="24"/>
          <w:szCs w:val="24"/>
        </w:rPr>
        <w:t xml:space="preserve"> que los compañeros para entender y comprender todo lo que pasamos juntos este tiempo.</w:t>
      </w:r>
    </w:p>
    <w:p w:rsidR="004659F3" w:rsidRDefault="004659F3" w:rsidP="00DD7C90">
      <w:pPr>
        <w:spacing w:after="0" w:line="360" w:lineRule="auto"/>
        <w:ind w:firstLine="567"/>
        <w:jc w:val="both"/>
        <w:rPr>
          <w:rFonts w:ascii="Times New Roman" w:hAnsi="Times New Roman"/>
          <w:b/>
          <w:i/>
          <w:sz w:val="24"/>
          <w:szCs w:val="24"/>
        </w:rPr>
      </w:pPr>
    </w:p>
    <w:p w:rsidR="004659F3" w:rsidRDefault="004659F3" w:rsidP="00DD7C90">
      <w:pPr>
        <w:spacing w:after="0" w:line="360" w:lineRule="auto"/>
        <w:ind w:firstLine="567"/>
        <w:jc w:val="both"/>
        <w:rPr>
          <w:rFonts w:ascii="Times New Roman" w:hAnsi="Times New Roman"/>
          <w:sz w:val="24"/>
          <w:szCs w:val="24"/>
        </w:rPr>
      </w:pPr>
    </w:p>
    <w:p w:rsidR="004659F3" w:rsidRDefault="004659F3" w:rsidP="00DD7C90">
      <w:pPr>
        <w:spacing w:after="0" w:line="360" w:lineRule="auto"/>
        <w:ind w:firstLine="567"/>
        <w:jc w:val="both"/>
        <w:rPr>
          <w:rFonts w:ascii="Times New Roman" w:hAnsi="Times New Roman"/>
          <w:b/>
          <w:i/>
          <w:sz w:val="24"/>
          <w:szCs w:val="24"/>
        </w:rPr>
      </w:pPr>
    </w:p>
    <w:p w:rsidR="004659F3" w:rsidRDefault="004659F3" w:rsidP="00DD7C90">
      <w:pPr>
        <w:spacing w:after="0" w:line="360" w:lineRule="auto"/>
        <w:ind w:firstLine="567"/>
        <w:jc w:val="right"/>
        <w:rPr>
          <w:rFonts w:ascii="Times New Roman" w:hAnsi="Times New Roman"/>
          <w:b/>
          <w:i/>
          <w:sz w:val="24"/>
          <w:szCs w:val="24"/>
        </w:rPr>
      </w:pPr>
      <w:r>
        <w:rPr>
          <w:rFonts w:ascii="Times New Roman" w:hAnsi="Times New Roman"/>
          <w:b/>
          <w:i/>
          <w:sz w:val="24"/>
          <w:szCs w:val="24"/>
        </w:rPr>
        <w:t>A todos mil gracias.</w:t>
      </w:r>
    </w:p>
    <w:p w:rsidR="004659F3" w:rsidRDefault="004659F3" w:rsidP="00DD7C90">
      <w:pPr>
        <w:spacing w:after="0" w:line="360" w:lineRule="auto"/>
        <w:ind w:firstLine="567"/>
        <w:rPr>
          <w:rFonts w:ascii="Times New Roman" w:hAnsi="Times New Roman"/>
          <w:b/>
          <w:i/>
          <w:sz w:val="24"/>
          <w:szCs w:val="24"/>
        </w:rPr>
      </w:pPr>
    </w:p>
    <w:p w:rsidR="009A75C3" w:rsidRDefault="009A75C3" w:rsidP="00DD7C90">
      <w:pPr>
        <w:spacing w:after="0" w:line="360" w:lineRule="auto"/>
        <w:ind w:firstLine="567"/>
        <w:rPr>
          <w:rFonts w:ascii="Times New Roman" w:hAnsi="Times New Roman"/>
          <w:b/>
          <w:i/>
          <w:sz w:val="24"/>
          <w:szCs w:val="24"/>
        </w:rPr>
        <w:sectPr w:rsidR="009A75C3" w:rsidSect="00B03838">
          <w:pgSz w:w="12240" w:h="15840" w:code="1"/>
          <w:pgMar w:top="1701" w:right="1701" w:bottom="1701" w:left="2268" w:header="708" w:footer="567" w:gutter="0"/>
          <w:cols w:space="708"/>
          <w:docGrid w:linePitch="360"/>
        </w:sectPr>
      </w:pPr>
    </w:p>
    <w:p w:rsidR="004659F3" w:rsidRDefault="004659F3" w:rsidP="00DD7C90">
      <w:pPr>
        <w:spacing w:after="0" w:line="360" w:lineRule="auto"/>
        <w:ind w:firstLine="567"/>
        <w:rPr>
          <w:rFonts w:ascii="Times New Roman" w:hAnsi="Times New Roman"/>
          <w:b/>
          <w:i/>
          <w:sz w:val="24"/>
          <w:szCs w:val="24"/>
        </w:rPr>
      </w:pPr>
    </w:p>
    <w:p w:rsidR="004659F3" w:rsidRDefault="004659F3" w:rsidP="00DD7C90">
      <w:pPr>
        <w:spacing w:after="0" w:line="360" w:lineRule="auto"/>
        <w:ind w:firstLine="567"/>
        <w:rPr>
          <w:rFonts w:ascii="Times New Roman" w:hAnsi="Times New Roman"/>
          <w:b/>
          <w:i/>
          <w:sz w:val="24"/>
          <w:szCs w:val="24"/>
        </w:rPr>
      </w:pPr>
    </w:p>
    <w:p w:rsidR="004659F3" w:rsidRDefault="004659F3" w:rsidP="00DD7C90">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AGRADECIMIENTO</w:t>
      </w:r>
    </w:p>
    <w:p w:rsidR="009A75C3" w:rsidRDefault="009A75C3" w:rsidP="00DD7C90">
      <w:pPr>
        <w:spacing w:after="0" w:line="360" w:lineRule="auto"/>
        <w:ind w:firstLine="567"/>
        <w:jc w:val="center"/>
        <w:rPr>
          <w:rFonts w:ascii="Times New Roman" w:hAnsi="Times New Roman" w:cs="Times New Roman"/>
          <w:b/>
          <w:sz w:val="24"/>
          <w:szCs w:val="24"/>
        </w:rPr>
      </w:pP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Agradezco primeramente a Dios padre por la vida que me ha dado, por mi familia, mi esposa y mi  salud que no me ha faltado y a ti virgen santísima por cubrirme con tu manto infinito.</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mi Madre Yesika Blanco, por darme la vida y su infinito amor; gracias por tu apoyo incondicional, por tu amistad, tolerancia, paciencia, dedicación y por siempre creer en mí; a mi padre Oscar Mota al cual amo y respeto, gracias por darme la vida, disciplina, carácter, constancia, honestidad y el valor del trabajo para formarme como un hombre justo; a ustedes les agradezco lo que soy y seré los amo inmensamente.</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mis Hermanos Oscar José  y María José, gracias por ser más que hermanos, mis mejores amigos, con los que he compartido los  mejores momentos de mi infancia, con los juegos, peleas y risas que cada día compartimos juntos, los amo y quiero grandemente, espero seguir siendo un ejemplo para ustedes.</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mi bella esposa Migbert Sandoval, mi negra gracias por tu amor y dedicación, por siempre ser paciente, tolerante, amable, ser mi amiga, confidente, mi amante y mi alma gemela, este logro no es solo mío sino también tuyo, Gracias te amo inmenso.</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mis abuelas Virginia y Edilia, por su apoyo incondicional, consejos de vida, cariño, amor y enseñarme el verdadero significado de la familia, las amo y que mi Dios las bendiga siempre.</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A mi suegro Miguel Sandoval, a ti por tu respeto, amistad y apoyo incondicional, gracias por ser tan buen consejero conmigo y por permitirme ser parte de tu familia te aprecio mucho.</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A mis tías, tíos, primos, primas, ahijados y demás familiares que en el transcurso de mi vida me han llenado de felicidad, por sus consejos y por vivir  momentos tantos buenos y malos que hemos afrontado juntos, por sus ocurrencias y travesuras que siempre me harán quererlos y respetarlos los aprecio y estimo.</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 mis amigos y amigas, gracias a Dios por conocerlos, gracias por apoyarme y por vivir momentos de felicidad y ocurrencias que me hacen estimarlos y apreciarlos como mis hermanos.</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todas a aquellas personas que físicamente no están les agradezco por haber dejado una huella en mi corazón. </w:t>
      </w:r>
    </w:p>
    <w:p w:rsidR="004659F3" w:rsidRDefault="004659F3" w:rsidP="00DD7C90">
      <w:pPr>
        <w:spacing w:after="0" w:line="360" w:lineRule="auto"/>
        <w:ind w:firstLine="567"/>
        <w:jc w:val="both"/>
        <w:rPr>
          <w:rFonts w:ascii="Times New Roman" w:hAnsi="Times New Roman" w:cs="Times New Roman"/>
          <w:sz w:val="24"/>
          <w:szCs w:val="24"/>
        </w:rPr>
      </w:pPr>
    </w:p>
    <w:p w:rsidR="004659F3" w:rsidRDefault="004659F3" w:rsidP="00DD7C90">
      <w:pPr>
        <w:spacing w:after="0" w:line="360" w:lineRule="auto"/>
        <w:ind w:firstLine="567"/>
        <w:jc w:val="both"/>
        <w:rPr>
          <w:rFonts w:ascii="Times New Roman" w:hAnsi="Times New Roman" w:cs="Times New Roman"/>
          <w:sz w:val="24"/>
          <w:szCs w:val="24"/>
        </w:rPr>
      </w:pPr>
    </w:p>
    <w:p w:rsidR="004659F3" w:rsidRDefault="004659F3" w:rsidP="00DD7C90">
      <w:pPr>
        <w:spacing w:after="0" w:line="360" w:lineRule="auto"/>
        <w:ind w:firstLine="567"/>
        <w:jc w:val="both"/>
        <w:rPr>
          <w:rFonts w:ascii="Times New Roman" w:hAnsi="Times New Roman" w:cs="Times New Roman"/>
          <w:sz w:val="24"/>
          <w:szCs w:val="24"/>
        </w:rPr>
      </w:pPr>
    </w:p>
    <w:p w:rsidR="004659F3" w:rsidRDefault="004659F3" w:rsidP="00DD7C90">
      <w:pPr>
        <w:spacing w:after="0" w:line="36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Mota José. </w:t>
      </w:r>
    </w:p>
    <w:p w:rsidR="004659F3" w:rsidRDefault="004659F3" w:rsidP="00DD7C90">
      <w:pPr>
        <w:spacing w:after="0" w:line="360" w:lineRule="auto"/>
        <w:ind w:firstLine="567"/>
        <w:jc w:val="center"/>
        <w:rPr>
          <w:rFonts w:ascii="Times New Roman" w:hAnsi="Times New Roman" w:cs="Times New Roman"/>
          <w:b/>
          <w:sz w:val="24"/>
          <w:szCs w:val="24"/>
        </w:rPr>
      </w:pPr>
    </w:p>
    <w:p w:rsidR="004659F3" w:rsidRDefault="004659F3" w:rsidP="00DD7C90">
      <w:pPr>
        <w:spacing w:after="0" w:line="240" w:lineRule="auto"/>
        <w:ind w:firstLine="567"/>
        <w:jc w:val="center"/>
        <w:rPr>
          <w:rFonts w:ascii="Times New Roman" w:hAnsi="Times New Roman" w:cs="Times New Roman"/>
          <w:b/>
          <w:sz w:val="24"/>
          <w:szCs w:val="24"/>
        </w:rPr>
      </w:pPr>
    </w:p>
    <w:p w:rsidR="00966B58" w:rsidRDefault="00966B58" w:rsidP="00DD7C90">
      <w:pPr>
        <w:spacing w:after="0" w:line="240" w:lineRule="auto"/>
        <w:ind w:firstLine="567"/>
        <w:jc w:val="center"/>
        <w:rPr>
          <w:rFonts w:ascii="Times New Roman" w:hAnsi="Times New Roman" w:cs="Times New Roman"/>
          <w:b/>
          <w:sz w:val="24"/>
          <w:szCs w:val="24"/>
        </w:rPr>
        <w:sectPr w:rsidR="00966B58" w:rsidSect="00B03838">
          <w:pgSz w:w="12240" w:h="15840" w:code="1"/>
          <w:pgMar w:top="1701" w:right="1701" w:bottom="1701" w:left="2268" w:header="708" w:footer="567" w:gutter="0"/>
          <w:cols w:space="708"/>
          <w:docGrid w:linePitch="360"/>
        </w:sectPr>
      </w:pPr>
    </w:p>
    <w:p w:rsidR="004659F3" w:rsidRDefault="004659F3" w:rsidP="00DD7C90">
      <w:pPr>
        <w:spacing w:after="0" w:line="240" w:lineRule="auto"/>
        <w:ind w:firstLine="567"/>
        <w:rPr>
          <w:rFonts w:ascii="Times New Roman" w:hAnsi="Times New Roman" w:cs="Times New Roman"/>
          <w:b/>
          <w:sz w:val="24"/>
          <w:szCs w:val="24"/>
        </w:rPr>
      </w:pPr>
    </w:p>
    <w:p w:rsidR="004659F3" w:rsidRDefault="00A42AA3" w:rsidP="00DD7C90">
      <w:pPr>
        <w:tabs>
          <w:tab w:val="left" w:pos="6321"/>
        </w:tabs>
        <w:spacing w:after="0" w:line="240" w:lineRule="auto"/>
        <w:ind w:firstLine="567"/>
        <w:jc w:val="center"/>
        <w:rPr>
          <w:rFonts w:ascii="Times New Roman" w:eastAsia="Times New Roman" w:hAnsi="Times New Roman" w:cs="Times New Roman"/>
          <w:sz w:val="24"/>
          <w:szCs w:val="24"/>
          <w:lang w:val="es-MX" w:eastAsia="es-ES"/>
        </w:rPr>
      </w:pPr>
      <w:r>
        <w:rPr>
          <w:rFonts w:ascii="Times New Roman" w:eastAsia="Times New Roman" w:hAnsi="Times New Roman" w:cs="Times New Roman"/>
          <w:b/>
          <w:sz w:val="24"/>
          <w:szCs w:val="24"/>
          <w:lang w:val="es-MX" w:eastAsia="es-ES"/>
        </w:rPr>
        <w:t xml:space="preserve">ÍNDICE </w:t>
      </w:r>
      <w:r w:rsidR="004659F3">
        <w:rPr>
          <w:rFonts w:ascii="Times New Roman" w:eastAsia="Times New Roman" w:hAnsi="Times New Roman" w:cs="Times New Roman"/>
          <w:b/>
          <w:sz w:val="24"/>
          <w:szCs w:val="24"/>
          <w:lang w:val="es-MX" w:eastAsia="es-ES"/>
        </w:rPr>
        <w:t>GENERAL</w:t>
      </w:r>
    </w:p>
    <w:p w:rsidR="004659F3" w:rsidRDefault="00BF4958" w:rsidP="00DD7C90">
      <w:pPr>
        <w:spacing w:after="0" w:line="360" w:lineRule="auto"/>
        <w:ind w:firstLine="567"/>
        <w:jc w:val="right"/>
        <w:rPr>
          <w:rFonts w:ascii="Times New Roman" w:eastAsia="Times New Roman" w:hAnsi="Times New Roman" w:cs="Times New Roman"/>
          <w:b/>
          <w:sz w:val="24"/>
          <w:szCs w:val="24"/>
          <w:lang w:val="es-MX" w:eastAsia="es-ES"/>
        </w:rPr>
      </w:pPr>
      <w:r>
        <w:rPr>
          <w:rFonts w:ascii="Times New Roman" w:eastAsia="Times New Roman" w:hAnsi="Times New Roman" w:cs="Times New Roman"/>
          <w:b/>
          <w:sz w:val="24"/>
          <w:szCs w:val="24"/>
          <w:lang w:val="es-MX" w:eastAsia="es-ES"/>
        </w:rPr>
        <w:t>p</w:t>
      </w:r>
      <w:r w:rsidR="004659F3">
        <w:rPr>
          <w:rFonts w:ascii="Times New Roman" w:eastAsia="Times New Roman" w:hAnsi="Times New Roman" w:cs="Times New Roman"/>
          <w:b/>
          <w:sz w:val="24"/>
          <w:szCs w:val="24"/>
          <w:lang w:val="es-MX" w:eastAsia="es-ES"/>
        </w:rPr>
        <w:t>p</w:t>
      </w:r>
      <w:r>
        <w:rPr>
          <w:rFonts w:ascii="Times New Roman" w:eastAsia="Times New Roman" w:hAnsi="Times New Roman" w:cs="Times New Roman"/>
          <w:b/>
          <w:sz w:val="24"/>
          <w:szCs w:val="24"/>
          <w:lang w:val="es-MX" w:eastAsia="es-ES"/>
        </w:rPr>
        <w:t>.</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RESUMEN…………………</w:t>
      </w:r>
      <w:r w:rsidR="009A75C3">
        <w:rPr>
          <w:rFonts w:ascii="Times New Roman" w:hAnsi="Times New Roman" w:cs="Times New Roman"/>
          <w:sz w:val="24"/>
          <w:szCs w:val="24"/>
        </w:rPr>
        <w:t>…………………………………………………</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INTRODUCCION…………</w:t>
      </w:r>
      <w:r w:rsidR="009A75C3">
        <w:rPr>
          <w:rFonts w:ascii="Times New Roman" w:hAnsi="Times New Roman" w:cs="Times New Roman"/>
          <w:sz w:val="24"/>
          <w:szCs w:val="24"/>
        </w:rPr>
        <w:t xml:space="preserve">…………………………………………………. </w:t>
      </w:r>
      <w:r>
        <w:rPr>
          <w:rFonts w:ascii="Times New Roman" w:hAnsi="Times New Roman" w:cs="Times New Roman"/>
          <w:sz w:val="24"/>
          <w:szCs w:val="24"/>
        </w:rPr>
        <w:t>1</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CAPITULOS</w:t>
      </w:r>
    </w:p>
    <w:p w:rsidR="004659F3" w:rsidRPr="00BF4958" w:rsidRDefault="004659F3" w:rsidP="00DD7C90">
      <w:pPr>
        <w:pStyle w:val="Prrafodelista"/>
        <w:numPr>
          <w:ilvl w:val="0"/>
          <w:numId w:val="20"/>
        </w:numPr>
        <w:spacing w:after="0" w:line="360" w:lineRule="auto"/>
        <w:ind w:left="0" w:firstLine="567"/>
        <w:jc w:val="both"/>
        <w:rPr>
          <w:rFonts w:ascii="Times New Roman" w:hAnsi="Times New Roman" w:cs="Times New Roman"/>
          <w:sz w:val="24"/>
          <w:szCs w:val="24"/>
        </w:rPr>
      </w:pPr>
      <w:r w:rsidRPr="00BF4958">
        <w:rPr>
          <w:rFonts w:ascii="Times New Roman" w:hAnsi="Times New Roman" w:cs="Times New Roman"/>
          <w:sz w:val="24"/>
          <w:szCs w:val="24"/>
        </w:rPr>
        <w:t xml:space="preserve">EL PROBLEMA </w:t>
      </w:r>
    </w:p>
    <w:p w:rsidR="00BF4958"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Planteamiento del problema………………………………………….  4</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Objetivos de la investigación………………………………………...     8</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Justificación de la investigación…………………………………….  10</w:t>
      </w:r>
    </w:p>
    <w:p w:rsidR="004659F3" w:rsidRDefault="00BF4958"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II. </w:t>
      </w:r>
      <w:r w:rsidR="004659F3">
        <w:rPr>
          <w:rFonts w:ascii="Times New Roman" w:hAnsi="Times New Roman" w:cs="Times New Roman"/>
          <w:sz w:val="24"/>
          <w:szCs w:val="24"/>
        </w:rPr>
        <w:t>MARCO TEORICO REFERENCIAL</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Antecedentes…………………………………………………………….     13</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Bases Teóricas………………………………………….....................       14</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Bases Conceptuales…………………………………………………..       16</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Bases Legales…………………………………………………………. 19</w:t>
      </w:r>
    </w:p>
    <w:p w:rsidR="004659F3" w:rsidRDefault="00BF4958"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III. </w:t>
      </w:r>
      <w:r w:rsidR="004659F3">
        <w:rPr>
          <w:rFonts w:ascii="Times New Roman" w:hAnsi="Times New Roman" w:cs="Times New Roman"/>
          <w:sz w:val="24"/>
          <w:szCs w:val="24"/>
        </w:rPr>
        <w:t>MARCO METODOLOGICO</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Naturaleza de la Investi</w:t>
      </w:r>
      <w:r w:rsidR="00BF4958">
        <w:rPr>
          <w:rFonts w:ascii="Times New Roman" w:hAnsi="Times New Roman" w:cs="Times New Roman"/>
          <w:sz w:val="24"/>
          <w:szCs w:val="24"/>
        </w:rPr>
        <w:t>gación………………………………………………</w:t>
      </w:r>
      <w:r>
        <w:rPr>
          <w:rFonts w:ascii="Times New Roman" w:hAnsi="Times New Roman" w:cs="Times New Roman"/>
          <w:sz w:val="24"/>
          <w:szCs w:val="24"/>
        </w:rPr>
        <w:t>21</w:t>
      </w:r>
    </w:p>
    <w:p w:rsidR="004659F3" w:rsidRDefault="00BF4958" w:rsidP="003A0324">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4659F3">
        <w:rPr>
          <w:rFonts w:ascii="Times New Roman" w:hAnsi="Times New Roman" w:cs="Times New Roman"/>
          <w:sz w:val="24"/>
          <w:szCs w:val="24"/>
        </w:rPr>
        <w:t>Tipo de investigación………………</w:t>
      </w:r>
      <w:r>
        <w:rPr>
          <w:rFonts w:ascii="Times New Roman" w:hAnsi="Times New Roman" w:cs="Times New Roman"/>
          <w:sz w:val="24"/>
          <w:szCs w:val="24"/>
        </w:rPr>
        <w:t>…………………………………</w:t>
      </w:r>
      <w:r w:rsidR="004659F3">
        <w:rPr>
          <w:rFonts w:ascii="Times New Roman" w:hAnsi="Times New Roman" w:cs="Times New Roman"/>
          <w:sz w:val="24"/>
          <w:szCs w:val="24"/>
        </w:rPr>
        <w:t>21 Descripción de la investiga</w:t>
      </w:r>
      <w:r>
        <w:rPr>
          <w:rFonts w:ascii="Times New Roman" w:hAnsi="Times New Roman" w:cs="Times New Roman"/>
          <w:sz w:val="24"/>
          <w:szCs w:val="24"/>
        </w:rPr>
        <w:t>ción……………………………………………...</w:t>
      </w:r>
      <w:r w:rsidR="004659F3">
        <w:rPr>
          <w:rFonts w:ascii="Times New Roman" w:hAnsi="Times New Roman" w:cs="Times New Roman"/>
          <w:sz w:val="24"/>
          <w:szCs w:val="24"/>
        </w:rPr>
        <w:t xml:space="preserve">22 </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Sujeto de Estudio………………………………………………………24</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Instrumento Para la Recolección de Datos…………………...………         26</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Valid</w:t>
      </w:r>
      <w:r w:rsidR="00BF4958">
        <w:rPr>
          <w:rFonts w:ascii="Times New Roman" w:hAnsi="Times New Roman" w:cs="Times New Roman"/>
          <w:sz w:val="24"/>
          <w:szCs w:val="24"/>
        </w:rPr>
        <w:t>ación…………………………………………………………………</w:t>
      </w:r>
      <w:r>
        <w:rPr>
          <w:rFonts w:ascii="Times New Roman" w:hAnsi="Times New Roman" w:cs="Times New Roman"/>
          <w:sz w:val="24"/>
          <w:szCs w:val="24"/>
        </w:rPr>
        <w:t>27</w:t>
      </w:r>
    </w:p>
    <w:p w:rsidR="004659F3" w:rsidRDefault="004659F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Confiabilidad………</w:t>
      </w:r>
      <w:r w:rsidR="00BF4958">
        <w:rPr>
          <w:rFonts w:ascii="Times New Roman" w:hAnsi="Times New Roman" w:cs="Times New Roman"/>
          <w:sz w:val="24"/>
          <w:szCs w:val="24"/>
        </w:rPr>
        <w:t xml:space="preserve">…………………………………………………        </w:t>
      </w:r>
      <w:r>
        <w:rPr>
          <w:rFonts w:ascii="Times New Roman" w:hAnsi="Times New Roman" w:cs="Times New Roman"/>
          <w:sz w:val="24"/>
          <w:szCs w:val="24"/>
        </w:rPr>
        <w:t>28</w:t>
      </w:r>
    </w:p>
    <w:p w:rsidR="004659F3" w:rsidRDefault="00BF4958"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IV. </w:t>
      </w:r>
      <w:r w:rsidR="004659F3">
        <w:rPr>
          <w:rFonts w:ascii="Times New Roman" w:hAnsi="Times New Roman" w:cs="Times New Roman"/>
          <w:sz w:val="24"/>
          <w:szCs w:val="24"/>
        </w:rPr>
        <w:t>ANALISIS E INTERPRETACION</w:t>
      </w:r>
      <w:r w:rsidR="003A0324">
        <w:rPr>
          <w:rFonts w:ascii="Times New Roman" w:hAnsi="Times New Roman" w:cs="Times New Roman"/>
          <w:sz w:val="24"/>
          <w:szCs w:val="24"/>
        </w:rPr>
        <w:t xml:space="preserve"> DE LOS DATOS………………….</w:t>
      </w:r>
      <w:r w:rsidR="004659F3">
        <w:rPr>
          <w:rFonts w:ascii="Times New Roman" w:hAnsi="Times New Roman" w:cs="Times New Roman"/>
          <w:sz w:val="24"/>
          <w:szCs w:val="24"/>
        </w:rPr>
        <w:t>31</w:t>
      </w:r>
    </w:p>
    <w:p w:rsidR="004659F3" w:rsidRDefault="00BF4958"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 </w:t>
      </w:r>
      <w:r w:rsidR="004659F3">
        <w:rPr>
          <w:rFonts w:ascii="Times New Roman" w:hAnsi="Times New Roman" w:cs="Times New Roman"/>
          <w:sz w:val="24"/>
          <w:szCs w:val="24"/>
        </w:rPr>
        <w:t>PROPUESTA DE LA RECREACIÓN COMO HERRAMIENTA  DE PREVENCIÓN DE DROGAS EN LOS NIÑAS Y NIÑOS EN EL NIVEL DE EDUCACIÓN PRIMARIA DE LA E.B.E.”ANATOLIO VIVAS SALAMANCA” DE TINAQUILLO ESTADO COJEDES ………………………………………  52</w:t>
      </w:r>
    </w:p>
    <w:p w:rsidR="004659F3" w:rsidRDefault="003A0324"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REFERENCIAS</w:t>
      </w:r>
      <w:r w:rsidR="00BF4958">
        <w:rPr>
          <w:rFonts w:ascii="Times New Roman" w:hAnsi="Times New Roman" w:cs="Times New Roman"/>
          <w:sz w:val="24"/>
          <w:szCs w:val="24"/>
        </w:rPr>
        <w:t>…………………………………………………………</w:t>
      </w:r>
      <w:r w:rsidR="004659F3">
        <w:rPr>
          <w:rFonts w:ascii="Times New Roman" w:hAnsi="Times New Roman" w:cs="Times New Roman"/>
          <w:sz w:val="24"/>
          <w:szCs w:val="24"/>
        </w:rPr>
        <w:t>66</w:t>
      </w:r>
    </w:p>
    <w:p w:rsidR="007A467C" w:rsidRDefault="004659F3" w:rsidP="00DD7C90">
      <w:pPr>
        <w:spacing w:after="0" w:line="360" w:lineRule="auto"/>
        <w:ind w:firstLine="567"/>
        <w:jc w:val="both"/>
        <w:rPr>
          <w:rFonts w:ascii="Times New Roman" w:hAnsi="Times New Roman" w:cs="Times New Roman"/>
          <w:sz w:val="24"/>
          <w:szCs w:val="24"/>
        </w:rPr>
        <w:sectPr w:rsidR="007A467C" w:rsidSect="00B03838">
          <w:pgSz w:w="12240" w:h="15840" w:code="1"/>
          <w:pgMar w:top="1701" w:right="1701" w:bottom="1701" w:left="2268" w:header="708" w:footer="567" w:gutter="0"/>
          <w:cols w:space="708"/>
          <w:docGrid w:linePitch="360"/>
        </w:sectPr>
      </w:pPr>
      <w:r>
        <w:rPr>
          <w:rFonts w:ascii="Times New Roman" w:hAnsi="Times New Roman" w:cs="Times New Roman"/>
          <w:sz w:val="24"/>
          <w:szCs w:val="24"/>
        </w:rPr>
        <w:t>ANEXOS…</w:t>
      </w:r>
      <w:r w:rsidR="003A0324">
        <w:rPr>
          <w:rFonts w:ascii="Times New Roman" w:hAnsi="Times New Roman" w:cs="Times New Roman"/>
          <w:sz w:val="24"/>
          <w:szCs w:val="24"/>
        </w:rPr>
        <w:t>………………………………………………………………</w:t>
      </w:r>
      <w:r>
        <w:rPr>
          <w:rFonts w:ascii="Times New Roman" w:hAnsi="Times New Roman" w:cs="Times New Roman"/>
          <w:sz w:val="24"/>
          <w:szCs w:val="24"/>
        </w:rPr>
        <w:t>71</w:t>
      </w:r>
    </w:p>
    <w:p w:rsidR="004659F3" w:rsidRDefault="00E32583" w:rsidP="00DD7C90">
      <w:pPr>
        <w:spacing w:after="0" w:line="240" w:lineRule="auto"/>
        <w:ind w:firstLine="567"/>
        <w:rPr>
          <w:rFonts w:ascii="Times New Roman" w:eastAsia="Times New Roman" w:hAnsi="Times New Roman" w:cs="Times New Roman"/>
          <w:b/>
          <w:noProof/>
          <w:sz w:val="24"/>
          <w:szCs w:val="24"/>
          <w:lang w:eastAsia="es-VE"/>
        </w:rPr>
      </w:pPr>
      <w:r>
        <w:rPr>
          <w:noProof/>
          <w:lang w:eastAsia="es-VE"/>
        </w:rPr>
        <w:lastRenderedPageBreak/>
        <w:drawing>
          <wp:anchor distT="0" distB="0" distL="114300" distR="114300" simplePos="0" relativeHeight="251832320" behindDoc="0" locked="0" layoutInCell="1" allowOverlap="1">
            <wp:simplePos x="0" y="0"/>
            <wp:positionH relativeFrom="column">
              <wp:posOffset>102870</wp:posOffset>
            </wp:positionH>
            <wp:positionV relativeFrom="paragraph">
              <wp:posOffset>-241935</wp:posOffset>
            </wp:positionV>
            <wp:extent cx="590550" cy="800100"/>
            <wp:effectExtent l="19050" t="0" r="0" b="0"/>
            <wp:wrapNone/>
            <wp:docPr id="3" name="Imagen 2" descr="http://aulavirtual2.ing.uc.edu.ve/pluginfile.php/139/block_html/content/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aulavirtual2.ing.uc.edu.ve/pluginfile.php/139/block_html/content/log_uc.png"/>
                    <pic:cNvPicPr>
                      <a:picLocks noChangeAspect="1" noChangeArrowheads="1"/>
                    </pic:cNvPicPr>
                  </pic:nvPicPr>
                  <pic:blipFill>
                    <a:blip r:embed="rId9"/>
                    <a:srcRect/>
                    <a:stretch>
                      <a:fillRect/>
                    </a:stretch>
                  </pic:blipFill>
                  <pic:spPr bwMode="auto">
                    <a:xfrm>
                      <a:off x="0" y="0"/>
                      <a:ext cx="590550" cy="800100"/>
                    </a:xfrm>
                    <a:prstGeom prst="rect">
                      <a:avLst/>
                    </a:prstGeom>
                    <a:noFill/>
                  </pic:spPr>
                </pic:pic>
              </a:graphicData>
            </a:graphic>
          </wp:anchor>
        </w:drawing>
      </w:r>
      <w:r w:rsidR="004659F3">
        <w:rPr>
          <w:noProof/>
          <w:lang w:eastAsia="es-VE"/>
        </w:rPr>
        <w:drawing>
          <wp:anchor distT="0" distB="0" distL="114300" distR="114300" simplePos="0" relativeHeight="251830272" behindDoc="0" locked="0" layoutInCell="1" allowOverlap="1">
            <wp:simplePos x="0" y="0"/>
            <wp:positionH relativeFrom="column">
              <wp:posOffset>4579620</wp:posOffset>
            </wp:positionH>
            <wp:positionV relativeFrom="paragraph">
              <wp:posOffset>-165735</wp:posOffset>
            </wp:positionV>
            <wp:extent cx="739140" cy="742950"/>
            <wp:effectExtent l="19050" t="0" r="3810" b="0"/>
            <wp:wrapNone/>
            <wp:docPr id="4" name="Imagen 5" descr="http://3.bp.blogspot.com/-ftXvRXiOVuY/TijmTzRNXGI/AAAAAAAAAAc/cAdMUpDz7_4/s15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3.bp.blogspot.com/-ftXvRXiOVuY/TijmTzRNXGI/AAAAAAAAAAc/cAdMUpDz7_4/s150/logo.jpg"/>
                    <pic:cNvPicPr>
                      <a:picLocks noChangeAspect="1" noChangeArrowheads="1"/>
                    </pic:cNvPicPr>
                  </pic:nvPicPr>
                  <pic:blipFill>
                    <a:blip r:embed="rId10"/>
                    <a:srcRect/>
                    <a:stretch>
                      <a:fillRect/>
                    </a:stretch>
                  </pic:blipFill>
                  <pic:spPr bwMode="auto">
                    <a:xfrm>
                      <a:off x="0" y="0"/>
                      <a:ext cx="739140" cy="742950"/>
                    </a:xfrm>
                    <a:prstGeom prst="rect">
                      <a:avLst/>
                    </a:prstGeom>
                    <a:noFill/>
                  </pic:spPr>
                </pic:pic>
              </a:graphicData>
            </a:graphic>
          </wp:anchor>
        </w:drawing>
      </w:r>
    </w:p>
    <w:p w:rsidR="004659F3" w:rsidRDefault="004659F3" w:rsidP="00DD7C90">
      <w:pPr>
        <w:spacing w:after="0" w:line="240" w:lineRule="auto"/>
        <w:jc w:val="center"/>
        <w:rPr>
          <w:rFonts w:ascii="Times New Roman" w:eastAsia="Times New Roman" w:hAnsi="Times New Roman" w:cs="Times New Roman"/>
          <w:b/>
          <w:noProof/>
          <w:sz w:val="24"/>
          <w:szCs w:val="24"/>
          <w:lang w:eastAsia="es-VE"/>
        </w:rPr>
      </w:pPr>
      <w:r>
        <w:rPr>
          <w:rFonts w:ascii="Times New Roman" w:eastAsia="Times New Roman" w:hAnsi="Times New Roman" w:cs="Times New Roman"/>
          <w:b/>
          <w:noProof/>
          <w:sz w:val="24"/>
          <w:szCs w:val="24"/>
          <w:lang w:eastAsia="es-VE"/>
        </w:rPr>
        <w:t>UNIVERSIDAD DE CARABOBO</w:t>
      </w:r>
    </w:p>
    <w:p w:rsidR="004659F3" w:rsidRDefault="004659F3" w:rsidP="00DD7C90">
      <w:pPr>
        <w:spacing w:after="0" w:line="240" w:lineRule="auto"/>
        <w:jc w:val="center"/>
        <w:rPr>
          <w:rFonts w:ascii="Times New Roman" w:eastAsia="Times New Roman" w:hAnsi="Times New Roman" w:cs="Times New Roman"/>
          <w:b/>
          <w:noProof/>
          <w:sz w:val="24"/>
          <w:szCs w:val="24"/>
          <w:lang w:eastAsia="es-VE"/>
        </w:rPr>
      </w:pPr>
      <w:r>
        <w:rPr>
          <w:rFonts w:ascii="Times New Roman" w:eastAsia="Times New Roman" w:hAnsi="Times New Roman" w:cs="Times New Roman"/>
          <w:b/>
          <w:noProof/>
          <w:sz w:val="24"/>
          <w:szCs w:val="24"/>
          <w:lang w:eastAsia="es-VE"/>
        </w:rPr>
        <w:t>FACULTAD DE CIENCIAS DE LA EDUCACION</w:t>
      </w:r>
    </w:p>
    <w:p w:rsidR="004659F3" w:rsidRDefault="004659F3" w:rsidP="00DD7C90">
      <w:pPr>
        <w:spacing w:after="0" w:line="240" w:lineRule="auto"/>
        <w:jc w:val="center"/>
        <w:rPr>
          <w:rFonts w:ascii="Times New Roman" w:eastAsia="Times New Roman" w:hAnsi="Times New Roman" w:cs="Times New Roman"/>
          <w:b/>
          <w:noProof/>
          <w:sz w:val="24"/>
          <w:szCs w:val="24"/>
          <w:lang w:eastAsia="es-VE"/>
        </w:rPr>
      </w:pPr>
      <w:r>
        <w:rPr>
          <w:rFonts w:ascii="Times New Roman" w:eastAsia="Times New Roman" w:hAnsi="Times New Roman" w:cs="Times New Roman"/>
          <w:b/>
          <w:noProof/>
          <w:sz w:val="24"/>
          <w:szCs w:val="24"/>
          <w:lang w:eastAsia="es-VE"/>
        </w:rPr>
        <w:t>TRABAJO ESPECIAL DE GRADO</w:t>
      </w:r>
    </w:p>
    <w:p w:rsidR="004659F3" w:rsidRDefault="004659F3" w:rsidP="00DD7C90">
      <w:pPr>
        <w:spacing w:after="0" w:line="240" w:lineRule="auto"/>
        <w:jc w:val="center"/>
        <w:rPr>
          <w:rFonts w:ascii="Times New Roman" w:eastAsia="Times New Roman" w:hAnsi="Times New Roman" w:cs="Times New Roman"/>
          <w:b/>
          <w:noProof/>
          <w:sz w:val="24"/>
          <w:szCs w:val="24"/>
          <w:lang w:eastAsia="es-VE"/>
        </w:rPr>
      </w:pPr>
      <w:r>
        <w:rPr>
          <w:rFonts w:ascii="Times New Roman" w:eastAsia="Times New Roman" w:hAnsi="Times New Roman" w:cs="Times New Roman"/>
          <w:b/>
          <w:noProof/>
          <w:sz w:val="24"/>
          <w:szCs w:val="24"/>
          <w:lang w:eastAsia="es-VE"/>
        </w:rPr>
        <w:t>DEPARTAMENTO DE EDUCACIÓN FISICA, DEPORTE Y RECREACION</w:t>
      </w:r>
    </w:p>
    <w:p w:rsidR="004659F3" w:rsidRDefault="00E32583" w:rsidP="00DD7C90">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TRABAJO ESOECIAL DE GRADO</w:t>
      </w:r>
    </w:p>
    <w:p w:rsidR="004659F3" w:rsidRDefault="004659F3" w:rsidP="00DD7C90">
      <w:pPr>
        <w:spacing w:after="0"/>
        <w:jc w:val="center"/>
        <w:rPr>
          <w:rFonts w:ascii="Times New Roman" w:eastAsia="Calibri" w:hAnsi="Times New Roman" w:cs="Times New Roman"/>
          <w:sz w:val="24"/>
          <w:szCs w:val="24"/>
        </w:rPr>
      </w:pPr>
    </w:p>
    <w:p w:rsidR="004659F3" w:rsidRDefault="004659F3" w:rsidP="00DD7C90">
      <w:pPr>
        <w:spacing w:after="0"/>
        <w:jc w:val="center"/>
        <w:rPr>
          <w:rFonts w:ascii="Times New Roman" w:eastAsia="ArialMT" w:hAnsi="Times New Roman" w:cs="Times New Roman"/>
          <w:b/>
          <w:sz w:val="24"/>
          <w:szCs w:val="24"/>
        </w:rPr>
      </w:pPr>
      <w:r>
        <w:rPr>
          <w:rFonts w:ascii="Times New Roman" w:eastAsia="ArialMT" w:hAnsi="Times New Roman" w:cs="Times New Roman"/>
          <w:b/>
          <w:sz w:val="24"/>
          <w:szCs w:val="24"/>
        </w:rPr>
        <w:t>LA RECREACIÓN COMO HERRAMIENTA DE PREVENCIÓN DE DROGAS EN LOS NIÑOS Y NIÑAS EN EL NIVEL DE EDUCACIÓN PRIMARIA DEL  E.B.E. “ANATOLIO VIVAS SALAMANCA” DE TINAQUILLO ESTADO COJEDES</w:t>
      </w:r>
    </w:p>
    <w:p w:rsidR="004659F3" w:rsidRDefault="004659F3" w:rsidP="00DD7C90">
      <w:pPr>
        <w:spacing w:after="0"/>
        <w:ind w:firstLine="567"/>
        <w:jc w:val="center"/>
        <w:rPr>
          <w:rFonts w:ascii="Times New Roman" w:eastAsia="ArialMT" w:hAnsi="Times New Roman" w:cs="Times New Roman"/>
          <w:b/>
          <w:sz w:val="24"/>
          <w:szCs w:val="24"/>
        </w:rPr>
      </w:pPr>
    </w:p>
    <w:p w:rsidR="004659F3" w:rsidRDefault="004659F3" w:rsidP="00DD7C90">
      <w:pPr>
        <w:spacing w:after="0" w:line="240" w:lineRule="auto"/>
        <w:ind w:firstLine="567"/>
        <w:jc w:val="right"/>
        <w:rPr>
          <w:rFonts w:ascii="Times New Roman" w:hAnsi="Times New Roman" w:cs="Times New Roman"/>
          <w:sz w:val="24"/>
          <w:szCs w:val="24"/>
        </w:rPr>
      </w:pPr>
      <w:r w:rsidRPr="007A467C">
        <w:rPr>
          <w:rFonts w:ascii="Times New Roman" w:hAnsi="Times New Roman" w:cs="Times New Roman"/>
          <w:b/>
          <w:sz w:val="24"/>
          <w:szCs w:val="24"/>
        </w:rPr>
        <w:t>Autores</w:t>
      </w:r>
      <w:r>
        <w:rPr>
          <w:rFonts w:ascii="Times New Roman" w:hAnsi="Times New Roman" w:cs="Times New Roman"/>
          <w:sz w:val="24"/>
          <w:szCs w:val="24"/>
        </w:rPr>
        <w:t xml:space="preserve">: Altuve Javier </w:t>
      </w:r>
    </w:p>
    <w:p w:rsidR="004659F3" w:rsidRDefault="004659F3" w:rsidP="00DD7C90">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Mota José C.</w:t>
      </w:r>
    </w:p>
    <w:p w:rsidR="004659F3" w:rsidRDefault="007A467C" w:rsidP="00DD7C90">
      <w:pPr>
        <w:spacing w:after="0" w:line="240" w:lineRule="auto"/>
        <w:ind w:firstLine="567"/>
        <w:jc w:val="right"/>
        <w:rPr>
          <w:rFonts w:ascii="Times New Roman" w:hAnsi="Times New Roman" w:cs="Times New Roman"/>
          <w:sz w:val="24"/>
          <w:szCs w:val="24"/>
        </w:rPr>
      </w:pPr>
      <w:r w:rsidRPr="007A467C">
        <w:rPr>
          <w:rFonts w:ascii="Times New Roman" w:hAnsi="Times New Roman" w:cs="Times New Roman"/>
          <w:b/>
          <w:sz w:val="24"/>
          <w:szCs w:val="24"/>
        </w:rPr>
        <w:t>Tutor</w:t>
      </w:r>
      <w:r>
        <w:rPr>
          <w:rFonts w:ascii="Times New Roman" w:hAnsi="Times New Roman" w:cs="Times New Roman"/>
          <w:sz w:val="24"/>
          <w:szCs w:val="24"/>
        </w:rPr>
        <w:t>: Luwi Guzmán</w:t>
      </w:r>
    </w:p>
    <w:p w:rsidR="007A467C" w:rsidRDefault="007A467C" w:rsidP="00DD7C90">
      <w:pPr>
        <w:spacing w:after="0" w:line="240" w:lineRule="auto"/>
        <w:ind w:firstLine="567"/>
        <w:jc w:val="right"/>
        <w:rPr>
          <w:rFonts w:ascii="Times New Roman" w:hAnsi="Times New Roman" w:cs="Times New Roman"/>
          <w:sz w:val="24"/>
          <w:szCs w:val="24"/>
        </w:rPr>
      </w:pPr>
      <w:r w:rsidRPr="007A467C">
        <w:rPr>
          <w:rFonts w:ascii="Times New Roman" w:hAnsi="Times New Roman" w:cs="Times New Roman"/>
          <w:b/>
          <w:sz w:val="24"/>
          <w:szCs w:val="24"/>
        </w:rPr>
        <w:t>Fecha:</w:t>
      </w:r>
      <w:r>
        <w:rPr>
          <w:rFonts w:ascii="Times New Roman" w:hAnsi="Times New Roman" w:cs="Times New Roman"/>
          <w:sz w:val="24"/>
          <w:szCs w:val="24"/>
        </w:rPr>
        <w:t xml:space="preserve"> Marzo 2015</w:t>
      </w:r>
    </w:p>
    <w:p w:rsidR="005E6BEC" w:rsidRDefault="005E6BEC" w:rsidP="00DD7C90">
      <w:pPr>
        <w:spacing w:after="0" w:line="240" w:lineRule="auto"/>
        <w:ind w:firstLine="567"/>
        <w:jc w:val="right"/>
        <w:rPr>
          <w:rFonts w:ascii="Times New Roman" w:hAnsi="Times New Roman" w:cs="Times New Roman"/>
          <w:sz w:val="24"/>
          <w:szCs w:val="24"/>
        </w:rPr>
      </w:pPr>
    </w:p>
    <w:p w:rsidR="004659F3" w:rsidRDefault="004659F3" w:rsidP="00DD7C90">
      <w:pPr>
        <w:spacing w:after="0"/>
        <w:ind w:firstLine="567"/>
        <w:jc w:val="center"/>
        <w:rPr>
          <w:rFonts w:ascii="Times New Roman" w:hAnsi="Times New Roman" w:cs="Times New Roman"/>
          <w:b/>
          <w:sz w:val="24"/>
          <w:szCs w:val="24"/>
        </w:rPr>
      </w:pPr>
      <w:r>
        <w:rPr>
          <w:rFonts w:ascii="Times New Roman" w:hAnsi="Times New Roman" w:cs="Times New Roman"/>
          <w:b/>
          <w:sz w:val="24"/>
          <w:szCs w:val="24"/>
        </w:rPr>
        <w:t>RESUMEN</w:t>
      </w:r>
    </w:p>
    <w:p w:rsidR="00DD0FCC" w:rsidRDefault="00DD0FCC" w:rsidP="00DD7C90">
      <w:pPr>
        <w:spacing w:after="0"/>
        <w:ind w:firstLine="567"/>
        <w:jc w:val="center"/>
        <w:rPr>
          <w:rFonts w:ascii="Times New Roman" w:hAnsi="Times New Roman" w:cs="Times New Roman"/>
          <w:b/>
          <w:sz w:val="24"/>
          <w:szCs w:val="24"/>
        </w:rPr>
      </w:pPr>
    </w:p>
    <w:p w:rsidR="00D82FF8" w:rsidRDefault="004659F3" w:rsidP="00DD7C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presente investigación se basó en la recreación como herramienta de prevención de drogas, en los niños y niñas del nivel de educación primaria, que le permita la adquisición y el manejo de herramientas necesarias para la prevención de drogas y entre ellas la recreación como base. Está enfocada bajo la modalidad de investigación acción-participativa; se tomó una muestra de 26 estudiantes del 6to grado sección “c” y se aplicó una prueba p</w:t>
      </w:r>
      <w:r w:rsidR="00D82FF8">
        <w:rPr>
          <w:rFonts w:ascii="Times New Roman" w:hAnsi="Times New Roman" w:cs="Times New Roman"/>
          <w:sz w:val="24"/>
          <w:szCs w:val="24"/>
        </w:rPr>
        <w:t>iloto con 10 estudiantes de la Escuela Básica Estadal “Anatolio Vivas S</w:t>
      </w:r>
      <w:r>
        <w:rPr>
          <w:rFonts w:ascii="Times New Roman" w:hAnsi="Times New Roman" w:cs="Times New Roman"/>
          <w:sz w:val="24"/>
          <w:szCs w:val="24"/>
        </w:rPr>
        <w:t>alamanca” de Tinaquillo Estado Cojedes. El instrumento que s</w:t>
      </w:r>
      <w:r w:rsidR="00D82FF8">
        <w:rPr>
          <w:rFonts w:ascii="Times New Roman" w:hAnsi="Times New Roman" w:cs="Times New Roman"/>
          <w:sz w:val="24"/>
          <w:szCs w:val="24"/>
        </w:rPr>
        <w:t xml:space="preserve">e utilizo fue una encuesta con </w:t>
      </w:r>
      <w:r>
        <w:rPr>
          <w:rFonts w:ascii="Times New Roman" w:hAnsi="Times New Roman" w:cs="Times New Roman"/>
          <w:sz w:val="24"/>
          <w:szCs w:val="24"/>
        </w:rPr>
        <w:t>escala dicotómica, con dos alternativas de respuesta (si y no) y para validar se aplicó  la  fórmula de Kuder-richardson. Dicha investigación se sustentó en la teoría de Maslow “teoría de la motivación humana” y la de Vy</w:t>
      </w:r>
      <w:r w:rsidR="00D82FF8">
        <w:rPr>
          <w:rFonts w:ascii="Times New Roman" w:hAnsi="Times New Roman" w:cs="Times New Roman"/>
          <w:sz w:val="24"/>
          <w:szCs w:val="24"/>
        </w:rPr>
        <w:t xml:space="preserve">gotsky “teoría socio cultural” </w:t>
      </w:r>
      <w:r>
        <w:rPr>
          <w:rFonts w:ascii="Times New Roman" w:hAnsi="Times New Roman" w:cs="Times New Roman"/>
          <w:sz w:val="24"/>
          <w:szCs w:val="24"/>
        </w:rPr>
        <w:t>y los resultados corroboran la necesidad de la aplicación de una propuesta que utilice la recreación como herramienta de prevención de drogas.</w:t>
      </w:r>
    </w:p>
    <w:p w:rsidR="00274779" w:rsidRDefault="00274779" w:rsidP="00DD7C90">
      <w:pPr>
        <w:spacing w:after="0" w:line="240" w:lineRule="auto"/>
        <w:jc w:val="both"/>
        <w:rPr>
          <w:rFonts w:ascii="Times New Roman" w:hAnsi="Times New Roman" w:cs="Times New Roman"/>
          <w:sz w:val="24"/>
          <w:szCs w:val="24"/>
        </w:rPr>
      </w:pPr>
    </w:p>
    <w:p w:rsidR="008551CF" w:rsidRDefault="004659F3" w:rsidP="00DD0F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Palabras claves: </w:t>
      </w:r>
      <w:r>
        <w:rPr>
          <w:rFonts w:ascii="Times New Roman" w:hAnsi="Times New Roman" w:cs="Times New Roman"/>
          <w:sz w:val="24"/>
          <w:szCs w:val="24"/>
        </w:rPr>
        <w:t xml:space="preserve">drogas, recreación  y prevención. </w:t>
      </w:r>
    </w:p>
    <w:p w:rsidR="004659F3" w:rsidRDefault="004659F3" w:rsidP="00DD0FC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Línea de investigación</w:t>
      </w:r>
      <w:r w:rsidR="00D82FF8">
        <w:rPr>
          <w:rFonts w:ascii="Times New Roman" w:hAnsi="Times New Roman" w:cs="Times New Roman"/>
          <w:sz w:val="24"/>
          <w:szCs w:val="24"/>
        </w:rPr>
        <w:t>: Recreación, Escuela y C</w:t>
      </w:r>
      <w:r>
        <w:rPr>
          <w:rFonts w:ascii="Times New Roman" w:hAnsi="Times New Roman" w:cs="Times New Roman"/>
          <w:sz w:val="24"/>
          <w:szCs w:val="24"/>
        </w:rPr>
        <w:t>omunidad.</w:t>
      </w:r>
    </w:p>
    <w:p w:rsidR="004659F3" w:rsidRPr="00D82FF8" w:rsidRDefault="008551CF" w:rsidP="00DD0FCC">
      <w:pPr>
        <w:spacing w:after="0" w:line="240" w:lineRule="auto"/>
        <w:jc w:val="both"/>
        <w:rPr>
          <w:rFonts w:ascii="Times New Roman" w:hAnsi="Times New Roman" w:cs="Times New Roman"/>
          <w:sz w:val="24"/>
          <w:szCs w:val="24"/>
        </w:rPr>
      </w:pPr>
      <w:r w:rsidRPr="00D82FF8">
        <w:rPr>
          <w:rFonts w:ascii="Times New Roman" w:hAnsi="Times New Roman" w:cs="Times New Roman"/>
          <w:b/>
          <w:sz w:val="24"/>
          <w:szCs w:val="24"/>
        </w:rPr>
        <w:t>Temática:</w:t>
      </w:r>
      <w:r w:rsidR="00D82FF8">
        <w:rPr>
          <w:rFonts w:ascii="Times New Roman" w:hAnsi="Times New Roman" w:cs="Times New Roman"/>
          <w:b/>
          <w:sz w:val="24"/>
          <w:szCs w:val="24"/>
        </w:rPr>
        <w:t xml:space="preserve"> </w:t>
      </w:r>
      <w:r w:rsidR="00D82FF8">
        <w:rPr>
          <w:rFonts w:ascii="Times New Roman" w:hAnsi="Times New Roman" w:cs="Times New Roman"/>
          <w:sz w:val="24"/>
          <w:szCs w:val="24"/>
        </w:rPr>
        <w:t>Modelos recreativos de actividad física</w:t>
      </w:r>
    </w:p>
    <w:p w:rsidR="008551CF" w:rsidRPr="00D82FF8" w:rsidRDefault="008551CF" w:rsidP="00DD0FCC">
      <w:pPr>
        <w:spacing w:after="0" w:line="240" w:lineRule="auto"/>
        <w:jc w:val="both"/>
        <w:rPr>
          <w:rFonts w:ascii="Times New Roman" w:hAnsi="Times New Roman" w:cs="Times New Roman"/>
          <w:sz w:val="24"/>
          <w:szCs w:val="24"/>
        </w:rPr>
      </w:pPr>
      <w:r w:rsidRPr="00D82FF8">
        <w:rPr>
          <w:rFonts w:ascii="Times New Roman" w:hAnsi="Times New Roman" w:cs="Times New Roman"/>
          <w:b/>
          <w:sz w:val="24"/>
          <w:szCs w:val="24"/>
        </w:rPr>
        <w:t>Subtemá</w:t>
      </w:r>
      <w:r w:rsidR="00D82FF8" w:rsidRPr="00D82FF8">
        <w:rPr>
          <w:rFonts w:ascii="Times New Roman" w:hAnsi="Times New Roman" w:cs="Times New Roman"/>
          <w:b/>
          <w:sz w:val="24"/>
          <w:szCs w:val="24"/>
        </w:rPr>
        <w:t>t</w:t>
      </w:r>
      <w:r w:rsidRPr="00D82FF8">
        <w:rPr>
          <w:rFonts w:ascii="Times New Roman" w:hAnsi="Times New Roman" w:cs="Times New Roman"/>
          <w:b/>
          <w:sz w:val="24"/>
          <w:szCs w:val="24"/>
        </w:rPr>
        <w:t>ica</w:t>
      </w:r>
      <w:r w:rsidR="00D82FF8" w:rsidRPr="00D82FF8">
        <w:rPr>
          <w:rFonts w:ascii="Times New Roman" w:hAnsi="Times New Roman" w:cs="Times New Roman"/>
          <w:b/>
          <w:sz w:val="24"/>
          <w:szCs w:val="24"/>
        </w:rPr>
        <w:t>:</w:t>
      </w:r>
      <w:r w:rsidR="00D82FF8">
        <w:rPr>
          <w:rFonts w:ascii="Times New Roman" w:hAnsi="Times New Roman" w:cs="Times New Roman"/>
          <w:b/>
          <w:sz w:val="24"/>
          <w:szCs w:val="24"/>
        </w:rPr>
        <w:t xml:space="preserve"> </w:t>
      </w:r>
      <w:r w:rsidR="00D82FF8">
        <w:rPr>
          <w:rFonts w:ascii="Times New Roman" w:hAnsi="Times New Roman" w:cs="Times New Roman"/>
          <w:sz w:val="24"/>
          <w:szCs w:val="24"/>
        </w:rPr>
        <w:t>Recreación e integración de padres y representantes a la escuela.</w:t>
      </w:r>
    </w:p>
    <w:p w:rsidR="004659F3" w:rsidRDefault="004659F3" w:rsidP="00DD7C90">
      <w:pPr>
        <w:spacing w:after="0" w:line="240" w:lineRule="auto"/>
        <w:ind w:firstLine="567"/>
        <w:jc w:val="both"/>
        <w:rPr>
          <w:rFonts w:ascii="Times New Roman" w:hAnsi="Times New Roman" w:cs="Times New Roman"/>
          <w:sz w:val="24"/>
          <w:szCs w:val="24"/>
        </w:rPr>
      </w:pPr>
    </w:p>
    <w:p w:rsidR="004659F3" w:rsidRDefault="004659F3" w:rsidP="00DD7C90">
      <w:pPr>
        <w:spacing w:after="0"/>
        <w:ind w:firstLine="567"/>
        <w:jc w:val="both"/>
        <w:rPr>
          <w:rFonts w:ascii="Times New Roman" w:hAnsi="Times New Roman" w:cs="Times New Roman"/>
          <w:b/>
          <w:color w:val="000000" w:themeColor="text1"/>
          <w:sz w:val="24"/>
          <w:szCs w:val="24"/>
        </w:rPr>
        <w:sectPr w:rsidR="004659F3" w:rsidSect="00B03838">
          <w:pgSz w:w="12240" w:h="15840" w:code="1"/>
          <w:pgMar w:top="1701" w:right="1701" w:bottom="1701" w:left="2268" w:header="708" w:footer="567" w:gutter="0"/>
          <w:cols w:space="708"/>
          <w:docGrid w:linePitch="360"/>
        </w:sectPr>
      </w:pPr>
    </w:p>
    <w:p w:rsidR="00EB68FA" w:rsidRPr="00B03838" w:rsidRDefault="00777809" w:rsidP="00DD7C90">
      <w:pPr>
        <w:spacing w:after="0" w:line="360" w:lineRule="auto"/>
        <w:ind w:firstLine="567"/>
        <w:jc w:val="center"/>
        <w:rPr>
          <w:rFonts w:ascii="Times New Roman" w:hAnsi="Times New Roman" w:cs="Times New Roman"/>
          <w:b/>
          <w:color w:val="000000" w:themeColor="text1"/>
          <w:sz w:val="24"/>
          <w:szCs w:val="24"/>
        </w:rPr>
      </w:pPr>
      <w:r w:rsidRPr="00B03838">
        <w:rPr>
          <w:rFonts w:ascii="Times New Roman" w:hAnsi="Times New Roman" w:cs="Times New Roman"/>
          <w:b/>
          <w:color w:val="000000" w:themeColor="text1"/>
          <w:sz w:val="24"/>
          <w:szCs w:val="24"/>
        </w:rPr>
        <w:lastRenderedPageBreak/>
        <w:t>INTRODUCCIÓN</w:t>
      </w:r>
    </w:p>
    <w:p w:rsidR="00EB68FA" w:rsidRPr="00B03838" w:rsidRDefault="00C108E2" w:rsidP="00DD7C90">
      <w:pPr>
        <w:spacing w:after="0" w:line="360" w:lineRule="auto"/>
        <w:ind w:firstLine="567"/>
        <w:jc w:val="both"/>
        <w:rPr>
          <w:rFonts w:ascii="Times New Roman" w:hAnsi="Times New Roman" w:cs="Times New Roman"/>
          <w:color w:val="000000" w:themeColor="text1"/>
          <w:sz w:val="24"/>
          <w:szCs w:val="24"/>
        </w:rPr>
      </w:pPr>
      <w:r w:rsidRPr="00B03838">
        <w:rPr>
          <w:rFonts w:ascii="Times New Roman" w:hAnsi="Times New Roman" w:cs="Times New Roman"/>
          <w:color w:val="000000" w:themeColor="text1"/>
          <w:sz w:val="24"/>
          <w:szCs w:val="24"/>
        </w:rPr>
        <w:t>Las drogas es</w:t>
      </w:r>
      <w:r w:rsidR="00EB68FA" w:rsidRPr="00B03838">
        <w:rPr>
          <w:rFonts w:ascii="Times New Roman" w:hAnsi="Times New Roman" w:cs="Times New Roman"/>
          <w:color w:val="000000" w:themeColor="text1"/>
          <w:sz w:val="24"/>
          <w:szCs w:val="24"/>
        </w:rPr>
        <w:t xml:space="preserve"> una problemát</w:t>
      </w:r>
      <w:r w:rsidRPr="00B03838">
        <w:rPr>
          <w:rFonts w:ascii="Times New Roman" w:hAnsi="Times New Roman" w:cs="Times New Roman"/>
          <w:color w:val="000000" w:themeColor="text1"/>
          <w:sz w:val="24"/>
          <w:szCs w:val="24"/>
        </w:rPr>
        <w:t xml:space="preserve">ica que enfrenta la sociedad, </w:t>
      </w:r>
      <w:r w:rsidR="00EB68FA" w:rsidRPr="00B03838">
        <w:rPr>
          <w:rFonts w:ascii="Times New Roman" w:hAnsi="Times New Roman" w:cs="Times New Roman"/>
          <w:color w:val="000000" w:themeColor="text1"/>
          <w:sz w:val="24"/>
          <w:szCs w:val="24"/>
        </w:rPr>
        <w:t>Venezuela no escapa de esta problemática , y son muchas las comunidades  urbanas del país donde se hace presente esta epidemia,  como bien se sabe la mayor parte del tiempo los niños , niñas y adolescentes están dentro de las escuelas  y los docentes nos toca ejercer una gran parte en la labor social, el docente de educación física deporte y recreación la mayoría de las veces es mediador y orientador para algunos escolares, permitiendo evidenciar las problemáticas sociales más latentes en la sociedad y es por ello que la recreación ayuda a los mismos a motivarse por un modo de ver la vida  sin drogas y de proyectarse a futuro. Por ende esta prevención amerita un trabajo duro y constante por parte de todos los miembros de la comunidad y es por eso que es importante el deporte y la recreación como un medio de expansión, aprendizaje,  proyección de vida y fortalecimiento de la salud integral de los escolares y así evitar que caigan en el mundo de las drogas.</w:t>
      </w:r>
    </w:p>
    <w:p w:rsidR="00EB68FA" w:rsidRPr="00B03838" w:rsidRDefault="00EB68FA" w:rsidP="00DD7C90">
      <w:pPr>
        <w:spacing w:after="0" w:line="360" w:lineRule="auto"/>
        <w:ind w:firstLine="567"/>
        <w:jc w:val="both"/>
        <w:rPr>
          <w:rFonts w:ascii="Times New Roman" w:eastAsia="Times New Roman" w:hAnsi="Times New Roman" w:cs="Times New Roman"/>
          <w:color w:val="000000" w:themeColor="text1"/>
          <w:sz w:val="24"/>
          <w:szCs w:val="24"/>
          <w:shd w:val="clear" w:color="auto" w:fill="FFFFFF"/>
          <w:lang w:eastAsia="es-VE"/>
        </w:rPr>
      </w:pPr>
      <w:r w:rsidRPr="00B03838">
        <w:rPr>
          <w:rFonts w:ascii="Times New Roman" w:eastAsia="Times New Roman" w:hAnsi="Times New Roman" w:cs="Times New Roman"/>
          <w:color w:val="000000" w:themeColor="text1"/>
          <w:sz w:val="24"/>
          <w:szCs w:val="24"/>
          <w:shd w:val="clear" w:color="auto" w:fill="FFFFFF"/>
          <w:lang w:eastAsia="es-VE"/>
        </w:rPr>
        <w:t>El problema de </w:t>
      </w:r>
      <w:hyperlink r:id="rId11" w:history="1">
        <w:r w:rsidRPr="00B03838">
          <w:rPr>
            <w:rFonts w:ascii="Times New Roman" w:eastAsia="Times New Roman" w:hAnsi="Times New Roman" w:cs="Times New Roman"/>
            <w:color w:val="000000" w:themeColor="text1"/>
            <w:sz w:val="24"/>
            <w:szCs w:val="24"/>
            <w:shd w:val="clear" w:color="auto" w:fill="FFFFFF"/>
            <w:lang w:eastAsia="es-VE"/>
          </w:rPr>
          <w:t>drogas</w:t>
        </w:r>
      </w:hyperlink>
      <w:r w:rsidRPr="00B03838">
        <w:rPr>
          <w:rFonts w:ascii="Times New Roman" w:eastAsia="Times New Roman" w:hAnsi="Times New Roman" w:cs="Times New Roman"/>
          <w:color w:val="000000" w:themeColor="text1"/>
          <w:sz w:val="24"/>
          <w:szCs w:val="24"/>
          <w:shd w:val="clear" w:color="auto" w:fill="FFFFFF"/>
          <w:lang w:eastAsia="es-VE"/>
        </w:rPr>
        <w:t> constituye, una de las principales preocupaciones de la </w:t>
      </w:r>
      <w:hyperlink r:id="rId12" w:history="1">
        <w:r w:rsidRPr="00B03838">
          <w:rPr>
            <w:rFonts w:ascii="Times New Roman" w:eastAsia="Times New Roman" w:hAnsi="Times New Roman" w:cs="Times New Roman"/>
            <w:color w:val="000000" w:themeColor="text1"/>
            <w:sz w:val="24"/>
            <w:szCs w:val="24"/>
            <w:shd w:val="clear" w:color="auto" w:fill="FFFFFF"/>
            <w:lang w:eastAsia="es-VE"/>
          </w:rPr>
          <w:t>sociedad</w:t>
        </w:r>
      </w:hyperlink>
      <w:r w:rsidR="00E11079" w:rsidRPr="00B03838">
        <w:rPr>
          <w:rFonts w:ascii="Times New Roman" w:eastAsia="Times New Roman" w:hAnsi="Times New Roman" w:cs="Times New Roman"/>
          <w:color w:val="000000" w:themeColor="text1"/>
          <w:sz w:val="24"/>
          <w:szCs w:val="24"/>
          <w:shd w:val="clear" w:color="auto" w:fill="FFFFFF"/>
          <w:lang w:eastAsia="es-VE"/>
        </w:rPr>
        <w:t xml:space="preserve"> y </w:t>
      </w:r>
      <w:r w:rsidRPr="00B03838">
        <w:rPr>
          <w:rFonts w:ascii="Times New Roman" w:eastAsia="Times New Roman" w:hAnsi="Times New Roman" w:cs="Times New Roman"/>
          <w:color w:val="000000" w:themeColor="text1"/>
          <w:sz w:val="24"/>
          <w:szCs w:val="24"/>
          <w:shd w:val="clear" w:color="auto" w:fill="FFFFFF"/>
          <w:lang w:eastAsia="es-VE"/>
        </w:rPr>
        <w:t>de la </w:t>
      </w:r>
      <w:hyperlink r:id="rId13" w:history="1">
        <w:r w:rsidRPr="00B03838">
          <w:rPr>
            <w:rFonts w:ascii="Times New Roman" w:eastAsia="Times New Roman" w:hAnsi="Times New Roman" w:cs="Times New Roman"/>
            <w:color w:val="000000" w:themeColor="text1"/>
            <w:sz w:val="24"/>
            <w:szCs w:val="24"/>
            <w:shd w:val="clear" w:color="auto" w:fill="FFFFFF"/>
            <w:lang w:eastAsia="es-VE"/>
          </w:rPr>
          <w:t>comunidad</w:t>
        </w:r>
      </w:hyperlink>
      <w:r w:rsidRPr="00B03838">
        <w:rPr>
          <w:rFonts w:ascii="Times New Roman" w:eastAsia="Times New Roman" w:hAnsi="Times New Roman" w:cs="Times New Roman"/>
          <w:color w:val="000000" w:themeColor="text1"/>
          <w:sz w:val="24"/>
          <w:szCs w:val="24"/>
          <w:shd w:val="clear" w:color="auto" w:fill="FFFFFF"/>
          <w:lang w:eastAsia="es-VE"/>
        </w:rPr>
        <w:t> internacional. El uso indebido ha aumentado alarmantemente en todos los rincones del mundo. El </w:t>
      </w:r>
      <w:hyperlink r:id="rId14" w:history="1">
        <w:r w:rsidRPr="00B03838">
          <w:rPr>
            <w:rFonts w:ascii="Times New Roman" w:eastAsia="Times New Roman" w:hAnsi="Times New Roman" w:cs="Times New Roman"/>
            <w:color w:val="000000" w:themeColor="text1"/>
            <w:sz w:val="24"/>
            <w:szCs w:val="24"/>
            <w:shd w:val="clear" w:color="auto" w:fill="FFFFFF"/>
            <w:lang w:eastAsia="es-VE"/>
          </w:rPr>
          <w:t>alcohol</w:t>
        </w:r>
      </w:hyperlink>
      <w:r w:rsidRPr="00B03838">
        <w:rPr>
          <w:rFonts w:ascii="Times New Roman" w:eastAsia="Times New Roman" w:hAnsi="Times New Roman" w:cs="Times New Roman"/>
          <w:color w:val="000000" w:themeColor="text1"/>
          <w:sz w:val="24"/>
          <w:szCs w:val="24"/>
          <w:shd w:val="clear" w:color="auto" w:fill="FFFFFF"/>
          <w:lang w:eastAsia="es-VE"/>
        </w:rPr>
        <w:t> y la </w:t>
      </w:r>
      <w:hyperlink r:id="rId15" w:history="1">
        <w:r w:rsidRPr="00B03838">
          <w:rPr>
            <w:rFonts w:ascii="Times New Roman" w:eastAsia="Times New Roman" w:hAnsi="Times New Roman" w:cs="Times New Roman"/>
            <w:color w:val="000000" w:themeColor="text1"/>
            <w:sz w:val="24"/>
            <w:szCs w:val="24"/>
            <w:shd w:val="clear" w:color="auto" w:fill="FFFFFF"/>
            <w:lang w:eastAsia="es-VE"/>
          </w:rPr>
          <w:t>marihuana</w:t>
        </w:r>
      </w:hyperlink>
      <w:r w:rsidRPr="00B03838">
        <w:rPr>
          <w:rFonts w:ascii="Times New Roman" w:eastAsia="Times New Roman" w:hAnsi="Times New Roman" w:cs="Times New Roman"/>
          <w:color w:val="000000" w:themeColor="text1"/>
          <w:sz w:val="24"/>
          <w:szCs w:val="24"/>
          <w:shd w:val="clear" w:color="auto" w:fill="FFFFFF"/>
          <w:lang w:eastAsia="es-VE"/>
        </w:rPr>
        <w:t> son los más consumidos. La </w:t>
      </w:r>
      <w:hyperlink r:id="rId16" w:history="1">
        <w:r w:rsidRPr="00B03838">
          <w:rPr>
            <w:rFonts w:ascii="Times New Roman" w:eastAsia="Times New Roman" w:hAnsi="Times New Roman" w:cs="Times New Roman"/>
            <w:color w:val="000000" w:themeColor="text1"/>
            <w:sz w:val="24"/>
            <w:szCs w:val="24"/>
            <w:shd w:val="clear" w:color="auto" w:fill="FFFFFF"/>
            <w:lang w:eastAsia="es-VE"/>
          </w:rPr>
          <w:t>cocaína</w:t>
        </w:r>
      </w:hyperlink>
      <w:r w:rsidRPr="00B03838">
        <w:rPr>
          <w:rFonts w:ascii="Times New Roman" w:eastAsia="Times New Roman" w:hAnsi="Times New Roman" w:cs="Times New Roman"/>
          <w:color w:val="000000" w:themeColor="text1"/>
          <w:sz w:val="24"/>
          <w:szCs w:val="24"/>
          <w:shd w:val="clear" w:color="auto" w:fill="FFFFFF"/>
          <w:lang w:eastAsia="es-VE"/>
        </w:rPr>
        <w:t> aumenta cada día y en muchos países toma proporciones epidémicas. El abuso de </w:t>
      </w:r>
      <w:hyperlink r:id="rId17" w:history="1">
        <w:r w:rsidRPr="00B03838">
          <w:rPr>
            <w:rFonts w:ascii="Times New Roman" w:eastAsia="Times New Roman" w:hAnsi="Times New Roman" w:cs="Times New Roman"/>
            <w:color w:val="000000" w:themeColor="text1"/>
            <w:sz w:val="24"/>
            <w:szCs w:val="24"/>
            <w:shd w:val="clear" w:color="auto" w:fill="FFFFFF"/>
            <w:lang w:eastAsia="es-VE"/>
          </w:rPr>
          <w:t>anfetaminas</w:t>
        </w:r>
      </w:hyperlink>
      <w:r w:rsidRPr="00B03838">
        <w:rPr>
          <w:rFonts w:ascii="Times New Roman" w:eastAsia="Times New Roman" w:hAnsi="Times New Roman" w:cs="Times New Roman"/>
          <w:color w:val="000000" w:themeColor="text1"/>
          <w:sz w:val="24"/>
          <w:szCs w:val="24"/>
          <w:shd w:val="clear" w:color="auto" w:fill="FFFFFF"/>
          <w:lang w:eastAsia="es-VE"/>
        </w:rPr>
        <w:t>, barbitúricos, sedantes y tranquilizantes solos o combinados con alcohol u otras drogas, también aumenta. La inhalación de disolventes volátiles de algunos pegamentos y diluyentes de </w:t>
      </w:r>
      <w:hyperlink r:id="rId18" w:history="1">
        <w:r w:rsidRPr="00B03838">
          <w:rPr>
            <w:rFonts w:ascii="Times New Roman" w:eastAsia="Times New Roman" w:hAnsi="Times New Roman" w:cs="Times New Roman"/>
            <w:color w:val="000000" w:themeColor="text1"/>
            <w:sz w:val="24"/>
            <w:szCs w:val="24"/>
            <w:shd w:val="clear" w:color="auto" w:fill="FFFFFF"/>
            <w:lang w:eastAsia="es-VE"/>
          </w:rPr>
          <w:t>pintura</w:t>
        </w:r>
      </w:hyperlink>
      <w:r w:rsidRPr="00B03838">
        <w:rPr>
          <w:rFonts w:ascii="Times New Roman" w:eastAsia="Times New Roman" w:hAnsi="Times New Roman" w:cs="Times New Roman"/>
          <w:color w:val="000000" w:themeColor="text1"/>
          <w:sz w:val="24"/>
          <w:szCs w:val="24"/>
          <w:shd w:val="clear" w:color="auto" w:fill="FFFFFF"/>
          <w:lang w:eastAsia="es-VE"/>
        </w:rPr>
        <w:t> es un problema en </w:t>
      </w:r>
      <w:hyperlink r:id="rId19" w:history="1">
        <w:r w:rsidRPr="00B03838">
          <w:rPr>
            <w:rFonts w:ascii="Times New Roman" w:eastAsia="Times New Roman" w:hAnsi="Times New Roman" w:cs="Times New Roman"/>
            <w:color w:val="000000" w:themeColor="text1"/>
            <w:sz w:val="24"/>
            <w:szCs w:val="24"/>
            <w:shd w:val="clear" w:color="auto" w:fill="FFFFFF"/>
            <w:lang w:eastAsia="es-VE"/>
          </w:rPr>
          <w:t>niños</w:t>
        </w:r>
      </w:hyperlink>
      <w:r w:rsidRPr="00B03838">
        <w:rPr>
          <w:rFonts w:ascii="Times New Roman" w:eastAsia="Times New Roman" w:hAnsi="Times New Roman" w:cs="Times New Roman"/>
          <w:color w:val="000000" w:themeColor="text1"/>
          <w:sz w:val="24"/>
          <w:szCs w:val="24"/>
          <w:shd w:val="clear" w:color="auto" w:fill="FFFFFF"/>
          <w:lang w:eastAsia="es-VE"/>
        </w:rPr>
        <w:t> en muchos países.</w:t>
      </w:r>
    </w:p>
    <w:p w:rsidR="00EB68FA" w:rsidRPr="00B03838" w:rsidRDefault="00EB68FA" w:rsidP="00DD7C90">
      <w:pPr>
        <w:spacing w:after="0" w:line="360" w:lineRule="auto"/>
        <w:ind w:firstLine="567"/>
        <w:jc w:val="both"/>
        <w:rPr>
          <w:rFonts w:ascii="Times New Roman" w:eastAsia="Times New Roman" w:hAnsi="Times New Roman" w:cs="Times New Roman"/>
          <w:color w:val="000000" w:themeColor="text1"/>
          <w:sz w:val="24"/>
          <w:szCs w:val="24"/>
          <w:shd w:val="clear" w:color="auto" w:fill="FFFFFF"/>
          <w:lang w:eastAsia="es-VE"/>
        </w:rPr>
      </w:pPr>
      <w:r w:rsidRPr="00B03838">
        <w:rPr>
          <w:rFonts w:ascii="Times New Roman" w:eastAsia="Times New Roman" w:hAnsi="Times New Roman" w:cs="Times New Roman"/>
          <w:color w:val="000000" w:themeColor="text1"/>
          <w:sz w:val="24"/>
          <w:szCs w:val="24"/>
          <w:shd w:val="clear" w:color="auto" w:fill="FFFFFF"/>
          <w:lang w:eastAsia="es-VE"/>
        </w:rPr>
        <w:t>El problema debe ser analizado desde una perspectiva de </w:t>
      </w:r>
      <w:hyperlink r:id="rId20" w:history="1">
        <w:r w:rsidRPr="00B03838">
          <w:rPr>
            <w:rFonts w:ascii="Times New Roman" w:eastAsia="Times New Roman" w:hAnsi="Times New Roman" w:cs="Times New Roman"/>
            <w:color w:val="000000" w:themeColor="text1"/>
            <w:sz w:val="24"/>
            <w:szCs w:val="24"/>
            <w:shd w:val="clear" w:color="auto" w:fill="FFFFFF"/>
            <w:lang w:eastAsia="es-VE"/>
          </w:rPr>
          <w:t>salud</w:t>
        </w:r>
      </w:hyperlink>
      <w:r w:rsidRPr="00B03838">
        <w:rPr>
          <w:rFonts w:ascii="Times New Roman" w:eastAsia="Times New Roman" w:hAnsi="Times New Roman" w:cs="Times New Roman"/>
          <w:color w:val="000000" w:themeColor="text1"/>
          <w:sz w:val="24"/>
          <w:szCs w:val="24"/>
          <w:shd w:val="clear" w:color="auto" w:fill="FFFFFF"/>
          <w:lang w:eastAsia="es-VE"/>
        </w:rPr>
        <w:t> integral: paciente-</w:t>
      </w:r>
      <w:hyperlink r:id="rId21" w:history="1">
        <w:r w:rsidRPr="00B03838">
          <w:rPr>
            <w:rFonts w:ascii="Times New Roman" w:eastAsia="Times New Roman" w:hAnsi="Times New Roman" w:cs="Times New Roman"/>
            <w:color w:val="000000" w:themeColor="text1"/>
            <w:sz w:val="24"/>
            <w:szCs w:val="24"/>
            <w:shd w:val="clear" w:color="auto" w:fill="FFFFFF"/>
            <w:lang w:eastAsia="es-VE"/>
          </w:rPr>
          <w:t>familia</w:t>
        </w:r>
      </w:hyperlink>
      <w:r w:rsidRPr="00B03838">
        <w:rPr>
          <w:rFonts w:ascii="Times New Roman" w:eastAsia="Times New Roman" w:hAnsi="Times New Roman" w:cs="Times New Roman"/>
          <w:color w:val="000000" w:themeColor="text1"/>
          <w:sz w:val="24"/>
          <w:szCs w:val="24"/>
          <w:shd w:val="clear" w:color="auto" w:fill="FFFFFF"/>
          <w:lang w:eastAsia="es-VE"/>
        </w:rPr>
        <w:t>-entorno social, considerando que la </w:t>
      </w:r>
      <w:hyperlink r:id="rId22" w:history="1">
        <w:r w:rsidRPr="00B03838">
          <w:rPr>
            <w:rFonts w:ascii="Times New Roman" w:eastAsia="Times New Roman" w:hAnsi="Times New Roman" w:cs="Times New Roman"/>
            <w:color w:val="000000" w:themeColor="text1"/>
            <w:sz w:val="24"/>
            <w:szCs w:val="24"/>
            <w:shd w:val="clear" w:color="auto" w:fill="FFFFFF"/>
            <w:lang w:eastAsia="es-VE"/>
          </w:rPr>
          <w:t>percepción</w:t>
        </w:r>
      </w:hyperlink>
      <w:r w:rsidRPr="00B03838">
        <w:rPr>
          <w:rFonts w:ascii="Times New Roman" w:eastAsia="Times New Roman" w:hAnsi="Times New Roman" w:cs="Times New Roman"/>
          <w:color w:val="000000" w:themeColor="text1"/>
          <w:sz w:val="24"/>
          <w:szCs w:val="24"/>
          <w:shd w:val="clear" w:color="auto" w:fill="FFFFFF"/>
          <w:lang w:eastAsia="es-VE"/>
        </w:rPr>
        <w:t> social del problema es imprescindible para identificar los factores que favorecen su propagación.</w:t>
      </w:r>
    </w:p>
    <w:p w:rsidR="006F7A64" w:rsidRPr="00B03838" w:rsidRDefault="00EB68FA" w:rsidP="00DD7C90">
      <w:pPr>
        <w:shd w:val="clear" w:color="auto" w:fill="FFFFFF"/>
        <w:spacing w:after="0" w:line="360" w:lineRule="auto"/>
        <w:ind w:firstLine="567"/>
        <w:jc w:val="both"/>
        <w:rPr>
          <w:rStyle w:val="apple-style-span"/>
          <w:rFonts w:ascii="Times New Roman" w:hAnsi="Times New Roman" w:cs="Times New Roman"/>
          <w:color w:val="000000" w:themeColor="text1"/>
          <w:sz w:val="24"/>
          <w:szCs w:val="24"/>
          <w:shd w:val="clear" w:color="auto" w:fill="FFFFFF"/>
        </w:rPr>
      </w:pPr>
      <w:r w:rsidRPr="00B03838">
        <w:rPr>
          <w:rFonts w:ascii="Times New Roman" w:eastAsia="Times New Roman" w:hAnsi="Times New Roman" w:cs="Times New Roman"/>
          <w:color w:val="000000" w:themeColor="text1"/>
          <w:sz w:val="24"/>
          <w:szCs w:val="24"/>
          <w:shd w:val="clear" w:color="auto" w:fill="FFFFFF"/>
          <w:lang w:eastAsia="es-VE"/>
        </w:rPr>
        <w:t>Hay estudios que sugieren que hay situaciones psicológicas que preceden el consumo de drogas, tales como la baja </w:t>
      </w:r>
      <w:hyperlink r:id="rId23" w:history="1">
        <w:r w:rsidRPr="00B03838">
          <w:rPr>
            <w:rFonts w:ascii="Times New Roman" w:eastAsia="Times New Roman" w:hAnsi="Times New Roman" w:cs="Times New Roman"/>
            <w:color w:val="000000" w:themeColor="text1"/>
            <w:sz w:val="24"/>
            <w:szCs w:val="24"/>
            <w:shd w:val="clear" w:color="auto" w:fill="FFFFFF"/>
            <w:lang w:eastAsia="es-VE"/>
          </w:rPr>
          <w:t>autoestima</w:t>
        </w:r>
      </w:hyperlink>
      <w:r w:rsidR="00575FC6" w:rsidRPr="00B03838">
        <w:rPr>
          <w:rFonts w:ascii="Times New Roman" w:eastAsia="Times New Roman" w:hAnsi="Times New Roman" w:cs="Times New Roman"/>
          <w:color w:val="000000" w:themeColor="text1"/>
          <w:sz w:val="24"/>
          <w:szCs w:val="24"/>
          <w:shd w:val="clear" w:color="auto" w:fill="FFFFFF"/>
          <w:lang w:eastAsia="es-VE"/>
        </w:rPr>
        <w:t>, l</w:t>
      </w:r>
      <w:r w:rsidRPr="00B03838">
        <w:rPr>
          <w:rFonts w:ascii="Times New Roman" w:eastAsia="Times New Roman" w:hAnsi="Times New Roman" w:cs="Times New Roman"/>
          <w:color w:val="000000" w:themeColor="text1"/>
          <w:sz w:val="24"/>
          <w:szCs w:val="24"/>
          <w:shd w:val="clear" w:color="auto" w:fill="FFFFFF"/>
          <w:lang w:eastAsia="es-VE"/>
        </w:rPr>
        <w:t>a </w:t>
      </w:r>
      <w:hyperlink r:id="rId24" w:history="1">
        <w:r w:rsidRPr="00B03838">
          <w:rPr>
            <w:rFonts w:ascii="Times New Roman" w:eastAsia="Times New Roman" w:hAnsi="Times New Roman" w:cs="Times New Roman"/>
            <w:color w:val="000000" w:themeColor="text1"/>
            <w:sz w:val="24"/>
            <w:szCs w:val="24"/>
            <w:shd w:val="clear" w:color="auto" w:fill="FFFFFF"/>
            <w:lang w:eastAsia="es-VE"/>
          </w:rPr>
          <w:t>depresión</w:t>
        </w:r>
      </w:hyperlink>
      <w:r w:rsidRPr="00B03838">
        <w:rPr>
          <w:rFonts w:ascii="Times New Roman" w:eastAsia="Times New Roman" w:hAnsi="Times New Roman" w:cs="Times New Roman"/>
          <w:color w:val="000000" w:themeColor="text1"/>
          <w:sz w:val="24"/>
          <w:szCs w:val="24"/>
          <w:shd w:val="clear" w:color="auto" w:fill="FFFFFF"/>
          <w:lang w:eastAsia="es-VE"/>
        </w:rPr>
        <w:t>, el aislamiento, </w:t>
      </w:r>
      <w:hyperlink r:id="rId25" w:anchor="PLANT" w:history="1">
        <w:r w:rsidRPr="00B03838">
          <w:rPr>
            <w:rFonts w:ascii="Times New Roman" w:eastAsia="Times New Roman" w:hAnsi="Times New Roman" w:cs="Times New Roman"/>
            <w:color w:val="000000" w:themeColor="text1"/>
            <w:sz w:val="24"/>
            <w:szCs w:val="24"/>
            <w:shd w:val="clear" w:color="auto" w:fill="FFFFFF"/>
            <w:lang w:eastAsia="es-VE"/>
          </w:rPr>
          <w:t>problemas</w:t>
        </w:r>
      </w:hyperlink>
      <w:r w:rsidRPr="00B03838">
        <w:rPr>
          <w:rFonts w:ascii="Times New Roman" w:eastAsia="Times New Roman" w:hAnsi="Times New Roman" w:cs="Times New Roman"/>
          <w:color w:val="000000" w:themeColor="text1"/>
          <w:sz w:val="24"/>
          <w:szCs w:val="24"/>
          <w:shd w:val="clear" w:color="auto" w:fill="FFFFFF"/>
          <w:lang w:eastAsia="es-VE"/>
        </w:rPr>
        <w:t> de </w:t>
      </w:r>
      <w:hyperlink r:id="rId26" w:history="1">
        <w:r w:rsidRPr="00B03838">
          <w:rPr>
            <w:rFonts w:ascii="Times New Roman" w:eastAsia="Times New Roman" w:hAnsi="Times New Roman" w:cs="Times New Roman"/>
            <w:color w:val="000000" w:themeColor="text1"/>
            <w:sz w:val="24"/>
            <w:szCs w:val="24"/>
            <w:shd w:val="clear" w:color="auto" w:fill="FFFFFF"/>
            <w:lang w:eastAsia="es-VE"/>
          </w:rPr>
          <w:t>identidad</w:t>
        </w:r>
      </w:hyperlink>
      <w:r w:rsidRPr="00B03838">
        <w:rPr>
          <w:rFonts w:ascii="Times New Roman" w:eastAsia="Times New Roman" w:hAnsi="Times New Roman" w:cs="Times New Roman"/>
          <w:color w:val="000000" w:themeColor="text1"/>
          <w:sz w:val="24"/>
          <w:szCs w:val="24"/>
          <w:shd w:val="clear" w:color="auto" w:fill="FFFFFF"/>
          <w:lang w:eastAsia="es-VE"/>
        </w:rPr>
        <w:t>, conductas rebeldes, impulsividad, conductas desviadas y su </w:t>
      </w:r>
      <w:hyperlink r:id="rId27" w:history="1">
        <w:r w:rsidRPr="00B03838">
          <w:rPr>
            <w:rFonts w:ascii="Times New Roman" w:eastAsia="Times New Roman" w:hAnsi="Times New Roman" w:cs="Times New Roman"/>
            <w:color w:val="000000" w:themeColor="text1"/>
            <w:sz w:val="24"/>
            <w:szCs w:val="24"/>
            <w:shd w:val="clear" w:color="auto" w:fill="FFFFFF"/>
            <w:lang w:eastAsia="es-VE"/>
          </w:rPr>
          <w:t>tolerancia</w:t>
        </w:r>
      </w:hyperlink>
      <w:r w:rsidRPr="00B03838">
        <w:rPr>
          <w:rFonts w:ascii="Times New Roman" w:eastAsia="Times New Roman" w:hAnsi="Times New Roman" w:cs="Times New Roman"/>
          <w:color w:val="000000" w:themeColor="text1"/>
          <w:sz w:val="24"/>
          <w:szCs w:val="24"/>
          <w:shd w:val="clear" w:color="auto" w:fill="FFFFFF"/>
          <w:lang w:eastAsia="es-VE"/>
        </w:rPr>
        <w:t>, problemas mentales, conductas infractoras y </w:t>
      </w:r>
      <w:hyperlink r:id="rId28" w:history="1">
        <w:r w:rsidRPr="00B03838">
          <w:rPr>
            <w:rFonts w:ascii="Times New Roman" w:eastAsia="Times New Roman" w:hAnsi="Times New Roman" w:cs="Times New Roman"/>
            <w:color w:val="000000" w:themeColor="text1"/>
            <w:sz w:val="24"/>
            <w:szCs w:val="24"/>
            <w:shd w:val="clear" w:color="auto" w:fill="FFFFFF"/>
            <w:lang w:eastAsia="es-VE"/>
          </w:rPr>
          <w:t>conflictos</w:t>
        </w:r>
      </w:hyperlink>
      <w:r w:rsidRPr="00B03838">
        <w:rPr>
          <w:rFonts w:ascii="Times New Roman" w:eastAsia="Times New Roman" w:hAnsi="Times New Roman" w:cs="Times New Roman"/>
          <w:color w:val="000000" w:themeColor="text1"/>
          <w:sz w:val="24"/>
          <w:szCs w:val="24"/>
          <w:shd w:val="clear" w:color="auto" w:fill="FFFFFF"/>
          <w:lang w:eastAsia="es-VE"/>
        </w:rPr>
        <w:t> con el rol sexual, por lo que antes éstas </w:t>
      </w:r>
      <w:hyperlink r:id="rId29" w:history="1">
        <w:r w:rsidRPr="00B03838">
          <w:rPr>
            <w:rFonts w:ascii="Times New Roman" w:eastAsia="Times New Roman" w:hAnsi="Times New Roman" w:cs="Times New Roman"/>
            <w:color w:val="000000" w:themeColor="text1"/>
            <w:sz w:val="24"/>
            <w:szCs w:val="24"/>
            <w:shd w:val="clear" w:color="auto" w:fill="FFFFFF"/>
            <w:lang w:eastAsia="es-VE"/>
          </w:rPr>
          <w:t>señales</w:t>
        </w:r>
      </w:hyperlink>
      <w:r w:rsidRPr="00B03838">
        <w:rPr>
          <w:rFonts w:ascii="Times New Roman" w:eastAsia="Times New Roman" w:hAnsi="Times New Roman" w:cs="Times New Roman"/>
          <w:color w:val="000000" w:themeColor="text1"/>
          <w:sz w:val="24"/>
          <w:szCs w:val="24"/>
          <w:shd w:val="clear" w:color="auto" w:fill="FFFFFF"/>
          <w:lang w:eastAsia="es-VE"/>
        </w:rPr>
        <w:t xml:space="preserve"> hay que estar alerta para la identificación </w:t>
      </w:r>
      <w:r w:rsidRPr="00B03838">
        <w:rPr>
          <w:rFonts w:ascii="Times New Roman" w:eastAsia="Times New Roman" w:hAnsi="Times New Roman" w:cs="Times New Roman"/>
          <w:color w:val="000000" w:themeColor="text1"/>
          <w:sz w:val="24"/>
          <w:szCs w:val="24"/>
          <w:shd w:val="clear" w:color="auto" w:fill="FFFFFF"/>
          <w:lang w:eastAsia="es-VE"/>
        </w:rPr>
        <w:lastRenderedPageBreak/>
        <w:t>temprana de problemas asociados al consumo de drogas, muchas de estas debilidades producidas por la drogan son reflejadas en las escuela e instituciones  educativas por los niños que viven inmersos en una familia con dichos problemas y muestran. Bajo rendimientos académico y hasta imitación de conductas agresivas aprendidas en el hogar.</w:t>
      </w:r>
    </w:p>
    <w:p w:rsidR="00EB68FA" w:rsidRPr="00B03838" w:rsidRDefault="00EB68FA" w:rsidP="00DD7C90">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eastAsia="es-VE"/>
        </w:rPr>
      </w:pPr>
      <w:r w:rsidRPr="00B03838">
        <w:rPr>
          <w:rFonts w:ascii="Times New Roman" w:eastAsia="Times New Roman" w:hAnsi="Times New Roman" w:cs="Times New Roman"/>
          <w:color w:val="000000" w:themeColor="text1"/>
          <w:sz w:val="24"/>
          <w:szCs w:val="24"/>
          <w:lang w:eastAsia="es-VE"/>
        </w:rPr>
        <w:t>La práctica del deporte es buena para la mayoría de las personas y en el caso</w:t>
      </w:r>
      <w:r w:rsidR="00575FC6" w:rsidRPr="00B03838">
        <w:rPr>
          <w:rFonts w:ascii="Times New Roman" w:eastAsia="Times New Roman" w:hAnsi="Times New Roman" w:cs="Times New Roman"/>
          <w:color w:val="000000" w:themeColor="text1"/>
          <w:sz w:val="24"/>
          <w:szCs w:val="24"/>
          <w:lang w:eastAsia="es-VE"/>
        </w:rPr>
        <w:t xml:space="preserve"> de los niños  y los </w:t>
      </w:r>
      <w:r w:rsidRPr="00B03838">
        <w:rPr>
          <w:rFonts w:ascii="Times New Roman" w:eastAsia="Times New Roman" w:hAnsi="Times New Roman" w:cs="Times New Roman"/>
          <w:color w:val="000000" w:themeColor="text1"/>
          <w:sz w:val="24"/>
          <w:szCs w:val="24"/>
          <w:lang w:eastAsia="es-VE"/>
        </w:rPr>
        <w:t> </w:t>
      </w:r>
      <w:hyperlink r:id="rId30" w:history="1">
        <w:r w:rsidRPr="00B03838">
          <w:rPr>
            <w:rFonts w:ascii="Times New Roman" w:eastAsia="Times New Roman" w:hAnsi="Times New Roman" w:cs="Times New Roman"/>
            <w:color w:val="000000" w:themeColor="text1"/>
            <w:sz w:val="24"/>
            <w:szCs w:val="24"/>
            <w:lang w:eastAsia="es-VE"/>
          </w:rPr>
          <w:t>adolescentes</w:t>
        </w:r>
      </w:hyperlink>
      <w:r w:rsidRPr="00B03838">
        <w:rPr>
          <w:rFonts w:ascii="Times New Roman" w:eastAsia="Times New Roman" w:hAnsi="Times New Roman" w:cs="Times New Roman"/>
          <w:color w:val="000000" w:themeColor="text1"/>
          <w:sz w:val="24"/>
          <w:szCs w:val="24"/>
          <w:lang w:eastAsia="es-VE"/>
        </w:rPr>
        <w:t>, aún más. No sólo ayudará al desarrollo de su organismo que es tan importante en esta etapa sino, también, servirá para prevenir hábitos muy perjudiciales como el consumo de tabaco, alcohol o drogas.</w:t>
      </w:r>
      <w:r w:rsidR="00575FC6" w:rsidRPr="00B03838">
        <w:rPr>
          <w:rFonts w:ascii="Times New Roman" w:eastAsia="Times New Roman" w:hAnsi="Times New Roman" w:cs="Times New Roman"/>
          <w:color w:val="000000" w:themeColor="text1"/>
          <w:sz w:val="24"/>
          <w:szCs w:val="24"/>
          <w:lang w:eastAsia="es-VE"/>
        </w:rPr>
        <w:t>Educar no es fácil, nunca lo ha sido. Sin embargo, es una tarea que padres y madres no pueden delegar. No existe una fórmula mágica para asegurar el “éxito” en este terreno, pero sí algunas claves que pueden ayudarnos a que nuestros hijos se enfrenten con menor vulnerabilidad a riesgos como las drogas.</w:t>
      </w:r>
    </w:p>
    <w:p w:rsidR="00EB68FA" w:rsidRPr="00B03838" w:rsidRDefault="00EB68FA" w:rsidP="00DD7C90">
      <w:pPr>
        <w:spacing w:after="0" w:line="360" w:lineRule="auto"/>
        <w:ind w:firstLine="567"/>
        <w:jc w:val="both"/>
        <w:rPr>
          <w:rFonts w:ascii="Times New Roman" w:eastAsia="ArialMT" w:hAnsi="Times New Roman" w:cs="Times New Roman"/>
          <w:color w:val="000000" w:themeColor="text1"/>
          <w:sz w:val="24"/>
          <w:szCs w:val="24"/>
        </w:rPr>
      </w:pPr>
      <w:r w:rsidRPr="00B03838">
        <w:rPr>
          <w:rFonts w:ascii="Times New Roman" w:hAnsi="Times New Roman" w:cs="Times New Roman"/>
          <w:color w:val="000000" w:themeColor="text1"/>
          <w:sz w:val="24"/>
          <w:szCs w:val="24"/>
          <w:shd w:val="clear" w:color="auto" w:fill="FFFFFF"/>
        </w:rPr>
        <w:t xml:space="preserve">En razón de lo expuesto anteriormente, el trabajo está centrado en </w:t>
      </w:r>
      <w:r w:rsidRPr="00B03838">
        <w:rPr>
          <w:rFonts w:ascii="Times New Roman" w:eastAsia="ArialMT" w:hAnsi="Times New Roman" w:cs="Times New Roman"/>
          <w:color w:val="000000" w:themeColor="text1"/>
          <w:sz w:val="24"/>
          <w:szCs w:val="24"/>
        </w:rPr>
        <w:t>la recreación como herramienta de prevención de drogas en los niños y niñas en el nivel de educación primaria del  E.B.P. “Anatolio Vivas Salamanc</w:t>
      </w:r>
      <w:r w:rsidR="00701AA5" w:rsidRPr="00B03838">
        <w:rPr>
          <w:rFonts w:ascii="Times New Roman" w:eastAsia="ArialMT" w:hAnsi="Times New Roman" w:cs="Times New Roman"/>
          <w:color w:val="000000" w:themeColor="text1"/>
          <w:sz w:val="24"/>
          <w:szCs w:val="24"/>
        </w:rPr>
        <w:t xml:space="preserve">a” de Tinaquillo Estado Cojedes, pues esta </w:t>
      </w:r>
      <w:r w:rsidR="00575FC6" w:rsidRPr="00B03838">
        <w:rPr>
          <w:rFonts w:ascii="Times New Roman" w:eastAsia="ArialMT" w:hAnsi="Times New Roman" w:cs="Times New Roman"/>
          <w:color w:val="000000" w:themeColor="text1"/>
          <w:sz w:val="24"/>
          <w:szCs w:val="24"/>
        </w:rPr>
        <w:t xml:space="preserve"> no escapa de la situación </w:t>
      </w:r>
      <w:r w:rsidR="00701AA5" w:rsidRPr="00B03838">
        <w:rPr>
          <w:rFonts w:ascii="Times New Roman" w:eastAsia="ArialMT" w:hAnsi="Times New Roman" w:cs="Times New Roman"/>
          <w:color w:val="000000" w:themeColor="text1"/>
          <w:sz w:val="24"/>
          <w:szCs w:val="24"/>
        </w:rPr>
        <w:t xml:space="preserve"> que nos generan  las drogas en la sociedad, afectando las familias de muchos de los educandos de dicha                institución.</w:t>
      </w:r>
    </w:p>
    <w:p w:rsidR="00EB68FA" w:rsidRPr="00B03838" w:rsidRDefault="00EB68FA" w:rsidP="00DD7C90">
      <w:pPr>
        <w:spacing w:after="0" w:line="360" w:lineRule="auto"/>
        <w:ind w:firstLine="567"/>
        <w:jc w:val="both"/>
        <w:rPr>
          <w:rFonts w:ascii="Times New Roman" w:hAnsi="Times New Roman" w:cs="Times New Roman"/>
          <w:color w:val="000000" w:themeColor="text1"/>
          <w:sz w:val="24"/>
          <w:szCs w:val="24"/>
          <w:shd w:val="clear" w:color="auto" w:fill="FFFFFF"/>
        </w:rPr>
      </w:pPr>
      <w:r w:rsidRPr="00B03838">
        <w:rPr>
          <w:rFonts w:ascii="Times New Roman" w:hAnsi="Times New Roman" w:cs="Times New Roman"/>
          <w:color w:val="000000" w:themeColor="text1"/>
          <w:sz w:val="24"/>
          <w:szCs w:val="24"/>
          <w:shd w:val="clear" w:color="auto" w:fill="FFFFFF"/>
        </w:rPr>
        <w:t>El siguiente trabajo de investigación está estructurado con cinco capítulos, capítulo I este está enmarcado en el diagnóstico de  la problemática y abarcando el propósito y la importancia; capitulo II está compuesto por el marco teórico referencial y las referencias legales; capitulo III este contiene la metodología de la investigación, la validez, la confiabilidad del trabajo y el plan de acción; el capítulo IV está  el desarrollo del plan de acción y el capítulo V enmarca la categorización, triang</w:t>
      </w:r>
      <w:r w:rsidR="001D5B5B" w:rsidRPr="00B03838">
        <w:rPr>
          <w:rFonts w:ascii="Times New Roman" w:hAnsi="Times New Roman" w:cs="Times New Roman"/>
          <w:color w:val="000000" w:themeColor="text1"/>
          <w:sz w:val="24"/>
          <w:szCs w:val="24"/>
          <w:shd w:val="clear" w:color="auto" w:fill="FFFFFF"/>
        </w:rPr>
        <w:t>ulación , reflexiones finales y las referencias bibliográficas correspondientes a las diversas fuentes que sustentan el estudio, y los  respectivos anexos.</w:t>
      </w:r>
    </w:p>
    <w:p w:rsidR="001D5B5B" w:rsidRPr="00B03838" w:rsidRDefault="001D5B5B" w:rsidP="00DD7C90">
      <w:pPr>
        <w:spacing w:after="0" w:line="360" w:lineRule="auto"/>
        <w:ind w:firstLine="567"/>
        <w:jc w:val="both"/>
        <w:rPr>
          <w:rFonts w:ascii="Times New Roman" w:hAnsi="Times New Roman" w:cs="Times New Roman"/>
          <w:color w:val="000000" w:themeColor="text1"/>
          <w:sz w:val="24"/>
          <w:szCs w:val="24"/>
          <w:shd w:val="clear" w:color="auto" w:fill="FFFFFF"/>
        </w:rPr>
      </w:pPr>
    </w:p>
    <w:p w:rsidR="001D5B5B" w:rsidRPr="00B03838" w:rsidRDefault="001D5B5B" w:rsidP="00DD7C90">
      <w:pPr>
        <w:spacing w:after="0" w:line="360" w:lineRule="auto"/>
        <w:ind w:firstLine="567"/>
        <w:jc w:val="both"/>
        <w:rPr>
          <w:rFonts w:ascii="Times New Roman" w:hAnsi="Times New Roman" w:cs="Times New Roman"/>
          <w:color w:val="000000" w:themeColor="text1"/>
          <w:sz w:val="24"/>
          <w:szCs w:val="24"/>
          <w:shd w:val="clear" w:color="auto" w:fill="FFFFFF"/>
        </w:rPr>
      </w:pPr>
    </w:p>
    <w:p w:rsidR="00650A59" w:rsidRDefault="00650A59" w:rsidP="00DD7C90">
      <w:pPr>
        <w:spacing w:after="0" w:line="360" w:lineRule="auto"/>
        <w:ind w:firstLine="567"/>
        <w:jc w:val="center"/>
        <w:rPr>
          <w:rFonts w:ascii="Times New Roman" w:hAnsi="Times New Roman" w:cs="Times New Roman"/>
          <w:sz w:val="24"/>
          <w:szCs w:val="24"/>
        </w:rPr>
        <w:sectPr w:rsidR="00650A59" w:rsidSect="00B03838">
          <w:pgSz w:w="12240" w:h="15840" w:code="1"/>
          <w:pgMar w:top="1701" w:right="1701" w:bottom="1701" w:left="2268" w:header="708" w:footer="567" w:gutter="0"/>
          <w:cols w:space="708"/>
          <w:docGrid w:linePitch="360"/>
        </w:sectPr>
      </w:pPr>
    </w:p>
    <w:p w:rsidR="00A36259" w:rsidRPr="009C0554" w:rsidRDefault="00A36259" w:rsidP="00DD7C90">
      <w:pPr>
        <w:spacing w:after="0" w:line="360" w:lineRule="auto"/>
        <w:ind w:firstLine="567"/>
        <w:jc w:val="center"/>
        <w:rPr>
          <w:rFonts w:ascii="Times New Roman" w:hAnsi="Times New Roman" w:cs="Times New Roman"/>
          <w:b/>
          <w:sz w:val="24"/>
          <w:szCs w:val="24"/>
        </w:rPr>
      </w:pPr>
    </w:p>
    <w:p w:rsidR="00777809" w:rsidRPr="009C0554" w:rsidRDefault="00777809" w:rsidP="00DD7C90">
      <w:pPr>
        <w:spacing w:after="0" w:line="360" w:lineRule="auto"/>
        <w:ind w:firstLine="567"/>
        <w:jc w:val="center"/>
        <w:rPr>
          <w:rFonts w:ascii="Times New Roman" w:hAnsi="Times New Roman" w:cs="Times New Roman"/>
          <w:b/>
          <w:sz w:val="24"/>
          <w:szCs w:val="24"/>
        </w:rPr>
      </w:pPr>
      <w:r w:rsidRPr="009C0554">
        <w:rPr>
          <w:rFonts w:ascii="Times New Roman" w:hAnsi="Times New Roman" w:cs="Times New Roman"/>
          <w:b/>
          <w:sz w:val="24"/>
          <w:szCs w:val="24"/>
        </w:rPr>
        <w:t>CAPITULO I</w:t>
      </w:r>
    </w:p>
    <w:p w:rsidR="00777809" w:rsidRPr="009C0554" w:rsidRDefault="00777809" w:rsidP="00DD7C90">
      <w:pPr>
        <w:spacing w:after="0" w:line="360" w:lineRule="auto"/>
        <w:ind w:firstLine="567"/>
        <w:jc w:val="center"/>
        <w:rPr>
          <w:rFonts w:ascii="Times New Roman" w:hAnsi="Times New Roman" w:cs="Times New Roman"/>
          <w:b/>
          <w:sz w:val="24"/>
          <w:szCs w:val="24"/>
        </w:rPr>
      </w:pPr>
    </w:p>
    <w:p w:rsidR="003B7D59" w:rsidRPr="009C0554" w:rsidRDefault="003B7D59" w:rsidP="00DD7C90">
      <w:pPr>
        <w:spacing w:after="0" w:line="360" w:lineRule="auto"/>
        <w:ind w:firstLine="567"/>
        <w:jc w:val="center"/>
        <w:rPr>
          <w:rFonts w:ascii="Times New Roman" w:hAnsi="Times New Roman" w:cs="Times New Roman"/>
          <w:b/>
          <w:sz w:val="24"/>
          <w:szCs w:val="24"/>
        </w:rPr>
      </w:pPr>
      <w:r w:rsidRPr="009C0554">
        <w:rPr>
          <w:rFonts w:ascii="Times New Roman" w:hAnsi="Times New Roman" w:cs="Times New Roman"/>
          <w:b/>
          <w:sz w:val="24"/>
          <w:szCs w:val="24"/>
        </w:rPr>
        <w:t>PLANTEAMIENTO DEL PROBLEMA</w:t>
      </w:r>
    </w:p>
    <w:p w:rsidR="00777809" w:rsidRPr="00D95BA9" w:rsidRDefault="00777809" w:rsidP="00DD7C90">
      <w:pPr>
        <w:spacing w:after="0" w:line="360" w:lineRule="auto"/>
        <w:ind w:firstLine="567"/>
        <w:jc w:val="center"/>
        <w:rPr>
          <w:rFonts w:ascii="Times New Roman" w:hAnsi="Times New Roman" w:cs="Times New Roman"/>
          <w:sz w:val="24"/>
          <w:szCs w:val="24"/>
        </w:rPr>
      </w:pPr>
    </w:p>
    <w:p w:rsidR="00567AFF" w:rsidRDefault="00777809" w:rsidP="00DD7C90">
      <w:pPr>
        <w:tabs>
          <w:tab w:val="left" w:pos="284"/>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EB68FA" w:rsidRPr="00D95BA9">
        <w:rPr>
          <w:rFonts w:ascii="Times New Roman" w:hAnsi="Times New Roman" w:cs="Times New Roman"/>
          <w:sz w:val="24"/>
          <w:szCs w:val="24"/>
        </w:rPr>
        <w:t xml:space="preserve">La Sociedad actual se enfrenta constantemente al acelerado tráfico, consumo y distribución de drogas, que cada vez más afecta de forma inmediata a la población, en este contexto muchos son los países que enfrentan de manera directa este mal social, acompañado de la pobreza extrema, discriminación social, desempleo, inseguridad y falta de las políticas públicas que conlleven </w:t>
      </w:r>
      <w:r w:rsidR="00557B40">
        <w:rPr>
          <w:rFonts w:ascii="Times New Roman" w:hAnsi="Times New Roman" w:cs="Times New Roman"/>
          <w:sz w:val="24"/>
          <w:szCs w:val="24"/>
        </w:rPr>
        <w:t xml:space="preserve">a una decadencia de seguridad. </w:t>
      </w:r>
    </w:p>
    <w:p w:rsidR="00904C5D" w:rsidRPr="00567AFF" w:rsidRDefault="00777809" w:rsidP="00DD7C90">
      <w:pPr>
        <w:tabs>
          <w:tab w:val="left" w:pos="284"/>
        </w:tabs>
        <w:spacing w:after="0" w:line="360" w:lineRule="auto"/>
        <w:ind w:firstLine="567"/>
        <w:jc w:val="both"/>
        <w:rPr>
          <w:rFonts w:ascii="Times New Roman" w:hAnsi="Times New Roman" w:cs="Times New Roman"/>
          <w:sz w:val="24"/>
          <w:szCs w:val="24"/>
        </w:rPr>
      </w:pPr>
      <w:r>
        <w:rPr>
          <w:rFonts w:ascii="Times New Roman" w:eastAsia="ArialMT" w:hAnsi="Times New Roman" w:cs="Times New Roman"/>
          <w:sz w:val="24"/>
          <w:szCs w:val="24"/>
        </w:rPr>
        <w:tab/>
      </w:r>
      <w:r w:rsidR="00557B40" w:rsidRPr="00567AFF">
        <w:rPr>
          <w:rFonts w:ascii="Times New Roman" w:eastAsia="ArialMT" w:hAnsi="Times New Roman" w:cs="Times New Roman"/>
          <w:sz w:val="24"/>
          <w:szCs w:val="24"/>
        </w:rPr>
        <w:t>“</w:t>
      </w:r>
      <w:r w:rsidR="00701AA5" w:rsidRPr="00567AFF">
        <w:rPr>
          <w:rFonts w:ascii="Times New Roman" w:eastAsia="ArialMT" w:hAnsi="Times New Roman" w:cs="Times New Roman"/>
          <w:sz w:val="24"/>
          <w:szCs w:val="24"/>
        </w:rPr>
        <w:t>El Informe Mundial sobre las Drogas  2014 de la</w:t>
      </w:r>
      <w:r w:rsidR="00D60A62" w:rsidRPr="00567AFF">
        <w:rPr>
          <w:rFonts w:ascii="Times New Roman" w:eastAsia="ArialMT" w:hAnsi="Times New Roman" w:cs="Times New Roman"/>
          <w:sz w:val="24"/>
          <w:szCs w:val="24"/>
        </w:rPr>
        <w:t>s</w:t>
      </w:r>
      <w:r w:rsidR="00701AA5" w:rsidRPr="00567AFF">
        <w:rPr>
          <w:rFonts w:ascii="Times New Roman" w:eastAsia="ArialMT" w:hAnsi="Times New Roman" w:cs="Times New Roman"/>
          <w:sz w:val="24"/>
          <w:szCs w:val="24"/>
        </w:rPr>
        <w:t xml:space="preserve"> Oficina de Naciones Unidas contra la Droga y el Delito (UNODC), en donde se </w:t>
      </w:r>
      <w:r w:rsidR="00904C5D" w:rsidRPr="00567AFF">
        <w:rPr>
          <w:rFonts w:ascii="Times New Roman" w:eastAsia="ArialMT" w:hAnsi="Times New Roman" w:cs="Times New Roman"/>
          <w:sz w:val="24"/>
          <w:szCs w:val="24"/>
        </w:rPr>
        <w:t xml:space="preserve">plantea </w:t>
      </w:r>
      <w:r w:rsidR="00701AA5" w:rsidRPr="00567AFF">
        <w:rPr>
          <w:rFonts w:ascii="Times New Roman" w:eastAsia="ArialMT" w:hAnsi="Times New Roman" w:cs="Times New Roman"/>
          <w:sz w:val="24"/>
          <w:szCs w:val="24"/>
        </w:rPr>
        <w:t xml:space="preserve"> que </w:t>
      </w:r>
      <w:r w:rsidR="00904C5D" w:rsidRPr="00567AFF">
        <w:rPr>
          <w:rFonts w:ascii="Times New Roman" w:eastAsia="ArialMT" w:hAnsi="Times New Roman" w:cs="Times New Roman"/>
          <w:sz w:val="24"/>
          <w:szCs w:val="24"/>
        </w:rPr>
        <w:t>“</w:t>
      </w:r>
      <w:r w:rsidR="00701AA5" w:rsidRPr="00567AFF">
        <w:rPr>
          <w:rFonts w:ascii="Times New Roman" w:eastAsia="ArialMT" w:hAnsi="Times New Roman" w:cs="Times New Roman"/>
          <w:sz w:val="24"/>
          <w:szCs w:val="24"/>
        </w:rPr>
        <w:t>cerca de 243 millones de personas, un 5 por ciento de la población mundial de entre 15 y 64 años de edad, han consumido una sustancia ilícita durante 2012. Hubo alrededor de 27 millones de consumidores de drogas problemáticas, equivalente a grandes rasgos al 0.6 de la población adulta en el mundo, o lo que es lo mismo, una de cada 200 personas</w:t>
      </w:r>
      <w:r w:rsidR="00904C5D" w:rsidRPr="00567AFF">
        <w:rPr>
          <w:rFonts w:ascii="Times New Roman" w:eastAsia="ArialMT" w:hAnsi="Times New Roman" w:cs="Times New Roman"/>
          <w:sz w:val="24"/>
          <w:szCs w:val="24"/>
        </w:rPr>
        <w:t>”</w:t>
      </w:r>
      <w:r w:rsidR="001D5B5B" w:rsidRPr="00567AFF">
        <w:rPr>
          <w:rFonts w:ascii="Times New Roman" w:eastAsia="ArialMT" w:hAnsi="Times New Roman" w:cs="Times New Roman"/>
          <w:sz w:val="24"/>
          <w:szCs w:val="24"/>
        </w:rPr>
        <w:t>.</w:t>
      </w:r>
    </w:p>
    <w:p w:rsidR="00300661" w:rsidRPr="00D95BA9" w:rsidRDefault="00777809"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Pr>
          <w:rFonts w:ascii="Times New Roman" w:eastAsia="ArialMT" w:hAnsi="Times New Roman" w:cs="Times New Roman"/>
          <w:sz w:val="24"/>
          <w:szCs w:val="24"/>
        </w:rPr>
        <w:tab/>
      </w:r>
      <w:r w:rsidR="00904C5D">
        <w:rPr>
          <w:rFonts w:ascii="Times New Roman" w:eastAsia="ArialMT" w:hAnsi="Times New Roman" w:cs="Times New Roman"/>
          <w:sz w:val="24"/>
          <w:szCs w:val="24"/>
        </w:rPr>
        <w:t xml:space="preserve">De igual forma  en el comunicado dado por la ONU </w:t>
      </w:r>
      <w:r w:rsidR="001D5B5B" w:rsidRPr="00D95BA9">
        <w:rPr>
          <w:rFonts w:ascii="Times New Roman" w:eastAsia="ArialMT" w:hAnsi="Times New Roman" w:cs="Times New Roman"/>
          <w:sz w:val="24"/>
          <w:szCs w:val="24"/>
        </w:rPr>
        <w:t>se calcula que unos 230 millones de personas, o el 5% de la población adulta del mundo, consumieron alguna droga ilícita por lo menos una vez en 2010. Los consumidores problemáticos de drogas suman unos 27 millones, o el 0.6% de la población adulta mundial. En general, el uso de drogas ilícitas parece haberse estabilizado en todo el mundo, aunque continúa aumentando en varios países en desarrollo. La heroína, la cocaína y otras drogas se cobran la vida de aproximadamente 0.2 millones de personas cada año, siembran devastación en las familias y causan sufrimiento a miles de otras personas. Las drogas ilícitas socavan el desarrollo económico, educativo y social</w:t>
      </w:r>
      <w:r w:rsidR="00B770B2">
        <w:rPr>
          <w:rFonts w:ascii="Times New Roman" w:eastAsia="ArialMT" w:hAnsi="Times New Roman" w:cs="Times New Roman"/>
          <w:sz w:val="24"/>
          <w:szCs w:val="24"/>
        </w:rPr>
        <w:t>.</w:t>
      </w:r>
      <w:r w:rsidR="001D5B5B" w:rsidRPr="00D95BA9">
        <w:rPr>
          <w:rFonts w:ascii="Times New Roman" w:eastAsia="ArialMT" w:hAnsi="Times New Roman" w:cs="Times New Roman"/>
          <w:sz w:val="24"/>
          <w:szCs w:val="24"/>
        </w:rPr>
        <w:t xml:space="preserve"> y fomentan la delincuencia, la inestabilidad, la inseguridad</w:t>
      </w:r>
      <w:r w:rsidR="00701AA5" w:rsidRPr="00D95BA9">
        <w:rPr>
          <w:rFonts w:ascii="Times New Roman" w:eastAsia="ArialMT" w:hAnsi="Times New Roman" w:cs="Times New Roman"/>
          <w:sz w:val="24"/>
          <w:szCs w:val="24"/>
        </w:rPr>
        <w:t>.</w:t>
      </w:r>
    </w:p>
    <w:p w:rsidR="00EB68FA" w:rsidRPr="00D95BA9" w:rsidRDefault="00EB68FA"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sidRPr="00D95BA9">
        <w:rPr>
          <w:rFonts w:ascii="Times New Roman" w:eastAsia="ArialMT" w:hAnsi="Times New Roman" w:cs="Times New Roman"/>
          <w:sz w:val="24"/>
          <w:szCs w:val="24"/>
        </w:rPr>
        <w:t xml:space="preserve">En consecuencia, el consumo de droga es un hecho que preocupa a la sociedad en general, y en especial, a los padres,  porque afecta cada día a grupos de menores de edad; esto es alarmante en la adolescencia, ya que es una etapa de alto riesgo si se </w:t>
      </w:r>
      <w:r w:rsidRPr="00D95BA9">
        <w:rPr>
          <w:rFonts w:ascii="Times New Roman" w:eastAsia="ArialMT" w:hAnsi="Times New Roman" w:cs="Times New Roman"/>
          <w:sz w:val="24"/>
          <w:szCs w:val="24"/>
        </w:rPr>
        <w:lastRenderedPageBreak/>
        <w:t>comienza a utilizar o abusar con sustancias ilegales, porque puede dejar como consecuencia patrones de consumo que en gran parte de los casos, se consolidan en la vida adulta. En torno a esto, Mórelo señala que el: “uso de drogas dentro de las comunidades e instituciones educativas es un problema de competencia de estados” (Mórelo, 2010, p. 4).</w:t>
      </w:r>
    </w:p>
    <w:p w:rsidR="00EB68FA" w:rsidRPr="00D95BA9" w:rsidRDefault="00EB68FA"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sidRPr="00D95BA9">
        <w:rPr>
          <w:rFonts w:ascii="Times New Roman" w:eastAsia="ArialMT" w:hAnsi="Times New Roman" w:cs="Times New Roman"/>
          <w:sz w:val="24"/>
          <w:szCs w:val="24"/>
        </w:rPr>
        <w:t>En este sentido, el autor afirma que la elevada influencia que tiene sobre las comunidades e instituciones educativa la globalización y la revolución de comunicaciones, difunde modelos de comportamientos que son imitados por niños y adolescentes, y que en ambos no hay tradiciones so</w:t>
      </w:r>
      <w:r w:rsidR="00567AFF">
        <w:rPr>
          <w:rFonts w:ascii="Times New Roman" w:eastAsia="ArialMT" w:hAnsi="Times New Roman" w:cs="Times New Roman"/>
          <w:sz w:val="24"/>
          <w:szCs w:val="24"/>
        </w:rPr>
        <w:t xml:space="preserve">cioculturales. </w:t>
      </w:r>
      <w:r w:rsidRPr="00D95BA9">
        <w:rPr>
          <w:rFonts w:ascii="Times New Roman" w:eastAsia="ArialMT" w:hAnsi="Times New Roman" w:cs="Times New Roman"/>
          <w:sz w:val="24"/>
          <w:szCs w:val="24"/>
        </w:rPr>
        <w:t>En relación con lo anterior; Batista señala que: “el consumo de sustancias ilegales es grave y peligroso cuando trastoca las bar</w:t>
      </w:r>
      <w:r w:rsidR="00B770B2">
        <w:rPr>
          <w:rFonts w:ascii="Times New Roman" w:eastAsia="ArialMT" w:hAnsi="Times New Roman" w:cs="Times New Roman"/>
          <w:sz w:val="24"/>
          <w:szCs w:val="24"/>
        </w:rPr>
        <w:t>reras sociales y afecta</w:t>
      </w:r>
      <w:r w:rsidRPr="00D95BA9">
        <w:rPr>
          <w:rFonts w:ascii="Times New Roman" w:eastAsia="ArialMT" w:hAnsi="Times New Roman" w:cs="Times New Roman"/>
          <w:sz w:val="24"/>
          <w:szCs w:val="24"/>
        </w:rPr>
        <w:t xml:space="preserve"> la convivencia ciudadana” (Batista, 2010, p. 13).</w:t>
      </w:r>
    </w:p>
    <w:p w:rsidR="00EB68FA" w:rsidRDefault="00EB68FA"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sidRPr="00D95BA9">
        <w:rPr>
          <w:rFonts w:ascii="Times New Roman" w:eastAsia="ArialMT" w:hAnsi="Times New Roman" w:cs="Times New Roman"/>
          <w:sz w:val="24"/>
          <w:szCs w:val="24"/>
        </w:rPr>
        <w:t>El uso de estupefacientes y sustancias psicotrópicas alrededor del ámbito escuela-comunidad se presenta, en la actualidad, como uno de los problemas más importantes a lo que se enfrenta la sociedad, tanto por la magnitud del fenómeno como por las consecuencias derivadas del mismo. Además, ha dejado de ser algo exclusivo de una minoría para configurarse como un problema que no escapa</w:t>
      </w:r>
      <w:r w:rsidR="00567AFF">
        <w:rPr>
          <w:rFonts w:ascii="Times New Roman" w:eastAsia="ArialMT" w:hAnsi="Times New Roman" w:cs="Times New Roman"/>
          <w:sz w:val="24"/>
          <w:szCs w:val="24"/>
        </w:rPr>
        <w:t>n las instituciones educativas.</w:t>
      </w:r>
    </w:p>
    <w:p w:rsidR="00EB68FA" w:rsidRPr="00D95BA9" w:rsidRDefault="00EB68FA"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sidRPr="00D95BA9">
        <w:rPr>
          <w:rFonts w:ascii="Times New Roman" w:eastAsia="ArialMT" w:hAnsi="Times New Roman" w:cs="Times New Roman"/>
          <w:sz w:val="24"/>
          <w:szCs w:val="24"/>
        </w:rPr>
        <w:t xml:space="preserve">Si bien es cierto que las instituciones educativas, como órganos de formación por existencia, constituyen un medio de transmisión masiva de los conocimientos elementales para todo ciudadano, es </w:t>
      </w:r>
      <w:r w:rsidR="00B770B2">
        <w:rPr>
          <w:rFonts w:ascii="Times New Roman" w:eastAsia="ArialMT" w:hAnsi="Times New Roman" w:cs="Times New Roman"/>
          <w:sz w:val="24"/>
          <w:szCs w:val="24"/>
        </w:rPr>
        <w:t xml:space="preserve">el </w:t>
      </w:r>
      <w:r w:rsidRPr="00D95BA9">
        <w:rPr>
          <w:rFonts w:ascii="Times New Roman" w:eastAsia="ArialMT" w:hAnsi="Times New Roman" w:cs="Times New Roman"/>
          <w:sz w:val="24"/>
          <w:szCs w:val="24"/>
        </w:rPr>
        <w:t xml:space="preserve">deber de estas impartir y promover el conocimiento de normas que regulen la vida social, la formación de valores y actitudes que permitan al individuo integrarse a la sociedad participando en su mejoramiento. </w:t>
      </w:r>
    </w:p>
    <w:p w:rsidR="00EB68FA" w:rsidRPr="00D95BA9" w:rsidRDefault="00777809"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Pr>
          <w:rFonts w:ascii="Times New Roman" w:eastAsia="ArialMT" w:hAnsi="Times New Roman" w:cs="Times New Roman"/>
          <w:sz w:val="24"/>
          <w:szCs w:val="24"/>
        </w:rPr>
        <w:tab/>
      </w:r>
      <w:r w:rsidR="00904C5D">
        <w:rPr>
          <w:rFonts w:ascii="Times New Roman" w:eastAsia="ArialMT" w:hAnsi="Times New Roman" w:cs="Times New Roman"/>
          <w:sz w:val="24"/>
          <w:szCs w:val="24"/>
        </w:rPr>
        <w:t xml:space="preserve">Al </w:t>
      </w:r>
      <w:r w:rsidR="00567AFF">
        <w:rPr>
          <w:rFonts w:ascii="Times New Roman" w:eastAsia="ArialMT" w:hAnsi="Times New Roman" w:cs="Times New Roman"/>
          <w:sz w:val="24"/>
          <w:szCs w:val="24"/>
        </w:rPr>
        <w:t>parecer,</w:t>
      </w:r>
      <w:r w:rsidR="00EB68FA" w:rsidRPr="00D95BA9">
        <w:rPr>
          <w:rFonts w:ascii="Times New Roman" w:eastAsia="ArialMT" w:hAnsi="Times New Roman" w:cs="Times New Roman"/>
          <w:sz w:val="24"/>
          <w:szCs w:val="24"/>
        </w:rPr>
        <w:t xml:space="preserve"> estos principios son muy difíciles de lograrse en escuelas, liceos y colegios, porque más allá de enfrentar dificultades en las infraestructura, deserción escolar, falta de recursos mobiliarios, técnicos y tecnológicos, entre otros se incrementa alrededor de la población estudiantil un serio problema, como lo es el tráfico y consumo de sustancias ilícitas, que se esparcen como epidemia dentro de las comunidades e instituciones educativas del país y el mundo.</w:t>
      </w:r>
    </w:p>
    <w:p w:rsidR="00EB68FA" w:rsidRDefault="00777809" w:rsidP="00DD7C90">
      <w:pPr>
        <w:tabs>
          <w:tab w:val="left" w:pos="284"/>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b/>
      </w:r>
      <w:r w:rsidR="00EB68FA" w:rsidRPr="00D95BA9">
        <w:rPr>
          <w:rFonts w:ascii="Times New Roman" w:hAnsi="Times New Roman" w:cs="Times New Roman"/>
          <w:sz w:val="24"/>
          <w:szCs w:val="24"/>
        </w:rPr>
        <w:t>Es por ello que hoy en día los escolares necesitan fortalecer valores y enaltecerlos para su futuro, es indispensable que se motive  al joven a interesarse por  el deporte, la recreación,  la cultura, la música o alguna otra disciplina</w:t>
      </w:r>
      <w:r w:rsidR="00567AFF">
        <w:rPr>
          <w:rFonts w:ascii="Times New Roman" w:hAnsi="Times New Roman" w:cs="Times New Roman"/>
          <w:sz w:val="24"/>
          <w:szCs w:val="24"/>
        </w:rPr>
        <w:t xml:space="preserve"> (Dada la importancia para su desarrollo integral)</w:t>
      </w:r>
      <w:r w:rsidR="00EB68FA" w:rsidRPr="00D95BA9">
        <w:rPr>
          <w:rFonts w:ascii="Times New Roman" w:hAnsi="Times New Roman" w:cs="Times New Roman"/>
          <w:sz w:val="24"/>
          <w:szCs w:val="24"/>
        </w:rPr>
        <w:t xml:space="preserve">  que le permita crecer como buen ciudadano lejos de las drogas, creando buenos proyectos de vida como lo refiere (Honing, 2011) “El deporte  Puede reducir el aislamiento físico, social y psicológico”</w:t>
      </w:r>
    </w:p>
    <w:p w:rsidR="00300661" w:rsidRDefault="00EB68FA" w:rsidP="00DD7C90">
      <w:pPr>
        <w:tabs>
          <w:tab w:val="left" w:pos="284"/>
        </w:tabs>
        <w:autoSpaceDE w:val="0"/>
        <w:autoSpaceDN w:val="0"/>
        <w:adjustRightInd w:val="0"/>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La educación física</w:t>
      </w:r>
      <w:r w:rsidR="00C75C41">
        <w:rPr>
          <w:rFonts w:ascii="Times New Roman" w:hAnsi="Times New Roman" w:cs="Times New Roman"/>
          <w:sz w:val="24"/>
          <w:szCs w:val="24"/>
        </w:rPr>
        <w:t>,</w:t>
      </w:r>
      <w:r w:rsidRPr="00D95BA9">
        <w:rPr>
          <w:rFonts w:ascii="Times New Roman" w:hAnsi="Times New Roman" w:cs="Times New Roman"/>
          <w:sz w:val="24"/>
          <w:szCs w:val="24"/>
        </w:rPr>
        <w:t xml:space="preserve"> deporte y recreación,  es una parte importante dentro del progra</w:t>
      </w:r>
      <w:r w:rsidR="00C75C41">
        <w:rPr>
          <w:rFonts w:ascii="Times New Roman" w:hAnsi="Times New Roman" w:cs="Times New Roman"/>
          <w:sz w:val="24"/>
          <w:szCs w:val="24"/>
        </w:rPr>
        <w:t>ma educativo. Uno de los motiv</w:t>
      </w:r>
      <w:r w:rsidRPr="00D95BA9">
        <w:rPr>
          <w:rFonts w:ascii="Times New Roman" w:hAnsi="Times New Roman" w:cs="Times New Roman"/>
          <w:sz w:val="24"/>
          <w:szCs w:val="24"/>
        </w:rPr>
        <w:t>os es dar a conocer al estudiante las actividades dentro del ambiente familiar, escolar y social así como hacer y comunicar opciones de lo que puede hacer en su tiempo libre, estas opciones deben ser autónomas.</w:t>
      </w:r>
    </w:p>
    <w:p w:rsidR="00EB68FA" w:rsidRPr="00D95BA9" w:rsidRDefault="00777809" w:rsidP="00DD7C90">
      <w:pPr>
        <w:tabs>
          <w:tab w:val="left" w:pos="284"/>
        </w:tabs>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300661" w:rsidRPr="00D95BA9">
        <w:rPr>
          <w:rFonts w:ascii="Times New Roman" w:hAnsi="Times New Roman" w:cs="Times New Roman"/>
          <w:sz w:val="24"/>
          <w:szCs w:val="24"/>
        </w:rPr>
        <w:t>A través de la Educación Física, el niño expresa su espontaneidad, fomenta su creatividad y sobretodo permite conocer, respetar y valorarse a sí mismo y a los demás. Por ello, es indispensable la variedad y vivencia de las diferentes actividades en el juego, lúdica, recreación y deporte para implementarlas continuamente, sea en clase o mediante proyectos lúdico-pedagógicos. Y es que la actividad física contribuye a la manifestación del estudiante  como sujeto social, favoreciendo la comunicación y relación con sus pares a través del trabajo en equipo y la conformación de grupos; logrando a si el alejamiento de las drogas o la violencia, encariñándose más por las actividades deportivas y recreativas.</w:t>
      </w:r>
    </w:p>
    <w:p w:rsidR="00300661" w:rsidRPr="00D95BA9" w:rsidRDefault="00EB68FA" w:rsidP="00DD7C90">
      <w:pPr>
        <w:tabs>
          <w:tab w:val="left" w:pos="284"/>
        </w:tabs>
        <w:autoSpaceDE w:val="0"/>
        <w:autoSpaceDN w:val="0"/>
        <w:adjustRightInd w:val="0"/>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ab/>
      </w:r>
      <w:r w:rsidR="00300661" w:rsidRPr="00D95BA9">
        <w:rPr>
          <w:rFonts w:ascii="Times New Roman" w:hAnsi="Times New Roman" w:cs="Times New Roman"/>
          <w:sz w:val="24"/>
          <w:szCs w:val="24"/>
        </w:rPr>
        <w:t>En la actualidad el negocio del narcotráfico o tráfico ilícito de drogas es tan variado que los Estados y naciones han tenido que crear leyes especializadas en la materia, así como coordinar y crear políticas, nacionales e internacionales, para que este flagelo no siga ganando la batalla, no siga ganando adeptos.</w:t>
      </w:r>
    </w:p>
    <w:p w:rsidR="00300661" w:rsidRPr="00D95BA9" w:rsidRDefault="00300661" w:rsidP="00DD7C90">
      <w:pPr>
        <w:tabs>
          <w:tab w:val="left" w:pos="284"/>
        </w:tabs>
        <w:autoSpaceDE w:val="0"/>
        <w:autoSpaceDN w:val="0"/>
        <w:adjustRightInd w:val="0"/>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En Venezuela, por ejemplo, desde el punto de vista legislativo se han creado varias leyes que apuntan hacia el castigo de estas organizaciones criminales y de las personas que incurren en delitos relacionados con el tráfico ilícito.</w:t>
      </w:r>
    </w:p>
    <w:p w:rsidR="00B770B2" w:rsidRDefault="00EB68FA"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sidRPr="00D95BA9">
        <w:rPr>
          <w:rFonts w:ascii="Times New Roman" w:eastAsia="ArialMT" w:hAnsi="Times New Roman" w:cs="Times New Roman"/>
          <w:sz w:val="24"/>
          <w:szCs w:val="24"/>
        </w:rPr>
        <w:t xml:space="preserve">Para ello, fue necesario investigar cual es el ordenamiento jurídico y las instituciones que de estas se derivan en Venezuela encargadas de asesorar, atender, regular y evaluar en materia de tráfico y consumo de estupefacientes y sustancias psicotrópicas suscitados dentro y fuera de las aulas de clases por los estudiantes. En </w:t>
      </w:r>
      <w:r w:rsidRPr="00D95BA9">
        <w:rPr>
          <w:rFonts w:ascii="Times New Roman" w:eastAsia="ArialMT" w:hAnsi="Times New Roman" w:cs="Times New Roman"/>
          <w:sz w:val="24"/>
          <w:szCs w:val="24"/>
        </w:rPr>
        <w:lastRenderedPageBreak/>
        <w:t xml:space="preserve">este particular, se ha de señalar al Consejo Nacional de Protección al Nino, Nina y adolescentes (CNPNA), Consejo de Derecho (CD), la Oficina Nacional Antidroga (ONA), la Ley Orgánica de Protección del Nino, Nina y Adolescente (LOPNNA), los cuales permiten al estado la responsabilidad de responder a las diversas problemáticas. </w:t>
      </w:r>
    </w:p>
    <w:p w:rsidR="00EB68FA" w:rsidRPr="00D95BA9" w:rsidRDefault="00EB68FA"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sidRPr="00D95BA9">
        <w:rPr>
          <w:rFonts w:ascii="Times New Roman" w:eastAsia="ArialMT" w:hAnsi="Times New Roman" w:cs="Times New Roman"/>
          <w:sz w:val="24"/>
          <w:szCs w:val="24"/>
        </w:rPr>
        <w:t>Pero la realidad en los l</w:t>
      </w:r>
      <w:r w:rsidR="003336EB">
        <w:rPr>
          <w:rFonts w:ascii="Times New Roman" w:eastAsia="ArialMT" w:hAnsi="Times New Roman" w:cs="Times New Roman"/>
          <w:sz w:val="24"/>
          <w:szCs w:val="24"/>
        </w:rPr>
        <w:t>iceos y escuelas es otra, motivado</w:t>
      </w:r>
      <w:r w:rsidRPr="00D95BA9">
        <w:rPr>
          <w:rFonts w:ascii="Times New Roman" w:eastAsia="ArialMT" w:hAnsi="Times New Roman" w:cs="Times New Roman"/>
          <w:sz w:val="24"/>
          <w:szCs w:val="24"/>
        </w:rPr>
        <w:t>s por las diversas y complejas problemáticas que en los actuales momentos enfrentan los actores del hecho educativo en el país, y en especial, las instituciones</w:t>
      </w:r>
      <w:r w:rsidR="00C75C41">
        <w:rPr>
          <w:rFonts w:ascii="Times New Roman" w:eastAsia="ArialMT" w:hAnsi="Times New Roman" w:cs="Times New Roman"/>
          <w:sz w:val="24"/>
          <w:szCs w:val="24"/>
        </w:rPr>
        <w:t xml:space="preserve"> educativas del estado Cojedes. </w:t>
      </w:r>
      <w:r w:rsidRPr="00D95BA9">
        <w:rPr>
          <w:rFonts w:ascii="Times New Roman" w:eastAsia="ArialMT" w:hAnsi="Times New Roman" w:cs="Times New Roman"/>
          <w:sz w:val="24"/>
          <w:szCs w:val="24"/>
        </w:rPr>
        <w:t xml:space="preserve">Tal como es el caso de la Escuela Básica </w:t>
      </w:r>
      <w:r w:rsidR="00C75C41">
        <w:rPr>
          <w:rFonts w:ascii="Times New Roman" w:eastAsia="ArialMT" w:hAnsi="Times New Roman" w:cs="Times New Roman"/>
          <w:sz w:val="24"/>
          <w:szCs w:val="24"/>
        </w:rPr>
        <w:t>Estadal</w:t>
      </w:r>
      <w:r w:rsidRPr="00D95BA9">
        <w:rPr>
          <w:rFonts w:ascii="Times New Roman" w:eastAsia="ArialMT" w:hAnsi="Times New Roman" w:cs="Times New Roman"/>
          <w:sz w:val="24"/>
          <w:szCs w:val="24"/>
        </w:rPr>
        <w:t xml:space="preserve"> “Anatolio Vivas Salamanca” ubica</w:t>
      </w:r>
      <w:r w:rsidR="00C75C41">
        <w:rPr>
          <w:rFonts w:ascii="Times New Roman" w:eastAsia="ArialMT" w:hAnsi="Times New Roman" w:cs="Times New Roman"/>
          <w:sz w:val="24"/>
          <w:szCs w:val="24"/>
        </w:rPr>
        <w:t>da en Tinaquillo Estado Cojedes. S</w:t>
      </w:r>
      <w:r w:rsidR="003336EB">
        <w:rPr>
          <w:rFonts w:ascii="Times New Roman" w:eastAsia="ArialMT" w:hAnsi="Times New Roman" w:cs="Times New Roman"/>
          <w:sz w:val="24"/>
          <w:szCs w:val="24"/>
        </w:rPr>
        <w:t xml:space="preserve">e  plantea </w:t>
      </w:r>
      <w:r w:rsidRPr="00D95BA9">
        <w:rPr>
          <w:rFonts w:ascii="Times New Roman" w:eastAsia="ArialMT" w:hAnsi="Times New Roman" w:cs="Times New Roman"/>
          <w:sz w:val="24"/>
          <w:szCs w:val="24"/>
        </w:rPr>
        <w:t xml:space="preserve"> la necesidad de docentes de educación física</w:t>
      </w:r>
      <w:r w:rsidR="00C75C41">
        <w:rPr>
          <w:rFonts w:ascii="Times New Roman" w:eastAsia="ArialMT" w:hAnsi="Times New Roman" w:cs="Times New Roman"/>
          <w:sz w:val="24"/>
          <w:szCs w:val="24"/>
        </w:rPr>
        <w:t>,</w:t>
      </w:r>
      <w:r w:rsidRPr="00D95BA9">
        <w:rPr>
          <w:rFonts w:ascii="Times New Roman" w:eastAsia="ArialMT" w:hAnsi="Times New Roman" w:cs="Times New Roman"/>
          <w:sz w:val="24"/>
          <w:szCs w:val="24"/>
        </w:rPr>
        <w:t xml:space="preserve"> deporte y recreación; pues muchos de los niños no realizan esas actividades y que muchos de los escolares </w:t>
      </w:r>
      <w:r w:rsidR="00C75C41">
        <w:rPr>
          <w:rFonts w:ascii="Times New Roman" w:eastAsia="ArialMT" w:hAnsi="Times New Roman" w:cs="Times New Roman"/>
          <w:sz w:val="24"/>
          <w:szCs w:val="24"/>
        </w:rPr>
        <w:t>poseen conductas inadecuadas, pérdida</w:t>
      </w:r>
      <w:r w:rsidRPr="00D95BA9">
        <w:rPr>
          <w:rFonts w:ascii="Times New Roman" w:eastAsia="ArialMT" w:hAnsi="Times New Roman" w:cs="Times New Roman"/>
          <w:sz w:val="24"/>
          <w:szCs w:val="24"/>
        </w:rPr>
        <w:t xml:space="preserve"> de valores y</w:t>
      </w:r>
      <w:r w:rsidR="00B770B2">
        <w:rPr>
          <w:rFonts w:ascii="Times New Roman" w:eastAsia="ArialMT" w:hAnsi="Times New Roman" w:cs="Times New Roman"/>
          <w:sz w:val="24"/>
          <w:szCs w:val="24"/>
        </w:rPr>
        <w:t xml:space="preserve">a que muchos </w:t>
      </w:r>
      <w:r w:rsidRPr="00D95BA9">
        <w:rPr>
          <w:rFonts w:ascii="Times New Roman" w:eastAsia="ArialMT" w:hAnsi="Times New Roman" w:cs="Times New Roman"/>
          <w:sz w:val="24"/>
          <w:szCs w:val="24"/>
        </w:rPr>
        <w:t xml:space="preserve"> vienen de familias con problemas de drogas, alcoholismo y violencia doméstica. En los alreded</w:t>
      </w:r>
      <w:r w:rsidR="00B770B2">
        <w:rPr>
          <w:rFonts w:ascii="Times New Roman" w:eastAsia="ArialMT" w:hAnsi="Times New Roman" w:cs="Times New Roman"/>
          <w:sz w:val="24"/>
          <w:szCs w:val="24"/>
        </w:rPr>
        <w:t xml:space="preserve">ores de la escuela se presentan, </w:t>
      </w:r>
      <w:r w:rsidRPr="00D95BA9">
        <w:rPr>
          <w:rFonts w:ascii="Times New Roman" w:eastAsia="ArialMT" w:hAnsi="Times New Roman" w:cs="Times New Roman"/>
          <w:sz w:val="24"/>
          <w:szCs w:val="24"/>
        </w:rPr>
        <w:t>muchos de los jóvenes del liceo incitando a los otros niños a realizar actos violentos, ofrecerles cigarrillos y otros estupefacientes.</w:t>
      </w:r>
    </w:p>
    <w:p w:rsidR="00EB68FA" w:rsidRPr="00D95BA9" w:rsidRDefault="00C82D7D" w:rsidP="00DD7C90">
      <w:pPr>
        <w:tabs>
          <w:tab w:val="left" w:pos="284"/>
        </w:tabs>
        <w:spacing w:after="0" w:line="360" w:lineRule="auto"/>
        <w:ind w:firstLine="567"/>
        <w:jc w:val="both"/>
        <w:rPr>
          <w:rFonts w:ascii="Times New Roman" w:eastAsia="ArialMT" w:hAnsi="Times New Roman" w:cs="Times New Roman"/>
          <w:sz w:val="24"/>
          <w:szCs w:val="24"/>
        </w:rPr>
      </w:pPr>
      <w:r>
        <w:rPr>
          <w:rFonts w:ascii="Times New Roman" w:eastAsia="ArialMT" w:hAnsi="Times New Roman" w:cs="Times New Roman"/>
          <w:sz w:val="24"/>
          <w:szCs w:val="24"/>
        </w:rPr>
        <w:t>Partiendo de estos planteamientos surge la inquietud de llevar a cabo un estudio</w:t>
      </w:r>
      <w:r w:rsidR="00220768">
        <w:rPr>
          <w:rFonts w:ascii="Times New Roman" w:eastAsia="ArialMT" w:hAnsi="Times New Roman" w:cs="Times New Roman"/>
          <w:sz w:val="24"/>
          <w:szCs w:val="24"/>
        </w:rPr>
        <w:t xml:space="preserve"> Titulado</w:t>
      </w:r>
      <w:r>
        <w:rPr>
          <w:rFonts w:ascii="Times New Roman" w:eastAsia="ArialMT" w:hAnsi="Times New Roman" w:cs="Times New Roman"/>
          <w:sz w:val="24"/>
          <w:szCs w:val="24"/>
        </w:rPr>
        <w:t>:</w:t>
      </w:r>
      <w:r w:rsidR="00EB68FA" w:rsidRPr="00D95BA9">
        <w:rPr>
          <w:rFonts w:ascii="Times New Roman" w:eastAsia="ArialMT" w:hAnsi="Times New Roman" w:cs="Times New Roman"/>
          <w:sz w:val="24"/>
          <w:szCs w:val="24"/>
        </w:rPr>
        <w:t xml:space="preserve"> la recreación como herramienta de prevención de drogas en los niños y niñas en el nivel </w:t>
      </w:r>
      <w:r w:rsidR="00C75C41">
        <w:rPr>
          <w:rFonts w:ascii="Times New Roman" w:eastAsia="ArialMT" w:hAnsi="Times New Roman" w:cs="Times New Roman"/>
          <w:sz w:val="24"/>
          <w:szCs w:val="24"/>
        </w:rPr>
        <w:t>de educación primaria del  E.B.E</w:t>
      </w:r>
      <w:r w:rsidR="00EB68FA" w:rsidRPr="00D95BA9">
        <w:rPr>
          <w:rFonts w:ascii="Times New Roman" w:eastAsia="ArialMT" w:hAnsi="Times New Roman" w:cs="Times New Roman"/>
          <w:sz w:val="24"/>
          <w:szCs w:val="24"/>
        </w:rPr>
        <w:t xml:space="preserve">. “Anatolio Vivas Salamanca” De Tinaquillo Estado Cojedes de </w:t>
      </w:r>
      <w:r>
        <w:rPr>
          <w:rFonts w:ascii="Times New Roman" w:eastAsia="ArialMT" w:hAnsi="Times New Roman" w:cs="Times New Roman"/>
          <w:sz w:val="24"/>
          <w:szCs w:val="24"/>
        </w:rPr>
        <w:t xml:space="preserve">esta manera surgirán  las siguientes interrogantes: </w:t>
      </w:r>
    </w:p>
    <w:p w:rsidR="00EB68FA" w:rsidRPr="00D95BA9" w:rsidRDefault="00EB68FA" w:rsidP="00DD7C90">
      <w:pPr>
        <w:pStyle w:val="Prrafodelista"/>
        <w:numPr>
          <w:ilvl w:val="0"/>
          <w:numId w:val="1"/>
        </w:numPr>
        <w:autoSpaceDE w:val="0"/>
        <w:autoSpaceDN w:val="0"/>
        <w:adjustRightInd w:val="0"/>
        <w:spacing w:after="0" w:line="360" w:lineRule="auto"/>
        <w:ind w:left="284" w:firstLine="567"/>
        <w:jc w:val="both"/>
        <w:rPr>
          <w:rFonts w:ascii="Times New Roman" w:eastAsia="ArialMT" w:hAnsi="Times New Roman" w:cs="Times New Roman"/>
          <w:sz w:val="24"/>
          <w:szCs w:val="24"/>
        </w:rPr>
      </w:pPr>
      <w:r w:rsidRPr="00D95BA9">
        <w:rPr>
          <w:rFonts w:ascii="Times New Roman" w:eastAsia="ArialMT" w:hAnsi="Times New Roman" w:cs="Times New Roman"/>
          <w:sz w:val="24"/>
          <w:szCs w:val="24"/>
        </w:rPr>
        <w:t>¿</w:t>
      </w:r>
      <w:r w:rsidR="00C82D7D">
        <w:rPr>
          <w:rFonts w:ascii="Times New Roman" w:eastAsia="ArialMT" w:hAnsi="Times New Roman" w:cs="Times New Roman"/>
          <w:sz w:val="24"/>
          <w:szCs w:val="24"/>
        </w:rPr>
        <w:t xml:space="preserve">Es pertinente la creación de un programa Deportivo y recreativo para </w:t>
      </w:r>
      <w:r w:rsidRPr="00D95BA9">
        <w:rPr>
          <w:rFonts w:ascii="Times New Roman" w:eastAsia="ArialMT" w:hAnsi="Times New Roman" w:cs="Times New Roman"/>
          <w:sz w:val="24"/>
          <w:szCs w:val="24"/>
        </w:rPr>
        <w:t xml:space="preserve">la prevención de drogas en los niños y niñas en el nivel </w:t>
      </w:r>
      <w:r w:rsidR="00220768">
        <w:rPr>
          <w:rFonts w:ascii="Times New Roman" w:eastAsia="ArialMT" w:hAnsi="Times New Roman" w:cs="Times New Roman"/>
          <w:sz w:val="24"/>
          <w:szCs w:val="24"/>
        </w:rPr>
        <w:t>de educación primaria  la  E.B.E</w:t>
      </w:r>
      <w:r w:rsidRPr="00D95BA9">
        <w:rPr>
          <w:rFonts w:ascii="Times New Roman" w:eastAsia="ArialMT" w:hAnsi="Times New Roman" w:cs="Times New Roman"/>
          <w:sz w:val="24"/>
          <w:szCs w:val="24"/>
        </w:rPr>
        <w:t xml:space="preserve"> “Anatolio vivas Salamanca?</w:t>
      </w:r>
    </w:p>
    <w:p w:rsidR="00EB68FA" w:rsidRPr="00D95BA9" w:rsidRDefault="00EB68FA" w:rsidP="00DD7C90">
      <w:pPr>
        <w:pStyle w:val="Prrafodelista"/>
        <w:numPr>
          <w:ilvl w:val="0"/>
          <w:numId w:val="1"/>
        </w:numPr>
        <w:autoSpaceDE w:val="0"/>
        <w:autoSpaceDN w:val="0"/>
        <w:adjustRightInd w:val="0"/>
        <w:spacing w:after="0" w:line="360" w:lineRule="auto"/>
        <w:ind w:left="284" w:firstLine="567"/>
        <w:jc w:val="both"/>
        <w:rPr>
          <w:rFonts w:ascii="Times New Roman" w:eastAsia="ArialMT" w:hAnsi="Times New Roman" w:cs="Times New Roman"/>
          <w:sz w:val="24"/>
          <w:szCs w:val="24"/>
        </w:rPr>
      </w:pPr>
      <w:r w:rsidRPr="00D95BA9">
        <w:rPr>
          <w:rFonts w:ascii="Times New Roman" w:eastAsia="ArialMT" w:hAnsi="Times New Roman" w:cs="Times New Roman"/>
          <w:sz w:val="24"/>
          <w:szCs w:val="24"/>
        </w:rPr>
        <w:t>¿Cuáles serían los factores de riesgo sobre el consumo de sustancias ilícitas  en los niños y niñas en el  nive</w:t>
      </w:r>
      <w:r w:rsidR="00220768">
        <w:rPr>
          <w:rFonts w:ascii="Times New Roman" w:eastAsia="ArialMT" w:hAnsi="Times New Roman" w:cs="Times New Roman"/>
          <w:sz w:val="24"/>
          <w:szCs w:val="24"/>
        </w:rPr>
        <w:t>l de educación primaria la E.B.E</w:t>
      </w:r>
      <w:r w:rsidRPr="00D95BA9">
        <w:rPr>
          <w:rFonts w:ascii="Times New Roman" w:eastAsia="ArialMT" w:hAnsi="Times New Roman" w:cs="Times New Roman"/>
          <w:sz w:val="24"/>
          <w:szCs w:val="24"/>
        </w:rPr>
        <w:t xml:space="preserve"> “Anatolio vivas Salamanca?</w:t>
      </w:r>
    </w:p>
    <w:p w:rsidR="00EB68FA" w:rsidRPr="00D95BA9" w:rsidRDefault="00EB68FA" w:rsidP="00650A59">
      <w:pPr>
        <w:pStyle w:val="Prrafodelista"/>
        <w:tabs>
          <w:tab w:val="left" w:pos="3884"/>
        </w:tabs>
        <w:spacing w:after="0" w:line="360" w:lineRule="auto"/>
        <w:ind w:left="284" w:firstLine="567"/>
        <w:jc w:val="both"/>
        <w:rPr>
          <w:rFonts w:ascii="Times New Roman" w:eastAsia="ArialMT" w:hAnsi="Times New Roman" w:cs="Times New Roman"/>
          <w:sz w:val="24"/>
          <w:szCs w:val="24"/>
        </w:rPr>
      </w:pPr>
      <w:r w:rsidRPr="00D95BA9">
        <w:rPr>
          <w:rFonts w:ascii="Times New Roman" w:eastAsia="ArialMT" w:hAnsi="Times New Roman" w:cs="Times New Roman"/>
          <w:sz w:val="24"/>
          <w:szCs w:val="24"/>
        </w:rPr>
        <w:t>¿Qué medidas de prevención  de drogas utilizar el personal de la institución con los  niños y niñas en el nivel d</w:t>
      </w:r>
      <w:r w:rsidR="00220768">
        <w:rPr>
          <w:rFonts w:ascii="Times New Roman" w:eastAsia="ArialMT" w:hAnsi="Times New Roman" w:cs="Times New Roman"/>
          <w:sz w:val="24"/>
          <w:szCs w:val="24"/>
        </w:rPr>
        <w:t>e educación primaria   la  E.B.E</w:t>
      </w:r>
      <w:r w:rsidRPr="00D95BA9">
        <w:rPr>
          <w:rFonts w:ascii="Times New Roman" w:eastAsia="ArialMT" w:hAnsi="Times New Roman" w:cs="Times New Roman"/>
          <w:sz w:val="24"/>
          <w:szCs w:val="24"/>
        </w:rPr>
        <w:t xml:space="preserve"> “Anatolio vivas Salamanca?</w:t>
      </w:r>
    </w:p>
    <w:p w:rsidR="00C82D7D" w:rsidRPr="00D95BA9" w:rsidRDefault="00C82D7D" w:rsidP="00DD7C90">
      <w:pPr>
        <w:tabs>
          <w:tab w:val="left" w:pos="5626"/>
        </w:tabs>
        <w:autoSpaceDE w:val="0"/>
        <w:autoSpaceDN w:val="0"/>
        <w:adjustRightInd w:val="0"/>
        <w:spacing w:after="0" w:line="360" w:lineRule="auto"/>
        <w:ind w:firstLine="567"/>
        <w:jc w:val="both"/>
        <w:rPr>
          <w:rFonts w:ascii="Times New Roman" w:eastAsia="ArialMT" w:hAnsi="Times New Roman" w:cs="Times New Roman"/>
          <w:sz w:val="24"/>
          <w:szCs w:val="24"/>
        </w:rPr>
      </w:pPr>
    </w:p>
    <w:p w:rsidR="00EB68FA" w:rsidRPr="00D95BA9" w:rsidRDefault="00AD0B16" w:rsidP="00DD7C90">
      <w:pPr>
        <w:tabs>
          <w:tab w:val="left" w:pos="5626"/>
        </w:tabs>
        <w:autoSpaceDE w:val="0"/>
        <w:autoSpaceDN w:val="0"/>
        <w:adjustRightInd w:val="0"/>
        <w:spacing w:after="0" w:line="360" w:lineRule="auto"/>
        <w:ind w:firstLine="567"/>
        <w:jc w:val="center"/>
        <w:rPr>
          <w:rFonts w:ascii="Times New Roman" w:eastAsia="ArialMT" w:hAnsi="Times New Roman" w:cs="Times New Roman"/>
          <w:b/>
          <w:sz w:val="24"/>
          <w:szCs w:val="24"/>
        </w:rPr>
      </w:pPr>
      <w:r>
        <w:rPr>
          <w:rFonts w:ascii="Times New Roman" w:eastAsia="ArialMT" w:hAnsi="Times New Roman" w:cs="Times New Roman"/>
          <w:b/>
          <w:sz w:val="24"/>
          <w:szCs w:val="24"/>
        </w:rPr>
        <w:lastRenderedPageBreak/>
        <w:t>O</w:t>
      </w:r>
      <w:r w:rsidRPr="00D95BA9">
        <w:rPr>
          <w:rFonts w:ascii="Times New Roman" w:eastAsia="ArialMT" w:hAnsi="Times New Roman" w:cs="Times New Roman"/>
          <w:b/>
          <w:sz w:val="24"/>
          <w:szCs w:val="24"/>
        </w:rPr>
        <w:t xml:space="preserve">bjetivos de la </w:t>
      </w:r>
      <w:r>
        <w:rPr>
          <w:rFonts w:ascii="Times New Roman" w:eastAsia="ArialMT" w:hAnsi="Times New Roman" w:cs="Times New Roman"/>
          <w:b/>
          <w:sz w:val="24"/>
          <w:szCs w:val="24"/>
        </w:rPr>
        <w:t>I</w:t>
      </w:r>
      <w:r w:rsidRPr="00D95BA9">
        <w:rPr>
          <w:rFonts w:ascii="Times New Roman" w:eastAsia="ArialMT" w:hAnsi="Times New Roman" w:cs="Times New Roman"/>
          <w:b/>
          <w:sz w:val="24"/>
          <w:szCs w:val="24"/>
        </w:rPr>
        <w:t>nvestigación</w:t>
      </w:r>
    </w:p>
    <w:p w:rsidR="00EB68FA" w:rsidRPr="00D95BA9" w:rsidRDefault="00EB68FA" w:rsidP="00DD7C90">
      <w:pPr>
        <w:autoSpaceDE w:val="0"/>
        <w:autoSpaceDN w:val="0"/>
        <w:adjustRightInd w:val="0"/>
        <w:spacing w:after="0" w:line="360" w:lineRule="auto"/>
        <w:ind w:firstLine="567"/>
        <w:jc w:val="both"/>
        <w:rPr>
          <w:rFonts w:ascii="Times New Roman" w:eastAsia="ArialMT" w:hAnsi="Times New Roman" w:cs="Times New Roman"/>
          <w:sz w:val="24"/>
          <w:szCs w:val="24"/>
        </w:rPr>
      </w:pPr>
    </w:p>
    <w:p w:rsidR="00EB68FA" w:rsidRDefault="00AD0B16" w:rsidP="00AD0B16">
      <w:pPr>
        <w:autoSpaceDE w:val="0"/>
        <w:autoSpaceDN w:val="0"/>
        <w:adjustRightInd w:val="0"/>
        <w:spacing w:after="0" w:line="360" w:lineRule="auto"/>
        <w:ind w:firstLine="567"/>
        <w:jc w:val="center"/>
        <w:rPr>
          <w:rFonts w:ascii="Times New Roman" w:eastAsia="ArialMT" w:hAnsi="Times New Roman" w:cs="Times New Roman"/>
          <w:b/>
          <w:sz w:val="24"/>
          <w:szCs w:val="24"/>
        </w:rPr>
      </w:pPr>
      <w:r>
        <w:rPr>
          <w:rFonts w:ascii="Times New Roman" w:eastAsia="ArialMT" w:hAnsi="Times New Roman" w:cs="Times New Roman"/>
          <w:b/>
          <w:sz w:val="24"/>
          <w:szCs w:val="24"/>
        </w:rPr>
        <w:t>Objetivo G</w:t>
      </w:r>
      <w:r w:rsidRPr="00D95BA9">
        <w:rPr>
          <w:rFonts w:ascii="Times New Roman" w:eastAsia="ArialMT" w:hAnsi="Times New Roman" w:cs="Times New Roman"/>
          <w:b/>
          <w:sz w:val="24"/>
          <w:szCs w:val="24"/>
        </w:rPr>
        <w:t>eneral</w:t>
      </w:r>
    </w:p>
    <w:p w:rsidR="00777809" w:rsidRPr="00D95BA9" w:rsidRDefault="00777809" w:rsidP="00DD7C90">
      <w:pPr>
        <w:autoSpaceDE w:val="0"/>
        <w:autoSpaceDN w:val="0"/>
        <w:adjustRightInd w:val="0"/>
        <w:spacing w:after="0" w:line="360" w:lineRule="auto"/>
        <w:ind w:firstLine="567"/>
        <w:jc w:val="both"/>
        <w:rPr>
          <w:rFonts w:ascii="Times New Roman" w:eastAsia="ArialMT" w:hAnsi="Times New Roman" w:cs="Times New Roman"/>
          <w:b/>
          <w:sz w:val="24"/>
          <w:szCs w:val="24"/>
        </w:rPr>
      </w:pPr>
    </w:p>
    <w:p w:rsidR="00EB68FA" w:rsidRPr="00D95BA9" w:rsidRDefault="00C82D7D" w:rsidP="00DD7C90">
      <w:pPr>
        <w:autoSpaceDE w:val="0"/>
        <w:autoSpaceDN w:val="0"/>
        <w:adjustRightInd w:val="0"/>
        <w:spacing w:after="0" w:line="360" w:lineRule="auto"/>
        <w:ind w:firstLine="567"/>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Construir un programa de </w:t>
      </w:r>
      <w:r w:rsidR="00EB68FA" w:rsidRPr="00D95BA9">
        <w:rPr>
          <w:rFonts w:ascii="Times New Roman" w:eastAsia="ArialMT" w:hAnsi="Times New Roman" w:cs="Times New Roman"/>
          <w:sz w:val="24"/>
          <w:szCs w:val="24"/>
        </w:rPr>
        <w:t xml:space="preserve"> actividades recreativas como herramienta para prevenir el consumo de drogas en la Escuela Básica </w:t>
      </w:r>
      <w:r w:rsidR="00C75C41">
        <w:rPr>
          <w:rFonts w:ascii="Times New Roman" w:eastAsia="ArialMT" w:hAnsi="Times New Roman" w:cs="Times New Roman"/>
          <w:sz w:val="24"/>
          <w:szCs w:val="24"/>
        </w:rPr>
        <w:t>Estadal</w:t>
      </w:r>
      <w:r w:rsidR="00EB68FA" w:rsidRPr="00D95BA9">
        <w:rPr>
          <w:rFonts w:ascii="Times New Roman" w:eastAsia="ArialMT" w:hAnsi="Times New Roman" w:cs="Times New Roman"/>
          <w:sz w:val="24"/>
          <w:szCs w:val="24"/>
        </w:rPr>
        <w:t xml:space="preserve"> “Anatolio vivas Salamanca”, en el municipio Tinaquillo del Estado Cojedes </w:t>
      </w:r>
    </w:p>
    <w:p w:rsidR="00EB68FA" w:rsidRPr="00D95BA9" w:rsidRDefault="00EB68FA" w:rsidP="00DD7C90">
      <w:pPr>
        <w:autoSpaceDE w:val="0"/>
        <w:autoSpaceDN w:val="0"/>
        <w:adjustRightInd w:val="0"/>
        <w:spacing w:after="0" w:line="360" w:lineRule="auto"/>
        <w:ind w:firstLine="567"/>
        <w:jc w:val="both"/>
        <w:rPr>
          <w:rFonts w:ascii="Times New Roman" w:eastAsia="ArialMT" w:hAnsi="Times New Roman" w:cs="Times New Roman"/>
          <w:sz w:val="24"/>
          <w:szCs w:val="24"/>
        </w:rPr>
      </w:pPr>
    </w:p>
    <w:p w:rsidR="00EB68FA" w:rsidRPr="00AD0B16" w:rsidRDefault="00AD0B16" w:rsidP="00AD0B16">
      <w:pPr>
        <w:autoSpaceDE w:val="0"/>
        <w:autoSpaceDN w:val="0"/>
        <w:adjustRightInd w:val="0"/>
        <w:spacing w:after="0" w:line="360" w:lineRule="auto"/>
        <w:ind w:firstLine="567"/>
        <w:jc w:val="center"/>
        <w:rPr>
          <w:rFonts w:ascii="Times New Roman" w:eastAsia="ArialMT" w:hAnsi="Times New Roman" w:cs="Times New Roman"/>
          <w:b/>
          <w:sz w:val="24"/>
          <w:szCs w:val="24"/>
        </w:rPr>
      </w:pPr>
      <w:r>
        <w:rPr>
          <w:rFonts w:ascii="Times New Roman" w:eastAsia="ArialMT" w:hAnsi="Times New Roman" w:cs="Times New Roman"/>
          <w:b/>
          <w:sz w:val="24"/>
          <w:szCs w:val="24"/>
        </w:rPr>
        <w:t>Objetivos E</w:t>
      </w:r>
      <w:r w:rsidR="00EB68FA" w:rsidRPr="00AD0B16">
        <w:rPr>
          <w:rFonts w:ascii="Times New Roman" w:eastAsia="ArialMT" w:hAnsi="Times New Roman" w:cs="Times New Roman"/>
          <w:b/>
          <w:sz w:val="24"/>
          <w:szCs w:val="24"/>
        </w:rPr>
        <w:t>specíficos:</w:t>
      </w:r>
    </w:p>
    <w:p w:rsidR="00AD0B16" w:rsidRPr="00D95BA9" w:rsidRDefault="00AD0B16" w:rsidP="00AD0B16">
      <w:pPr>
        <w:autoSpaceDE w:val="0"/>
        <w:autoSpaceDN w:val="0"/>
        <w:adjustRightInd w:val="0"/>
        <w:spacing w:after="0" w:line="360" w:lineRule="auto"/>
        <w:ind w:firstLine="567"/>
        <w:jc w:val="center"/>
        <w:rPr>
          <w:rFonts w:ascii="Times New Roman" w:eastAsia="ArialMT" w:hAnsi="Times New Roman" w:cs="Times New Roman"/>
          <w:sz w:val="24"/>
          <w:szCs w:val="24"/>
        </w:rPr>
      </w:pPr>
    </w:p>
    <w:p w:rsidR="00220768" w:rsidRDefault="00220768" w:rsidP="00DD7C90">
      <w:pPr>
        <w:pStyle w:val="Prrafodelista"/>
        <w:numPr>
          <w:ilvl w:val="0"/>
          <w:numId w:val="2"/>
        </w:numPr>
        <w:autoSpaceDE w:val="0"/>
        <w:autoSpaceDN w:val="0"/>
        <w:adjustRightInd w:val="0"/>
        <w:spacing w:after="0" w:line="360" w:lineRule="auto"/>
        <w:ind w:left="284" w:firstLine="567"/>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Analizar </w:t>
      </w:r>
      <w:r w:rsidRPr="00D95BA9">
        <w:rPr>
          <w:rFonts w:ascii="Times New Roman" w:eastAsia="ArialMT" w:hAnsi="Times New Roman" w:cs="Times New Roman"/>
          <w:sz w:val="24"/>
          <w:szCs w:val="24"/>
        </w:rPr>
        <w:t>los factores de riesgo sobre el consumo de sustancias ilícitas  en los niños y niñas en el  nivel de educación primaria l</w:t>
      </w:r>
      <w:r>
        <w:rPr>
          <w:rFonts w:ascii="Times New Roman" w:eastAsia="ArialMT" w:hAnsi="Times New Roman" w:cs="Times New Roman"/>
          <w:sz w:val="24"/>
          <w:szCs w:val="24"/>
        </w:rPr>
        <w:t>a E.B.E</w:t>
      </w:r>
      <w:r w:rsidRPr="00D95BA9">
        <w:rPr>
          <w:rFonts w:ascii="Times New Roman" w:eastAsia="ArialMT" w:hAnsi="Times New Roman" w:cs="Times New Roman"/>
          <w:sz w:val="24"/>
          <w:szCs w:val="24"/>
        </w:rPr>
        <w:t xml:space="preserve"> “Anatolio vivas Salamanca?</w:t>
      </w:r>
    </w:p>
    <w:p w:rsidR="00EB68FA" w:rsidRDefault="00EB68FA" w:rsidP="00DD7C90">
      <w:pPr>
        <w:pStyle w:val="Prrafodelista"/>
        <w:numPr>
          <w:ilvl w:val="0"/>
          <w:numId w:val="2"/>
        </w:numPr>
        <w:autoSpaceDE w:val="0"/>
        <w:autoSpaceDN w:val="0"/>
        <w:adjustRightInd w:val="0"/>
        <w:spacing w:after="0" w:line="360" w:lineRule="auto"/>
        <w:ind w:left="284" w:firstLine="567"/>
        <w:jc w:val="both"/>
        <w:rPr>
          <w:rFonts w:ascii="Times New Roman" w:eastAsia="ArialMT" w:hAnsi="Times New Roman" w:cs="Times New Roman"/>
          <w:sz w:val="24"/>
          <w:szCs w:val="24"/>
        </w:rPr>
      </w:pPr>
      <w:r w:rsidRPr="00D95BA9">
        <w:rPr>
          <w:rFonts w:ascii="Times New Roman" w:eastAsia="ArialMT" w:hAnsi="Times New Roman" w:cs="Times New Roman"/>
          <w:sz w:val="24"/>
          <w:szCs w:val="24"/>
        </w:rPr>
        <w:t xml:space="preserve">Proponer actividades recreativas como herramienta de prevención del consumo de drogas en la Escuela Básica </w:t>
      </w:r>
      <w:r w:rsidR="00220768">
        <w:rPr>
          <w:rFonts w:ascii="Times New Roman" w:eastAsia="ArialMT" w:hAnsi="Times New Roman" w:cs="Times New Roman"/>
          <w:sz w:val="24"/>
          <w:szCs w:val="24"/>
        </w:rPr>
        <w:t xml:space="preserve">Estadal </w:t>
      </w:r>
      <w:r w:rsidRPr="00D95BA9">
        <w:rPr>
          <w:rFonts w:ascii="Times New Roman" w:eastAsia="ArialMT" w:hAnsi="Times New Roman" w:cs="Times New Roman"/>
          <w:sz w:val="24"/>
          <w:szCs w:val="24"/>
        </w:rPr>
        <w:t xml:space="preserve"> “Anatolio Vivas Salamanca” del municipio Tinaquillo Estado Cojedes.</w:t>
      </w:r>
    </w:p>
    <w:p w:rsidR="00EB68FA" w:rsidRDefault="00220768" w:rsidP="00DD7C90">
      <w:pPr>
        <w:pStyle w:val="Prrafodelista"/>
        <w:numPr>
          <w:ilvl w:val="0"/>
          <w:numId w:val="2"/>
        </w:numPr>
        <w:autoSpaceDE w:val="0"/>
        <w:autoSpaceDN w:val="0"/>
        <w:adjustRightInd w:val="0"/>
        <w:spacing w:after="0" w:line="360" w:lineRule="auto"/>
        <w:ind w:left="284" w:firstLine="567"/>
        <w:jc w:val="both"/>
        <w:rPr>
          <w:rFonts w:ascii="Times New Roman" w:eastAsia="ArialMT" w:hAnsi="Times New Roman" w:cs="Times New Roman"/>
          <w:sz w:val="24"/>
          <w:szCs w:val="24"/>
        </w:rPr>
      </w:pPr>
      <w:r>
        <w:rPr>
          <w:rFonts w:ascii="Times New Roman" w:eastAsia="ArialMT" w:hAnsi="Times New Roman" w:cs="Times New Roman"/>
          <w:sz w:val="24"/>
          <w:szCs w:val="24"/>
        </w:rPr>
        <w:t>Planificar</w:t>
      </w:r>
      <w:r w:rsidR="00EB68FA" w:rsidRPr="00D95BA9">
        <w:rPr>
          <w:rFonts w:ascii="Times New Roman" w:eastAsia="ArialMT" w:hAnsi="Times New Roman" w:cs="Times New Roman"/>
          <w:sz w:val="24"/>
          <w:szCs w:val="24"/>
        </w:rPr>
        <w:t xml:space="preserve"> actividades recreativas </w:t>
      </w:r>
      <w:r>
        <w:rPr>
          <w:rFonts w:ascii="Times New Roman" w:eastAsia="ArialMT" w:hAnsi="Times New Roman" w:cs="Times New Roman"/>
          <w:sz w:val="24"/>
          <w:szCs w:val="24"/>
        </w:rPr>
        <w:t xml:space="preserve">dirigidas a los estudiantes para prevenir el </w:t>
      </w:r>
      <w:r w:rsidR="00EB68FA" w:rsidRPr="00D95BA9">
        <w:rPr>
          <w:rFonts w:ascii="Times New Roman" w:eastAsia="ArialMT" w:hAnsi="Times New Roman" w:cs="Times New Roman"/>
          <w:sz w:val="24"/>
          <w:szCs w:val="24"/>
        </w:rPr>
        <w:t xml:space="preserve"> consumo de drogas en la Escuela Básica</w:t>
      </w:r>
      <w:r>
        <w:rPr>
          <w:rFonts w:ascii="Times New Roman" w:eastAsia="ArialMT" w:hAnsi="Times New Roman" w:cs="Times New Roman"/>
          <w:sz w:val="24"/>
          <w:szCs w:val="24"/>
        </w:rPr>
        <w:t xml:space="preserve"> Estadal  </w:t>
      </w:r>
      <w:r w:rsidR="00EB68FA" w:rsidRPr="00D95BA9">
        <w:rPr>
          <w:rFonts w:ascii="Times New Roman" w:eastAsia="ArialMT" w:hAnsi="Times New Roman" w:cs="Times New Roman"/>
          <w:sz w:val="24"/>
          <w:szCs w:val="24"/>
        </w:rPr>
        <w:t xml:space="preserve"> “Anatolio Vivas Salamanca” del municipio Tinaquillo Estado Cojedes.</w:t>
      </w:r>
    </w:p>
    <w:p w:rsidR="00EB68FA" w:rsidRPr="00D95BA9" w:rsidRDefault="00220768" w:rsidP="00DD7C90">
      <w:pPr>
        <w:pStyle w:val="Prrafodelista"/>
        <w:numPr>
          <w:ilvl w:val="0"/>
          <w:numId w:val="2"/>
        </w:numPr>
        <w:autoSpaceDE w:val="0"/>
        <w:autoSpaceDN w:val="0"/>
        <w:adjustRightInd w:val="0"/>
        <w:spacing w:after="0" w:line="360" w:lineRule="auto"/>
        <w:ind w:left="284" w:firstLine="567"/>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Ejecutarlas actividades recreativas como herramientas de prevención </w:t>
      </w:r>
      <w:r w:rsidR="001E755B">
        <w:rPr>
          <w:rFonts w:ascii="Times New Roman" w:eastAsia="ArialMT" w:hAnsi="Times New Roman" w:cs="Times New Roman"/>
          <w:sz w:val="24"/>
          <w:szCs w:val="24"/>
        </w:rPr>
        <w:t>de,</w:t>
      </w:r>
      <w:r w:rsidR="00EB68FA" w:rsidRPr="00D95BA9">
        <w:rPr>
          <w:rFonts w:ascii="Times New Roman" w:eastAsia="ArialMT" w:hAnsi="Times New Roman" w:cs="Times New Roman"/>
          <w:sz w:val="24"/>
          <w:szCs w:val="24"/>
        </w:rPr>
        <w:t xml:space="preserve"> drogas de la Escuela Básica </w:t>
      </w:r>
      <w:r>
        <w:rPr>
          <w:rFonts w:ascii="Times New Roman" w:eastAsia="ArialMT" w:hAnsi="Times New Roman" w:cs="Times New Roman"/>
          <w:sz w:val="24"/>
          <w:szCs w:val="24"/>
        </w:rPr>
        <w:t>Estadal</w:t>
      </w:r>
      <w:r w:rsidR="00EB68FA" w:rsidRPr="00D95BA9">
        <w:rPr>
          <w:rFonts w:ascii="Times New Roman" w:eastAsia="ArialMT" w:hAnsi="Times New Roman" w:cs="Times New Roman"/>
          <w:sz w:val="24"/>
          <w:szCs w:val="24"/>
        </w:rPr>
        <w:t xml:space="preserve"> “Anatolio Vivas Salamanca”, municipio Tinaquillo del Estado Cojedes.</w:t>
      </w:r>
    </w:p>
    <w:p w:rsidR="00B03838" w:rsidRPr="00D95BA9" w:rsidRDefault="00B03838" w:rsidP="00AD0B16">
      <w:pPr>
        <w:autoSpaceDE w:val="0"/>
        <w:autoSpaceDN w:val="0"/>
        <w:adjustRightInd w:val="0"/>
        <w:spacing w:after="0" w:line="360" w:lineRule="auto"/>
        <w:jc w:val="both"/>
        <w:rPr>
          <w:rFonts w:ascii="Times New Roman" w:eastAsia="ArialMT" w:hAnsi="Times New Roman" w:cs="Times New Roman"/>
          <w:sz w:val="24"/>
          <w:szCs w:val="24"/>
        </w:rPr>
      </w:pPr>
    </w:p>
    <w:p w:rsidR="00EB68FA" w:rsidRPr="00AD0B16" w:rsidRDefault="00AD0B16" w:rsidP="00DD7C90">
      <w:pPr>
        <w:tabs>
          <w:tab w:val="left" w:pos="284"/>
        </w:tabs>
        <w:autoSpaceDE w:val="0"/>
        <w:autoSpaceDN w:val="0"/>
        <w:adjustRightInd w:val="0"/>
        <w:spacing w:after="0" w:line="360" w:lineRule="auto"/>
        <w:ind w:firstLine="567"/>
        <w:jc w:val="center"/>
        <w:rPr>
          <w:rFonts w:ascii="Times New Roman" w:eastAsia="ArialMT" w:hAnsi="Times New Roman" w:cs="Times New Roman"/>
          <w:b/>
          <w:sz w:val="24"/>
          <w:szCs w:val="24"/>
        </w:rPr>
      </w:pPr>
      <w:r>
        <w:rPr>
          <w:rFonts w:ascii="Times New Roman" w:eastAsia="ArialMT" w:hAnsi="Times New Roman" w:cs="Times New Roman"/>
          <w:b/>
          <w:sz w:val="24"/>
          <w:szCs w:val="24"/>
        </w:rPr>
        <w:t>J</w:t>
      </w:r>
      <w:r w:rsidRPr="00AD0B16">
        <w:rPr>
          <w:rFonts w:ascii="Times New Roman" w:eastAsia="ArialMT" w:hAnsi="Times New Roman" w:cs="Times New Roman"/>
          <w:b/>
          <w:sz w:val="24"/>
          <w:szCs w:val="24"/>
        </w:rPr>
        <w:t>ustificación</w:t>
      </w:r>
    </w:p>
    <w:p w:rsidR="00EB68FA" w:rsidRPr="00D95BA9" w:rsidRDefault="00EB68FA" w:rsidP="00DD7C90">
      <w:pPr>
        <w:tabs>
          <w:tab w:val="left" w:pos="284"/>
        </w:tabs>
        <w:spacing w:after="0" w:line="360" w:lineRule="auto"/>
        <w:ind w:firstLine="567"/>
        <w:jc w:val="both"/>
        <w:textAlignment w:val="baseline"/>
        <w:rPr>
          <w:rFonts w:ascii="Times New Roman" w:eastAsia="Times New Roman" w:hAnsi="Times New Roman" w:cs="Times New Roman"/>
          <w:color w:val="000000"/>
          <w:sz w:val="24"/>
          <w:szCs w:val="24"/>
          <w:bdr w:val="none" w:sz="0" w:space="0" w:color="auto" w:frame="1"/>
          <w:shd w:val="clear" w:color="auto" w:fill="F5F5F5"/>
          <w:lang w:eastAsia="es-VE"/>
        </w:rPr>
      </w:pPr>
    </w:p>
    <w:p w:rsidR="005F3B01" w:rsidRDefault="005F3B01"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Durante la edad escolar un número significativo de estudiante se inicia en el uso de drogas, y en demasiados casos, este inicio es el primer paso hacia una implicación más seria en el consumo. El consumo de drogas supone un enfrentamiento con las normas y con las leyes sociales; Esta pueden incluirse en el amplio marco de </w:t>
      </w:r>
      <w:r>
        <w:rPr>
          <w:rFonts w:ascii="Times New Roman" w:eastAsia="ArialMT" w:hAnsi="Times New Roman" w:cs="Times New Roman"/>
          <w:sz w:val="24"/>
          <w:szCs w:val="24"/>
        </w:rPr>
        <w:lastRenderedPageBreak/>
        <w:t>actividades desviadas y constituyen un síndrome que podría agruparse dentro de la llamada conducta, que genera problemas en la adolescencia.</w:t>
      </w:r>
    </w:p>
    <w:p w:rsidR="005F3B01" w:rsidRDefault="005F3B01"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Así pues los adolescentes en edades escolares, pueden empezar a fumar, beber o a utilizar otras drogas debido a diferentes razones.Los programas de prevención deben abordar satisfactoriamente las principales variables que </w:t>
      </w:r>
      <w:r w:rsidR="006675C1">
        <w:rPr>
          <w:rFonts w:ascii="Times New Roman" w:eastAsia="ArialMT" w:hAnsi="Times New Roman" w:cs="Times New Roman"/>
          <w:sz w:val="24"/>
          <w:szCs w:val="24"/>
        </w:rPr>
        <w:t xml:space="preserve">pueden llevar a un individuo a la realización de este tipo de conducta, así como dotarlas de las habilidades necesarias para resistir las presiones sociales que le incitan a las realizaciones de estas. </w:t>
      </w:r>
    </w:p>
    <w:p w:rsidR="006675C1" w:rsidRDefault="006675C1"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La indiferencia que existe en nuestra sociedad no </w:t>
      </w:r>
      <w:r w:rsidR="003E5CA9">
        <w:rPr>
          <w:rFonts w:ascii="Times New Roman" w:eastAsia="ArialMT" w:hAnsi="Times New Roman" w:cs="Times New Roman"/>
          <w:sz w:val="24"/>
          <w:szCs w:val="24"/>
        </w:rPr>
        <w:t>tiene</w:t>
      </w:r>
      <w:r>
        <w:rPr>
          <w:rFonts w:ascii="Times New Roman" w:eastAsia="ArialMT" w:hAnsi="Times New Roman" w:cs="Times New Roman"/>
          <w:sz w:val="24"/>
          <w:szCs w:val="24"/>
        </w:rPr>
        <w:t xml:space="preserve"> razón de </w:t>
      </w:r>
      <w:r w:rsidR="003E5CA9">
        <w:rPr>
          <w:rFonts w:ascii="Times New Roman" w:eastAsia="ArialMT" w:hAnsi="Times New Roman" w:cs="Times New Roman"/>
          <w:sz w:val="24"/>
          <w:szCs w:val="24"/>
        </w:rPr>
        <w:t>ser,</w:t>
      </w:r>
      <w:r>
        <w:rPr>
          <w:rFonts w:ascii="Times New Roman" w:eastAsia="ArialMT" w:hAnsi="Times New Roman" w:cs="Times New Roman"/>
          <w:sz w:val="24"/>
          <w:szCs w:val="24"/>
        </w:rPr>
        <w:t xml:space="preserve"> cuando el problema afecta gravemente a todos y cada uno de los habitantes de la sociedad; dejar pasar el tema de las drogas como algo trivial, quizás porque no consumimos drogas o no tenemos hijos, no significa que seamos parte importante del proceso que es necesario efectuar.</w:t>
      </w:r>
    </w:p>
    <w:p w:rsidR="006675C1" w:rsidRDefault="006675C1"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Pr>
          <w:rFonts w:ascii="Times New Roman" w:eastAsia="ArialMT" w:hAnsi="Times New Roman" w:cs="Times New Roman"/>
          <w:sz w:val="24"/>
          <w:szCs w:val="24"/>
        </w:rPr>
        <w:t>La sociedad venezolana sufre de delincuencia en alarmante aumento, se queja por muertes injustas, no tolera la inseguridad, teme por su vida y sale todos los días exponerse en las calles para poder sobrevivir. Pero no considera los detalles como importantes, aquellos eslabones pequeños que hay que tener más seriedad para tratarlos.</w:t>
      </w:r>
    </w:p>
    <w:p w:rsidR="00E720BC" w:rsidRDefault="006675C1"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El tema de las drogas y los problemas que acarrean es digno de considerarse lo más importante. El problema del </w:t>
      </w:r>
      <w:r w:rsidR="00E720BC">
        <w:rPr>
          <w:rFonts w:ascii="Times New Roman" w:eastAsia="ArialMT" w:hAnsi="Times New Roman" w:cs="Times New Roman"/>
          <w:sz w:val="24"/>
          <w:szCs w:val="24"/>
        </w:rPr>
        <w:t>consumo</w:t>
      </w:r>
      <w:r>
        <w:rPr>
          <w:rFonts w:ascii="Times New Roman" w:eastAsia="ArialMT" w:hAnsi="Times New Roman" w:cs="Times New Roman"/>
          <w:sz w:val="24"/>
          <w:szCs w:val="24"/>
        </w:rPr>
        <w:t xml:space="preserve"> de drogas en los jóvenes venezolano</w:t>
      </w:r>
      <w:r w:rsidR="00E720BC">
        <w:rPr>
          <w:rFonts w:ascii="Times New Roman" w:eastAsia="ArialMT" w:hAnsi="Times New Roman" w:cs="Times New Roman"/>
          <w:sz w:val="24"/>
          <w:szCs w:val="24"/>
        </w:rPr>
        <w:t>s es una de</w:t>
      </w:r>
      <w:r>
        <w:rPr>
          <w:rFonts w:ascii="Times New Roman" w:eastAsia="ArialMT" w:hAnsi="Times New Roman" w:cs="Times New Roman"/>
          <w:sz w:val="24"/>
          <w:szCs w:val="24"/>
        </w:rPr>
        <w:t xml:space="preserve"> las cuestiones que ya es parte de la vida daría </w:t>
      </w:r>
      <w:r w:rsidR="00E720BC">
        <w:rPr>
          <w:rFonts w:ascii="Times New Roman" w:eastAsia="ArialMT" w:hAnsi="Times New Roman" w:cs="Times New Roman"/>
          <w:sz w:val="24"/>
          <w:szCs w:val="24"/>
        </w:rPr>
        <w:t>de algunas personas;  y parece ser que es más fácil vivir con ellos que combatir el problema. Resignarse no es una opción y mirar las consecuencias tan graves a las que ha llevado nuestro descuido, acredita enfatizar en los jóvenes y su relación con las sustancia</w:t>
      </w:r>
      <w:r w:rsidR="003E5CA9">
        <w:rPr>
          <w:rFonts w:ascii="Times New Roman" w:eastAsia="ArialMT" w:hAnsi="Times New Roman" w:cs="Times New Roman"/>
          <w:sz w:val="24"/>
          <w:szCs w:val="24"/>
        </w:rPr>
        <w:t xml:space="preserve">s adictivas. Es por eso que hay </w:t>
      </w:r>
      <w:r w:rsidR="00E720BC">
        <w:rPr>
          <w:rFonts w:ascii="Times New Roman" w:eastAsia="ArialMT" w:hAnsi="Times New Roman" w:cs="Times New Roman"/>
          <w:sz w:val="24"/>
          <w:szCs w:val="24"/>
        </w:rPr>
        <w:t>que insistir exhaustivamente en la reflexión del tema y así disminuir el consumo, hasta conseguir la desaparición de las adicciones.</w:t>
      </w:r>
    </w:p>
    <w:p w:rsidR="00EB68FA" w:rsidRPr="00D95BA9" w:rsidRDefault="00EB68FA"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sidRPr="00D95BA9">
        <w:rPr>
          <w:rFonts w:ascii="Times New Roman" w:eastAsia="ArialMT" w:hAnsi="Times New Roman" w:cs="Times New Roman"/>
          <w:sz w:val="24"/>
          <w:szCs w:val="24"/>
        </w:rPr>
        <w:t>El presente trabajo de investigación, responde, en primer lugar a la necesidad de establecer un aporte social a las comunidades e institucione</w:t>
      </w:r>
      <w:r w:rsidR="006675C1">
        <w:rPr>
          <w:rFonts w:ascii="Times New Roman" w:eastAsia="ArialMT" w:hAnsi="Times New Roman" w:cs="Times New Roman"/>
          <w:sz w:val="24"/>
          <w:szCs w:val="24"/>
        </w:rPr>
        <w:t>s educativas del estado Cojedes</w:t>
      </w:r>
      <w:r w:rsidRPr="00D95BA9">
        <w:rPr>
          <w:rFonts w:ascii="Times New Roman" w:eastAsia="ArialMT" w:hAnsi="Times New Roman" w:cs="Times New Roman"/>
          <w:sz w:val="24"/>
          <w:szCs w:val="24"/>
        </w:rPr>
        <w:t xml:space="preserve">, específicamente a </w:t>
      </w:r>
      <w:r w:rsidR="00E720BC" w:rsidRPr="00D95BA9">
        <w:rPr>
          <w:rFonts w:ascii="Times New Roman" w:eastAsia="ArialMT" w:hAnsi="Times New Roman" w:cs="Times New Roman"/>
          <w:sz w:val="24"/>
          <w:szCs w:val="24"/>
        </w:rPr>
        <w:t>Tinaquillo</w:t>
      </w:r>
      <w:r w:rsidRPr="00D95BA9">
        <w:rPr>
          <w:rFonts w:ascii="Times New Roman" w:eastAsia="ArialMT" w:hAnsi="Times New Roman" w:cs="Times New Roman"/>
          <w:sz w:val="24"/>
          <w:szCs w:val="24"/>
        </w:rPr>
        <w:t xml:space="preserve">, a través de la identificación tanto de los factores de riesgo como de protección que predisponen a niños, niñas y adolescentes </w:t>
      </w:r>
      <w:r w:rsidRPr="00D95BA9">
        <w:rPr>
          <w:rFonts w:ascii="Times New Roman" w:eastAsia="ArialMT" w:hAnsi="Times New Roman" w:cs="Times New Roman"/>
          <w:sz w:val="24"/>
          <w:szCs w:val="24"/>
        </w:rPr>
        <w:lastRenderedPageBreak/>
        <w:t>al uso de sustancias ilícitas, esto con la finalidad de buscar alternativas y estrategias  preventivas que faciliten la mejor compresión de esta problemática, integrando así al deporte y la recreación , que garantice una vida sana e integra.</w:t>
      </w:r>
    </w:p>
    <w:p w:rsidR="00EB68FA" w:rsidRPr="00D95BA9" w:rsidRDefault="00EB68FA"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sidRPr="00D95BA9">
        <w:rPr>
          <w:rFonts w:ascii="Times New Roman" w:eastAsia="ArialMT" w:hAnsi="Times New Roman" w:cs="Times New Roman"/>
          <w:sz w:val="24"/>
          <w:szCs w:val="24"/>
        </w:rPr>
        <w:t xml:space="preserve">Del mismo modo, este trabajo también se justifica en el ámbito social dado el impacto y la penetración de las drogas en la comunidades e instituciones educativas, debido a que son espacio sensibles y propensos para  el consumo de estupefacientes y sustancias psicotrópicas. Además esta investigación  a todos </w:t>
      </w:r>
      <w:r w:rsidR="00E720BC">
        <w:rPr>
          <w:rFonts w:ascii="Times New Roman" w:eastAsia="ArialMT" w:hAnsi="Times New Roman" w:cs="Times New Roman"/>
          <w:sz w:val="24"/>
          <w:szCs w:val="24"/>
        </w:rPr>
        <w:t>los que hacen vida en la E. B. E “</w:t>
      </w:r>
      <w:r w:rsidRPr="00D95BA9">
        <w:rPr>
          <w:rFonts w:ascii="Times New Roman" w:eastAsia="ArialMT" w:hAnsi="Times New Roman" w:cs="Times New Roman"/>
          <w:sz w:val="24"/>
          <w:szCs w:val="24"/>
        </w:rPr>
        <w:t xml:space="preserve">Anatolio Vivas Salamanca”, en </w:t>
      </w:r>
      <w:r w:rsidR="003E5CA9" w:rsidRPr="00D95BA9">
        <w:rPr>
          <w:rFonts w:ascii="Times New Roman" w:eastAsia="ArialMT" w:hAnsi="Times New Roman" w:cs="Times New Roman"/>
          <w:sz w:val="24"/>
          <w:szCs w:val="24"/>
        </w:rPr>
        <w:t>Tinaquillo</w:t>
      </w:r>
      <w:r w:rsidRPr="00D95BA9">
        <w:rPr>
          <w:rFonts w:ascii="Times New Roman" w:eastAsia="ArialMT" w:hAnsi="Times New Roman" w:cs="Times New Roman"/>
          <w:sz w:val="24"/>
          <w:szCs w:val="24"/>
        </w:rPr>
        <w:t xml:space="preserve"> Estado Cojedes, para formar parte de la</w:t>
      </w:r>
      <w:r w:rsidR="00A55313" w:rsidRPr="00D95BA9">
        <w:rPr>
          <w:rFonts w:ascii="Times New Roman" w:eastAsia="ArialMT" w:hAnsi="Times New Roman" w:cs="Times New Roman"/>
          <w:sz w:val="24"/>
          <w:szCs w:val="24"/>
        </w:rPr>
        <w:t xml:space="preserve"> búsqueda</w:t>
      </w:r>
      <w:r w:rsidRPr="00D95BA9">
        <w:rPr>
          <w:rFonts w:ascii="Times New Roman" w:eastAsia="ArialMT" w:hAnsi="Times New Roman" w:cs="Times New Roman"/>
          <w:sz w:val="24"/>
          <w:szCs w:val="24"/>
        </w:rPr>
        <w:t xml:space="preserve"> de soluciones en el tratamiento del tema de las drogas en niños y adolescentes de la comunidad e integrarlos en las actividades recreativas.</w:t>
      </w:r>
    </w:p>
    <w:p w:rsidR="00E720BC" w:rsidRPr="00D95BA9" w:rsidRDefault="00EB68FA"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sidRPr="00D95BA9">
        <w:rPr>
          <w:rFonts w:ascii="Times New Roman" w:eastAsia="ArialMT" w:hAnsi="Times New Roman" w:cs="Times New Roman"/>
          <w:sz w:val="24"/>
          <w:szCs w:val="24"/>
        </w:rPr>
        <w:t>En este orden de ideas, el presente trabajo de investigación también se justifica en lo pedagógico, porque a través de él surgieron propuestas, planes, programas, proyectos y actividades que impulsan la labor de enseñanza no solo en la población estudiantil sino hacia los miembros de la comunidad como estrategia para generar conciencias y actitudes sobre la prevención del consumo de drogas  y sustancias psicotrópicas en niños, niñas  y adolescentes de la comunidad</w:t>
      </w:r>
      <w:r w:rsidR="005F3B01">
        <w:rPr>
          <w:rFonts w:ascii="Times New Roman" w:eastAsia="ArialMT" w:hAnsi="Times New Roman" w:cs="Times New Roman"/>
          <w:sz w:val="24"/>
          <w:szCs w:val="24"/>
        </w:rPr>
        <w:t xml:space="preserve"> de la E.B.E</w:t>
      </w:r>
      <w:r w:rsidRPr="00D95BA9">
        <w:rPr>
          <w:rFonts w:ascii="Times New Roman" w:eastAsia="ArialMT" w:hAnsi="Times New Roman" w:cs="Times New Roman"/>
          <w:sz w:val="24"/>
          <w:szCs w:val="24"/>
        </w:rPr>
        <w:t xml:space="preserve"> “ Anatolio vivas Salamanca”</w:t>
      </w:r>
      <w:r w:rsidR="001E755B">
        <w:rPr>
          <w:rFonts w:ascii="Times New Roman" w:eastAsia="ArialMT" w:hAnsi="Times New Roman" w:cs="Times New Roman"/>
          <w:sz w:val="24"/>
          <w:szCs w:val="24"/>
        </w:rPr>
        <w:t xml:space="preserve"> de Tinaquillo Estado Cojedes</w:t>
      </w:r>
      <w:r w:rsidRPr="00D95BA9">
        <w:rPr>
          <w:rFonts w:ascii="Times New Roman" w:eastAsia="ArialMT" w:hAnsi="Times New Roman" w:cs="Times New Roman"/>
          <w:sz w:val="24"/>
          <w:szCs w:val="24"/>
        </w:rPr>
        <w:t>.</w:t>
      </w:r>
    </w:p>
    <w:p w:rsidR="00EB68FA" w:rsidRPr="00D95BA9" w:rsidRDefault="00EB68FA" w:rsidP="00DD7C90">
      <w:pPr>
        <w:tabs>
          <w:tab w:val="left" w:pos="284"/>
        </w:tabs>
        <w:autoSpaceDE w:val="0"/>
        <w:autoSpaceDN w:val="0"/>
        <w:adjustRightInd w:val="0"/>
        <w:spacing w:after="0" w:line="360" w:lineRule="auto"/>
        <w:ind w:firstLine="567"/>
        <w:jc w:val="both"/>
        <w:rPr>
          <w:rFonts w:ascii="Times New Roman" w:eastAsia="ArialMT" w:hAnsi="Times New Roman" w:cs="Times New Roman"/>
          <w:sz w:val="24"/>
          <w:szCs w:val="24"/>
        </w:rPr>
      </w:pPr>
      <w:r w:rsidRPr="00D95BA9">
        <w:rPr>
          <w:rFonts w:ascii="Times New Roman" w:eastAsia="ArialMT" w:hAnsi="Times New Roman" w:cs="Times New Roman"/>
          <w:sz w:val="24"/>
          <w:szCs w:val="24"/>
        </w:rPr>
        <w:t>Finalmente, esta investigación pudiera servir de apoyo y consulta para el desarrollo de posteriores trabajos que formulen sobre este mismo particular en el ámbito del estudio de la prevención  del  uso de drogas  y sustancias psicotrópicas en niños, niñas y adolescentes dentro de las comunidades e instituciones educativas que promuevan el deporte y la recreación que los estimule a una vida más sana e integra, de acuerdo con su contenido teórico, practico y metódico.</w:t>
      </w:r>
    </w:p>
    <w:p w:rsidR="00EB68FA" w:rsidRPr="00D95BA9" w:rsidRDefault="00EB68FA" w:rsidP="00DD7C90">
      <w:pPr>
        <w:autoSpaceDE w:val="0"/>
        <w:autoSpaceDN w:val="0"/>
        <w:adjustRightInd w:val="0"/>
        <w:spacing w:after="0" w:line="360" w:lineRule="auto"/>
        <w:ind w:firstLine="567"/>
        <w:jc w:val="both"/>
        <w:rPr>
          <w:rFonts w:ascii="Times New Roman" w:eastAsia="ArialMT" w:hAnsi="Times New Roman" w:cs="Times New Roman"/>
          <w:sz w:val="24"/>
          <w:szCs w:val="24"/>
        </w:rPr>
      </w:pPr>
    </w:p>
    <w:p w:rsidR="00EB68FA" w:rsidRPr="00D95BA9" w:rsidRDefault="00EB68FA" w:rsidP="00DD7C90">
      <w:pPr>
        <w:autoSpaceDE w:val="0"/>
        <w:autoSpaceDN w:val="0"/>
        <w:adjustRightInd w:val="0"/>
        <w:spacing w:after="0" w:line="360" w:lineRule="auto"/>
        <w:ind w:firstLine="567"/>
        <w:jc w:val="both"/>
        <w:rPr>
          <w:rFonts w:ascii="Times New Roman" w:eastAsia="ArialMT" w:hAnsi="Times New Roman" w:cs="Times New Roman"/>
          <w:sz w:val="24"/>
          <w:szCs w:val="24"/>
        </w:rPr>
      </w:pPr>
    </w:p>
    <w:p w:rsidR="00B81EF6" w:rsidRDefault="00B81EF6" w:rsidP="00DD7C90">
      <w:pPr>
        <w:autoSpaceDE w:val="0"/>
        <w:autoSpaceDN w:val="0"/>
        <w:adjustRightInd w:val="0"/>
        <w:spacing w:after="0" w:line="360" w:lineRule="auto"/>
        <w:ind w:firstLine="567"/>
        <w:jc w:val="both"/>
        <w:rPr>
          <w:rFonts w:ascii="Times New Roman" w:eastAsia="ArialMT" w:hAnsi="Times New Roman" w:cs="Times New Roman"/>
          <w:sz w:val="24"/>
          <w:szCs w:val="24"/>
        </w:rPr>
        <w:sectPr w:rsidR="00B81EF6" w:rsidSect="00B03838">
          <w:pgSz w:w="12240" w:h="15840" w:code="1"/>
          <w:pgMar w:top="1701" w:right="1701" w:bottom="1701" w:left="2268" w:header="708" w:footer="567" w:gutter="0"/>
          <w:cols w:space="708"/>
          <w:docGrid w:linePitch="360"/>
        </w:sectPr>
      </w:pPr>
    </w:p>
    <w:p w:rsidR="00B81EF6" w:rsidRDefault="00777809" w:rsidP="00DD7C90">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CAPITULO</w:t>
      </w:r>
      <w:r w:rsidR="00804065" w:rsidRPr="00D95BA9">
        <w:rPr>
          <w:rFonts w:ascii="Times New Roman" w:hAnsi="Times New Roman" w:cs="Times New Roman"/>
          <w:b/>
          <w:sz w:val="24"/>
          <w:szCs w:val="24"/>
        </w:rPr>
        <w:t xml:space="preserve"> II</w:t>
      </w:r>
    </w:p>
    <w:p w:rsidR="00B81EF6" w:rsidRDefault="00B81EF6" w:rsidP="00DD7C90">
      <w:pPr>
        <w:spacing w:after="0" w:line="360" w:lineRule="auto"/>
        <w:ind w:firstLine="567"/>
        <w:jc w:val="center"/>
        <w:rPr>
          <w:rFonts w:ascii="Times New Roman" w:hAnsi="Times New Roman" w:cs="Times New Roman"/>
          <w:b/>
          <w:sz w:val="24"/>
          <w:szCs w:val="24"/>
        </w:rPr>
      </w:pPr>
    </w:p>
    <w:p w:rsidR="00804065" w:rsidRPr="00D95BA9" w:rsidRDefault="00804065" w:rsidP="00DD7C90">
      <w:pPr>
        <w:spacing w:after="0" w:line="360" w:lineRule="auto"/>
        <w:ind w:firstLine="567"/>
        <w:jc w:val="center"/>
        <w:rPr>
          <w:rFonts w:ascii="Times New Roman" w:hAnsi="Times New Roman" w:cs="Times New Roman"/>
          <w:b/>
          <w:sz w:val="24"/>
          <w:szCs w:val="24"/>
        </w:rPr>
      </w:pPr>
      <w:r w:rsidRPr="00D95BA9">
        <w:rPr>
          <w:rFonts w:ascii="Times New Roman" w:hAnsi="Times New Roman" w:cs="Times New Roman"/>
          <w:b/>
          <w:sz w:val="24"/>
          <w:szCs w:val="24"/>
        </w:rPr>
        <w:t>MARCO TEORICO REFERENCIAL</w:t>
      </w:r>
    </w:p>
    <w:p w:rsidR="00804065" w:rsidRPr="00D95BA9" w:rsidRDefault="00804065" w:rsidP="00DD7C90">
      <w:pPr>
        <w:spacing w:after="0" w:line="360" w:lineRule="auto"/>
        <w:ind w:firstLine="567"/>
        <w:jc w:val="both"/>
        <w:rPr>
          <w:rFonts w:ascii="Times New Roman" w:hAnsi="Times New Roman" w:cs="Times New Roman"/>
          <w:sz w:val="24"/>
          <w:szCs w:val="24"/>
          <w:highlight w:val="yellow"/>
        </w:rPr>
      </w:pPr>
    </w:p>
    <w:p w:rsidR="00804065" w:rsidRDefault="00804065"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En esta sección del trabajo se procedió a la indagación  y revisión del material  relacionado con la investigación; lográndose así  el establecimiento de los antecedentes, como también la metodología utilizada para la realización de la misma.</w:t>
      </w:r>
    </w:p>
    <w:p w:rsidR="00B81EF6" w:rsidRPr="00D95BA9" w:rsidRDefault="00B81EF6" w:rsidP="00DD7C90">
      <w:pPr>
        <w:spacing w:after="0" w:line="360" w:lineRule="auto"/>
        <w:ind w:firstLine="567"/>
        <w:jc w:val="both"/>
        <w:rPr>
          <w:rFonts w:ascii="Times New Roman" w:hAnsi="Times New Roman" w:cs="Times New Roman"/>
          <w:sz w:val="24"/>
          <w:szCs w:val="24"/>
        </w:rPr>
      </w:pPr>
    </w:p>
    <w:p w:rsidR="00804065" w:rsidRDefault="00777809" w:rsidP="00DD7C90">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A</w:t>
      </w:r>
      <w:r w:rsidR="00B81EF6">
        <w:rPr>
          <w:rFonts w:ascii="Times New Roman" w:hAnsi="Times New Roman" w:cs="Times New Roman"/>
          <w:b/>
          <w:sz w:val="24"/>
          <w:szCs w:val="24"/>
        </w:rPr>
        <w:t>ntecedentes</w:t>
      </w:r>
    </w:p>
    <w:p w:rsidR="00B81EF6" w:rsidRPr="00D95BA9" w:rsidRDefault="00B81EF6" w:rsidP="00DD7C90">
      <w:pPr>
        <w:spacing w:after="0" w:line="360" w:lineRule="auto"/>
        <w:ind w:firstLine="567"/>
        <w:jc w:val="center"/>
        <w:rPr>
          <w:rFonts w:ascii="Times New Roman" w:hAnsi="Times New Roman" w:cs="Times New Roman"/>
          <w:b/>
          <w:sz w:val="24"/>
          <w:szCs w:val="24"/>
        </w:rPr>
      </w:pPr>
    </w:p>
    <w:p w:rsidR="00804065" w:rsidRPr="00D95BA9" w:rsidRDefault="00804065"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Según Mora, Acosta (2010) en su trabajo titulado: “Factores protectores en la prevención de consumo de drogas en adolescentes en riesgo” el propósito de esta investigación es buscar e identificar cuáles son los factores de riesgo a los cuales se ven expuestos/as los y las adolescentes, para determinar por qué consumen drogas y diseñar medidas de prevención y atención al respecto.</w:t>
      </w:r>
    </w:p>
    <w:p w:rsidR="00804065" w:rsidRPr="00D95BA9" w:rsidRDefault="00804065"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La autora concluye que es necesario implementar a la brevedad las acciones preventivas y educativas en los adolescentes, puesto que el conocimiento de las drogas y lo que conlleva a su consumo a muy temprana edad, trae como consecuencia que se le dificulte el desarrollo intelectual y social.</w:t>
      </w:r>
    </w:p>
    <w:p w:rsidR="00804065" w:rsidRPr="00D95BA9" w:rsidRDefault="00804065"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Otra investigación fue la de Villalobos, Maite (2011) en su trabajo titulado: “Importancia de la recreación y la educación física en las instituciones educativas” y su propósito fue lograr la asignación de objetivos estratégicos, la elaboración del plan de acción y la recomendación de actividades específicas que permitirán alcanzar los objetivos y trabajar con las potencialidades con que cuenta dicha comunidad. El mismo constituye una valiosa herramienta teórica y práctica para lograr una recreación de calidad y el desarrollo local en la solución de sus propias  necesidades.</w:t>
      </w:r>
    </w:p>
    <w:p w:rsidR="00804065" w:rsidRPr="00D95BA9" w:rsidRDefault="00804065" w:rsidP="00DD7C90">
      <w:pPr>
        <w:spacing w:after="0" w:line="360" w:lineRule="auto"/>
        <w:ind w:firstLine="567"/>
        <w:jc w:val="both"/>
        <w:rPr>
          <w:rStyle w:val="apple-style-span"/>
          <w:rFonts w:ascii="Times New Roman" w:hAnsi="Times New Roman" w:cs="Times New Roman"/>
          <w:sz w:val="24"/>
          <w:szCs w:val="24"/>
          <w:shd w:val="clear" w:color="auto" w:fill="FFFFFF"/>
        </w:rPr>
      </w:pPr>
      <w:r w:rsidRPr="00D95BA9">
        <w:rPr>
          <w:rFonts w:ascii="Times New Roman" w:hAnsi="Times New Roman" w:cs="Times New Roman"/>
          <w:sz w:val="24"/>
          <w:szCs w:val="24"/>
        </w:rPr>
        <w:t xml:space="preserve">Esta se relaciona con la investigación en cuestión porque destaca la importancia de la recreación en los niños de educación primaria y de crear un plan de acción que favorezca el  </w:t>
      </w:r>
      <w:r w:rsidRPr="00D95BA9">
        <w:rPr>
          <w:rStyle w:val="apple-style-span"/>
          <w:rFonts w:ascii="Times New Roman" w:hAnsi="Times New Roman" w:cs="Times New Roman"/>
          <w:sz w:val="24"/>
          <w:szCs w:val="24"/>
          <w:shd w:val="clear" w:color="auto" w:fill="FFFFFF"/>
        </w:rPr>
        <w:t>enriquecimiento de la persona en relación consigo mismo, con otras personas y con el mundo que le rodea.</w:t>
      </w:r>
    </w:p>
    <w:p w:rsidR="00804065" w:rsidRDefault="00804065" w:rsidP="00DD7C90">
      <w:pPr>
        <w:spacing w:after="0" w:line="360" w:lineRule="auto"/>
        <w:ind w:firstLine="567"/>
        <w:jc w:val="both"/>
        <w:rPr>
          <w:rFonts w:ascii="Times New Roman" w:hAnsi="Times New Roman" w:cs="Times New Roman"/>
          <w:sz w:val="24"/>
          <w:szCs w:val="24"/>
        </w:rPr>
      </w:pPr>
      <w:r w:rsidRPr="00D95BA9">
        <w:rPr>
          <w:rStyle w:val="apple-style-span"/>
          <w:rFonts w:ascii="Times New Roman" w:hAnsi="Times New Roman" w:cs="Times New Roman"/>
          <w:sz w:val="24"/>
          <w:szCs w:val="24"/>
          <w:shd w:val="clear" w:color="auto" w:fill="FFFFFF"/>
        </w:rPr>
        <w:lastRenderedPageBreak/>
        <w:t>Moreno y Sandter (2009) con su trabajo titulado: “plan de actividades complementarias recreativas deportivas para disminuir la indisciplina, fomentar valores e integrar a la c</w:t>
      </w:r>
      <w:r w:rsidR="00563D57">
        <w:rPr>
          <w:rStyle w:val="apple-style-span"/>
          <w:rFonts w:ascii="Times New Roman" w:hAnsi="Times New Roman" w:cs="Times New Roman"/>
          <w:sz w:val="24"/>
          <w:szCs w:val="24"/>
          <w:shd w:val="clear" w:color="auto" w:fill="FFFFFF"/>
        </w:rPr>
        <w:t>omunidad educativa”,</w:t>
      </w:r>
      <w:r w:rsidR="00E720BC">
        <w:rPr>
          <w:rStyle w:val="apple-style-span"/>
          <w:rFonts w:ascii="Times New Roman" w:hAnsi="Times New Roman" w:cs="Times New Roman"/>
          <w:sz w:val="24"/>
          <w:szCs w:val="24"/>
          <w:shd w:val="clear" w:color="auto" w:fill="FFFFFF"/>
        </w:rPr>
        <w:t xml:space="preserve">el objetivo </w:t>
      </w:r>
      <w:r w:rsidRPr="00D95BA9">
        <w:rPr>
          <w:rStyle w:val="apple-style-span"/>
          <w:rFonts w:ascii="Times New Roman" w:hAnsi="Times New Roman" w:cs="Times New Roman"/>
          <w:sz w:val="24"/>
          <w:szCs w:val="24"/>
          <w:shd w:val="clear" w:color="auto" w:fill="FFFFFF"/>
        </w:rPr>
        <w:t>está en disminuir los niveles de violencia que se presentan hoy en día en muchas de las instituciones educativas  y se diseñó un plan de acción donde se implementen actividades complementarias recreativo- deportivas centrada en valores.</w:t>
      </w:r>
      <w:r w:rsidRPr="00D95BA9">
        <w:rPr>
          <w:rFonts w:ascii="Times New Roman" w:hAnsi="Times New Roman" w:cs="Times New Roman"/>
          <w:sz w:val="24"/>
          <w:szCs w:val="24"/>
        </w:rPr>
        <w:t>Se vincula con nuestra investigación porque hace énfasis en la falta de actividades deportivas y recreativas en las instituciones, que en mucho de los casos, los niños, niñas</w:t>
      </w:r>
      <w:r w:rsidR="006D4377">
        <w:rPr>
          <w:rFonts w:ascii="Times New Roman" w:hAnsi="Times New Roman" w:cs="Times New Roman"/>
          <w:sz w:val="24"/>
          <w:szCs w:val="24"/>
        </w:rPr>
        <w:t xml:space="preserve"> y adolescentes necesitan de un</w:t>
      </w:r>
      <w:r w:rsidRPr="00D95BA9">
        <w:rPr>
          <w:rFonts w:ascii="Times New Roman" w:hAnsi="Times New Roman" w:cs="Times New Roman"/>
          <w:sz w:val="24"/>
          <w:szCs w:val="24"/>
        </w:rPr>
        <w:t xml:space="preserve"> medio recreativo que los ayude a salir de circunstancias sociales como problemas familiares y el consumo temprano de drogas u otros factores de riesgo; donde se hace importante crear un plan de acción que cree herramientas para la prevención de drogas e</w:t>
      </w:r>
      <w:r w:rsidR="00777809">
        <w:rPr>
          <w:rFonts w:ascii="Times New Roman" w:hAnsi="Times New Roman" w:cs="Times New Roman"/>
          <w:sz w:val="24"/>
          <w:szCs w:val="24"/>
        </w:rPr>
        <w:t>n las instituciones educativas.</w:t>
      </w:r>
    </w:p>
    <w:p w:rsidR="001E755B" w:rsidRPr="00D95BA9" w:rsidRDefault="001E755B" w:rsidP="00DD7C90">
      <w:pPr>
        <w:spacing w:after="0" w:line="360" w:lineRule="auto"/>
        <w:ind w:firstLine="567"/>
        <w:jc w:val="both"/>
        <w:rPr>
          <w:rFonts w:ascii="Times New Roman" w:hAnsi="Times New Roman" w:cs="Times New Roman"/>
          <w:sz w:val="24"/>
          <w:szCs w:val="24"/>
        </w:rPr>
      </w:pPr>
    </w:p>
    <w:p w:rsidR="00804065" w:rsidRDefault="00B81EF6" w:rsidP="00DD7C90">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B</w:t>
      </w:r>
      <w:r w:rsidRPr="00D95BA9">
        <w:rPr>
          <w:rFonts w:ascii="Times New Roman" w:hAnsi="Times New Roman" w:cs="Times New Roman"/>
          <w:b/>
          <w:sz w:val="24"/>
          <w:szCs w:val="24"/>
        </w:rPr>
        <w:t xml:space="preserve">ases </w:t>
      </w:r>
      <w:r>
        <w:rPr>
          <w:rFonts w:ascii="Times New Roman" w:hAnsi="Times New Roman" w:cs="Times New Roman"/>
          <w:b/>
          <w:sz w:val="24"/>
          <w:szCs w:val="24"/>
        </w:rPr>
        <w:t>T</w:t>
      </w:r>
      <w:r w:rsidRPr="00D95BA9">
        <w:rPr>
          <w:rFonts w:ascii="Times New Roman" w:hAnsi="Times New Roman" w:cs="Times New Roman"/>
          <w:b/>
          <w:sz w:val="24"/>
          <w:szCs w:val="24"/>
        </w:rPr>
        <w:t>eóricas</w:t>
      </w:r>
    </w:p>
    <w:p w:rsidR="00B81EF6" w:rsidRPr="00D95BA9" w:rsidRDefault="00B81EF6" w:rsidP="00DD7C90">
      <w:pPr>
        <w:spacing w:after="0" w:line="360" w:lineRule="auto"/>
        <w:ind w:firstLine="567"/>
        <w:jc w:val="center"/>
        <w:rPr>
          <w:rFonts w:ascii="Times New Roman" w:hAnsi="Times New Roman" w:cs="Times New Roman"/>
          <w:b/>
          <w:sz w:val="24"/>
          <w:szCs w:val="24"/>
        </w:rPr>
      </w:pPr>
    </w:p>
    <w:p w:rsidR="00804065" w:rsidRPr="00D95BA9" w:rsidRDefault="00804065"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 xml:space="preserve">Con el propósito de apoyar teóricamente el problema  de estudio  se tomó como referencia teoría de Maslow “teoría de la motivación humana” y la de Vygotsky “teoría socio cultural”, que faciliten la compresión de las áreas estudiadas y así  lograr a través de </w:t>
      </w:r>
      <w:r w:rsidRPr="00D95BA9">
        <w:rPr>
          <w:rFonts w:ascii="Times New Roman" w:eastAsia="ArialMT" w:hAnsi="Times New Roman" w:cs="Times New Roman"/>
          <w:sz w:val="24"/>
          <w:szCs w:val="24"/>
        </w:rPr>
        <w:t xml:space="preserve">la recreación una  herramienta de prevención de drogas </w:t>
      </w:r>
      <w:r w:rsidRPr="00D95BA9">
        <w:rPr>
          <w:rFonts w:ascii="Times New Roman" w:hAnsi="Times New Roman" w:cs="Times New Roman"/>
          <w:sz w:val="24"/>
          <w:szCs w:val="24"/>
        </w:rPr>
        <w:t>en los estudiantes de educación primaria,   y que se cumplan  los objetivos planteados.</w:t>
      </w:r>
    </w:p>
    <w:p w:rsidR="00804065" w:rsidRPr="00D95BA9" w:rsidRDefault="00804065" w:rsidP="00DD7C90">
      <w:pPr>
        <w:spacing w:after="0" w:line="360" w:lineRule="auto"/>
        <w:ind w:firstLine="567"/>
        <w:jc w:val="both"/>
        <w:rPr>
          <w:rStyle w:val="apple-style-span"/>
          <w:rFonts w:ascii="Times New Roman" w:hAnsi="Times New Roman" w:cs="Times New Roman"/>
          <w:sz w:val="24"/>
          <w:szCs w:val="24"/>
          <w:shd w:val="clear" w:color="auto" w:fill="FFFFFF"/>
        </w:rPr>
      </w:pPr>
      <w:r w:rsidRPr="00D95BA9">
        <w:rPr>
          <w:rStyle w:val="apple-style-span"/>
          <w:rFonts w:ascii="Times New Roman" w:hAnsi="Times New Roman" w:cs="Times New Roman"/>
          <w:sz w:val="24"/>
          <w:szCs w:val="24"/>
          <w:shd w:val="clear" w:color="auto" w:fill="FFFFFF"/>
        </w:rPr>
        <w:t>Maslow  propone la</w:t>
      </w:r>
      <w:r w:rsidRPr="00D95BA9">
        <w:rPr>
          <w:rStyle w:val="apple-converted-space"/>
          <w:rFonts w:ascii="Times New Roman" w:hAnsi="Times New Roman" w:cs="Times New Roman"/>
          <w:sz w:val="24"/>
          <w:szCs w:val="24"/>
          <w:shd w:val="clear" w:color="auto" w:fill="FFFFFF"/>
        </w:rPr>
        <w:t> </w:t>
      </w:r>
      <w:r w:rsidRPr="00D95BA9">
        <w:rPr>
          <w:rStyle w:val="apple-style-span"/>
          <w:rFonts w:ascii="Times New Roman" w:hAnsi="Times New Roman" w:cs="Times New Roman"/>
          <w:sz w:val="24"/>
          <w:szCs w:val="24"/>
          <w:bdr w:val="none" w:sz="0" w:space="0" w:color="auto" w:frame="1"/>
        </w:rPr>
        <w:t>“Teoría de la Motivación Humana”</w:t>
      </w:r>
      <w:r w:rsidRPr="00D95BA9">
        <w:rPr>
          <w:rStyle w:val="apple-style-span"/>
          <w:rFonts w:ascii="Times New Roman" w:hAnsi="Times New Roman" w:cs="Times New Roman"/>
          <w:sz w:val="24"/>
          <w:szCs w:val="24"/>
          <w:shd w:val="clear" w:color="auto" w:fill="FFFFFF"/>
        </w:rPr>
        <w:t xml:space="preserve"> de  la cual trata de una jerarquía de necesidades y factores que motivan a las personas; esta jerarquía identifica cinco categorías de necesidades y considera un orden jerárquico ascendente de acuerdo a su importancia para la supervivencia y la capacidad de motivación.</w:t>
      </w:r>
    </w:p>
    <w:p w:rsidR="00804065" w:rsidRPr="00D95BA9" w:rsidRDefault="00804065" w:rsidP="00DD7C90">
      <w:pPr>
        <w:spacing w:after="0" w:line="360" w:lineRule="auto"/>
        <w:ind w:firstLine="567"/>
        <w:jc w:val="both"/>
        <w:rPr>
          <w:rStyle w:val="apple-style-span"/>
          <w:rFonts w:ascii="Times New Roman" w:hAnsi="Times New Roman" w:cs="Times New Roman"/>
          <w:sz w:val="24"/>
          <w:szCs w:val="24"/>
          <w:shd w:val="clear" w:color="auto" w:fill="FFFFFF"/>
        </w:rPr>
      </w:pPr>
      <w:r w:rsidRPr="00D95BA9">
        <w:rPr>
          <w:rStyle w:val="apple-style-span"/>
          <w:rFonts w:ascii="Times New Roman" w:hAnsi="Times New Roman" w:cs="Times New Roman"/>
          <w:sz w:val="24"/>
          <w:szCs w:val="24"/>
          <w:shd w:val="clear" w:color="auto" w:fill="FFFFFF"/>
        </w:rPr>
        <w:t>Las cinco categorías de necesidades son:</w:t>
      </w:r>
      <w:r w:rsidRPr="00D95BA9">
        <w:rPr>
          <w:rStyle w:val="apple-converted-space"/>
          <w:rFonts w:ascii="Times New Roman" w:hAnsi="Times New Roman" w:cs="Times New Roman"/>
          <w:sz w:val="24"/>
          <w:szCs w:val="24"/>
          <w:shd w:val="clear" w:color="auto" w:fill="FFFFFF"/>
        </w:rPr>
        <w:t> </w:t>
      </w:r>
      <w:r w:rsidRPr="00D95BA9">
        <w:rPr>
          <w:rStyle w:val="apple-style-span"/>
          <w:rFonts w:ascii="Times New Roman" w:hAnsi="Times New Roman" w:cs="Times New Roman"/>
          <w:sz w:val="24"/>
          <w:szCs w:val="24"/>
          <w:bdr w:val="none" w:sz="0" w:space="0" w:color="auto" w:frame="1"/>
        </w:rPr>
        <w:t>fisiológicas, de seguridad, de</w:t>
      </w:r>
      <w:r w:rsidRPr="00D95BA9">
        <w:rPr>
          <w:rStyle w:val="apple-converted-space"/>
          <w:rFonts w:ascii="Times New Roman" w:hAnsi="Times New Roman" w:cs="Times New Roman"/>
          <w:sz w:val="24"/>
          <w:szCs w:val="24"/>
          <w:bdr w:val="none" w:sz="0" w:space="0" w:color="auto" w:frame="1"/>
        </w:rPr>
        <w:t> </w:t>
      </w:r>
      <w:r w:rsidRPr="00D95BA9">
        <w:rPr>
          <w:rStyle w:val="apple-style-span"/>
          <w:rFonts w:ascii="Times New Roman" w:hAnsi="Times New Roman" w:cs="Times New Roman"/>
          <w:sz w:val="24"/>
          <w:szCs w:val="24"/>
          <w:bdr w:val="none" w:sz="0" w:space="0" w:color="auto" w:frame="1"/>
        </w:rPr>
        <w:t>amor y pertenencia, de estima y de auto-realización</w:t>
      </w:r>
      <w:r w:rsidRPr="00D95BA9">
        <w:rPr>
          <w:rStyle w:val="apple-style-span"/>
          <w:rFonts w:ascii="Times New Roman" w:hAnsi="Times New Roman" w:cs="Times New Roman"/>
          <w:sz w:val="24"/>
          <w:szCs w:val="24"/>
          <w:shd w:val="clear" w:color="auto" w:fill="FFFFFF"/>
        </w:rPr>
        <w:t>; siendo las necesidades fisiológicas las de más bajo nivel. Maslow también distingue estas necesidades en</w:t>
      </w:r>
      <w:r w:rsidRPr="00D95BA9">
        <w:rPr>
          <w:rStyle w:val="apple-converted-space"/>
          <w:rFonts w:ascii="Times New Roman" w:hAnsi="Times New Roman" w:cs="Times New Roman"/>
          <w:sz w:val="24"/>
          <w:szCs w:val="24"/>
          <w:shd w:val="clear" w:color="auto" w:fill="FFFFFF"/>
        </w:rPr>
        <w:t> </w:t>
      </w:r>
      <w:r w:rsidRPr="00D95BA9">
        <w:rPr>
          <w:rStyle w:val="apple-style-span"/>
          <w:rFonts w:ascii="Times New Roman" w:hAnsi="Times New Roman" w:cs="Times New Roman"/>
          <w:sz w:val="24"/>
          <w:szCs w:val="24"/>
          <w:bdr w:val="none" w:sz="0" w:space="0" w:color="auto" w:frame="1"/>
        </w:rPr>
        <w:t>“deficitarias”</w:t>
      </w:r>
      <w:r w:rsidRPr="00D95BA9">
        <w:rPr>
          <w:rStyle w:val="apple-converted-space"/>
          <w:rFonts w:ascii="Times New Roman" w:hAnsi="Times New Roman" w:cs="Times New Roman"/>
          <w:sz w:val="24"/>
          <w:szCs w:val="24"/>
          <w:shd w:val="clear" w:color="auto" w:fill="FFFFFF"/>
        </w:rPr>
        <w:t> </w:t>
      </w:r>
      <w:r w:rsidRPr="00D95BA9">
        <w:rPr>
          <w:rStyle w:val="apple-style-span"/>
          <w:rFonts w:ascii="Times New Roman" w:hAnsi="Times New Roman" w:cs="Times New Roman"/>
          <w:sz w:val="24"/>
          <w:szCs w:val="24"/>
          <w:shd w:val="clear" w:color="auto" w:fill="FFFFFF"/>
        </w:rPr>
        <w:t>(fisiológicas, de seguridad, de amor y pertenencia, de estima) y de</w:t>
      </w:r>
      <w:r w:rsidRPr="00D95BA9">
        <w:rPr>
          <w:rStyle w:val="apple-converted-space"/>
          <w:rFonts w:ascii="Times New Roman" w:hAnsi="Times New Roman" w:cs="Times New Roman"/>
          <w:sz w:val="24"/>
          <w:szCs w:val="24"/>
          <w:shd w:val="clear" w:color="auto" w:fill="FFFFFF"/>
        </w:rPr>
        <w:t> </w:t>
      </w:r>
      <w:r w:rsidRPr="00D95BA9">
        <w:rPr>
          <w:rStyle w:val="apple-style-span"/>
          <w:rFonts w:ascii="Times New Roman" w:hAnsi="Times New Roman" w:cs="Times New Roman"/>
          <w:sz w:val="24"/>
          <w:szCs w:val="24"/>
          <w:bdr w:val="none" w:sz="0" w:space="0" w:color="auto" w:frame="1"/>
        </w:rPr>
        <w:t>“desarrollo del ser”</w:t>
      </w:r>
      <w:r w:rsidRPr="00D95BA9">
        <w:rPr>
          <w:rStyle w:val="apple-converted-space"/>
          <w:rFonts w:ascii="Times New Roman" w:hAnsi="Times New Roman" w:cs="Times New Roman"/>
          <w:sz w:val="24"/>
          <w:szCs w:val="24"/>
          <w:shd w:val="clear" w:color="auto" w:fill="FFFFFF"/>
        </w:rPr>
        <w:t> </w:t>
      </w:r>
      <w:r w:rsidRPr="00D95BA9">
        <w:rPr>
          <w:rStyle w:val="apple-style-span"/>
          <w:rFonts w:ascii="Times New Roman" w:hAnsi="Times New Roman" w:cs="Times New Roman"/>
          <w:sz w:val="24"/>
          <w:szCs w:val="24"/>
          <w:shd w:val="clear" w:color="auto" w:fill="FFFFFF"/>
        </w:rPr>
        <w:t xml:space="preserve">(auto-realización). La diferencia distintiva entre una y otra se </w:t>
      </w:r>
      <w:r w:rsidRPr="00D95BA9">
        <w:rPr>
          <w:rStyle w:val="apple-style-span"/>
          <w:rFonts w:ascii="Times New Roman" w:hAnsi="Times New Roman" w:cs="Times New Roman"/>
          <w:sz w:val="24"/>
          <w:szCs w:val="24"/>
          <w:shd w:val="clear" w:color="auto" w:fill="FFFFFF"/>
        </w:rPr>
        <w:lastRenderedPageBreak/>
        <w:t>debe a que las “deficitarias” se refieren a una carencia, mientras que las de “desarrollo del ser” hacen referencia al que hacer del individuo.</w:t>
      </w:r>
    </w:p>
    <w:p w:rsidR="00804065" w:rsidRPr="00D95BA9" w:rsidRDefault="00804065" w:rsidP="00DD7C90">
      <w:pPr>
        <w:spacing w:after="0" w:line="360" w:lineRule="auto"/>
        <w:ind w:firstLine="567"/>
        <w:jc w:val="both"/>
        <w:rPr>
          <w:rStyle w:val="apple-style-span"/>
          <w:rFonts w:ascii="Times New Roman" w:hAnsi="Times New Roman" w:cs="Times New Roman"/>
          <w:sz w:val="24"/>
          <w:szCs w:val="24"/>
          <w:shd w:val="clear" w:color="auto" w:fill="FFFFFF"/>
        </w:rPr>
      </w:pPr>
      <w:r w:rsidRPr="00D95BA9">
        <w:rPr>
          <w:rStyle w:val="apple-style-span"/>
          <w:rFonts w:ascii="Times New Roman" w:hAnsi="Times New Roman" w:cs="Times New Roman"/>
          <w:sz w:val="24"/>
          <w:szCs w:val="24"/>
          <w:shd w:val="clear" w:color="auto" w:fill="FFFFFF"/>
        </w:rPr>
        <w:t xml:space="preserve">Es necesario destacar que esta teoría, forma parte del paradigma educativo humanista, para el cual el logro máximo de la auto-realización de los estudiantes en todos los aspectos de la personalidad es fundamental, procurando, proporcionar una educación con formación y crecimiento personal; la recreación y las actividades deportivas ayudan a los estudiantes a recrearse y motivarse, así alejándose de aquellos factores que afecten su salud física, emocional y social. </w:t>
      </w:r>
    </w:p>
    <w:p w:rsidR="00804065" w:rsidRPr="00D95BA9" w:rsidRDefault="00804065" w:rsidP="00DD7C90">
      <w:pPr>
        <w:spacing w:after="0" w:line="360" w:lineRule="auto"/>
        <w:ind w:firstLine="567"/>
        <w:jc w:val="both"/>
        <w:rPr>
          <w:rStyle w:val="apple-style-span"/>
          <w:rFonts w:ascii="Times New Roman" w:hAnsi="Times New Roman" w:cs="Times New Roman"/>
          <w:sz w:val="24"/>
          <w:szCs w:val="24"/>
          <w:shd w:val="clear" w:color="auto" w:fill="FFFFFF"/>
        </w:rPr>
      </w:pPr>
      <w:r w:rsidRPr="00D95BA9">
        <w:rPr>
          <w:rStyle w:val="apple-style-span"/>
          <w:rFonts w:ascii="Times New Roman" w:hAnsi="Times New Roman" w:cs="Times New Roman"/>
          <w:sz w:val="24"/>
          <w:szCs w:val="24"/>
          <w:shd w:val="clear" w:color="auto" w:fill="FFFFFF"/>
        </w:rPr>
        <w:t xml:space="preserve"> Según Quintero, j (2007) en su trabajo titulado “la motivación humana” este señala “Es así como a medida que el hombre va satisfaciendo sus necesidades surgen otras que cambian o modifican el comportamiento del mismo”, Se debe tener en cuenta, además, que para que un estudiante  pueda llegar a la autorrealización se requiere que las otras necesidades estén cubiertas, lo que se plantea como una dificultad para aulas en que los niños no han satisfecho necesidades de tipo fisiológicas, de seguridad o de amor, pertenencia y de estima. </w:t>
      </w:r>
    </w:p>
    <w:p w:rsidR="00804065" w:rsidRPr="00D95BA9" w:rsidRDefault="00804065" w:rsidP="00DD7C90">
      <w:pPr>
        <w:spacing w:after="0" w:line="360" w:lineRule="auto"/>
        <w:ind w:firstLine="567"/>
        <w:jc w:val="both"/>
        <w:rPr>
          <w:rStyle w:val="apple-style-span"/>
          <w:rFonts w:ascii="Times New Roman" w:hAnsi="Times New Roman" w:cs="Times New Roman"/>
          <w:sz w:val="24"/>
          <w:szCs w:val="24"/>
          <w:shd w:val="clear" w:color="auto" w:fill="FFFFFF"/>
        </w:rPr>
      </w:pPr>
      <w:r w:rsidRPr="00D95BA9">
        <w:rPr>
          <w:rStyle w:val="apple-style-span"/>
          <w:rFonts w:ascii="Times New Roman" w:hAnsi="Times New Roman" w:cs="Times New Roman"/>
          <w:sz w:val="24"/>
          <w:szCs w:val="24"/>
          <w:shd w:val="clear" w:color="auto" w:fill="FFFFFF"/>
        </w:rPr>
        <w:t>Por ello las formas en que se aborda la satisfacción de estas necesidades también se torna como un desafío para las instituciones educativas y el sistema escolar en general, considerando que las carencias como por ejemplo el hambre, la inseguridad o sentido de indefensión, la falta de constitución en la familia, entre otras problemáticas están muy presentes en la vida de muchos estudiantes  sobre todo de los que provienen de contextos más vulnerables y por ende afectan su educación y la búsqueda de su auto- realización.</w:t>
      </w:r>
    </w:p>
    <w:p w:rsidR="00804065" w:rsidRPr="00D95BA9" w:rsidRDefault="00804065" w:rsidP="00DD7C90">
      <w:pPr>
        <w:spacing w:after="0" w:line="360" w:lineRule="auto"/>
        <w:ind w:firstLine="567"/>
        <w:jc w:val="both"/>
        <w:rPr>
          <w:rFonts w:ascii="Times New Roman" w:eastAsia="Times New Roman" w:hAnsi="Times New Roman" w:cs="Times New Roman"/>
          <w:sz w:val="24"/>
          <w:szCs w:val="24"/>
          <w:shd w:val="clear" w:color="auto" w:fill="FFFFFF"/>
          <w:lang w:eastAsia="es-VE"/>
        </w:rPr>
      </w:pPr>
      <w:r w:rsidRPr="00D95BA9">
        <w:rPr>
          <w:rFonts w:ascii="Times New Roman" w:eastAsia="Times New Roman" w:hAnsi="Times New Roman" w:cs="Times New Roman"/>
          <w:sz w:val="24"/>
          <w:szCs w:val="24"/>
          <w:shd w:val="clear" w:color="auto" w:fill="FFFFFF"/>
          <w:lang w:eastAsia="es-VE"/>
        </w:rPr>
        <w:t xml:space="preserve"> Según Lev Vygotsky (</w:t>
      </w:r>
      <w:r w:rsidRPr="00D95BA9">
        <w:rPr>
          <w:rStyle w:val="apple-style-span"/>
          <w:rFonts w:ascii="Times New Roman" w:hAnsi="Times New Roman" w:cs="Times New Roman"/>
          <w:sz w:val="24"/>
          <w:szCs w:val="24"/>
          <w:shd w:val="clear" w:color="auto" w:fill="FFFFFF"/>
        </w:rPr>
        <w:t xml:space="preserve">1978) en su “teoría socio cultural” </w:t>
      </w:r>
      <w:r w:rsidRPr="00D95BA9">
        <w:rPr>
          <w:rFonts w:ascii="Times New Roman" w:eastAsia="Times New Roman" w:hAnsi="Times New Roman" w:cs="Times New Roman"/>
          <w:sz w:val="24"/>
          <w:szCs w:val="24"/>
          <w:shd w:val="clear" w:color="auto" w:fill="FFFFFF"/>
          <w:lang w:eastAsia="es-VE"/>
        </w:rPr>
        <w:t>que indica que “el desarrollo del ser humano está íntimamente ligado con su interacción en el contexto socio histórico-cultural”, que se reflejan en los procesos de enseñanza y aprendizaje que organizamos en la escuela, pues como bien para Vygotsky la educación implica el desarrollo potencial del sujeto, y la expresión y el crecimiento de la cultura humana.</w:t>
      </w:r>
    </w:p>
    <w:p w:rsidR="00804065" w:rsidRPr="00D95BA9" w:rsidRDefault="00804065" w:rsidP="00DD7C90">
      <w:pPr>
        <w:spacing w:after="0" w:line="360" w:lineRule="auto"/>
        <w:ind w:firstLine="567"/>
        <w:jc w:val="both"/>
        <w:rPr>
          <w:rFonts w:ascii="Times New Roman" w:eastAsia="Times New Roman" w:hAnsi="Times New Roman" w:cs="Times New Roman"/>
          <w:sz w:val="24"/>
          <w:szCs w:val="24"/>
          <w:shd w:val="clear" w:color="auto" w:fill="FFFFFF"/>
          <w:lang w:eastAsia="es-VE"/>
        </w:rPr>
      </w:pPr>
      <w:r w:rsidRPr="00D95BA9">
        <w:rPr>
          <w:rFonts w:ascii="Times New Roman" w:eastAsia="Times New Roman" w:hAnsi="Times New Roman" w:cs="Times New Roman"/>
          <w:sz w:val="24"/>
          <w:szCs w:val="24"/>
          <w:shd w:val="clear" w:color="auto" w:fill="FFFFFF"/>
          <w:lang w:eastAsia="es-VE"/>
        </w:rPr>
        <w:t xml:space="preserve">La teoría sociocultural le da énfasis a las interrelaciones sociales. En el ámbito escolar es Fundamental la relación entre estudiantes y adultos. La docente y el </w:t>
      </w:r>
      <w:r w:rsidRPr="00D95BA9">
        <w:rPr>
          <w:rFonts w:ascii="Times New Roman" w:eastAsia="Times New Roman" w:hAnsi="Times New Roman" w:cs="Times New Roman"/>
          <w:sz w:val="24"/>
          <w:szCs w:val="24"/>
          <w:shd w:val="clear" w:color="auto" w:fill="FFFFFF"/>
          <w:lang w:eastAsia="es-VE"/>
        </w:rPr>
        <w:lastRenderedPageBreak/>
        <w:t>docente son los encargados de diseñar estrategias interactivas que promuevan zonas de desarrollo próximo, para ello debe tomar en cuenta el nivel de conocimiento de los estudiante, la cultura y partir de los significados que ellos poseen en relación con lo que van aprender.</w:t>
      </w:r>
      <w:r w:rsidRPr="00D95BA9">
        <w:rPr>
          <w:rFonts w:ascii="Times New Roman" w:hAnsi="Times New Roman" w:cs="Times New Roman"/>
          <w:sz w:val="24"/>
          <w:szCs w:val="24"/>
        </w:rPr>
        <w:t xml:space="preserve"> Chaves Salas (2006).</w:t>
      </w:r>
    </w:p>
    <w:p w:rsidR="00804065" w:rsidRPr="00D95BA9" w:rsidRDefault="00804065" w:rsidP="00DD7C90">
      <w:pPr>
        <w:spacing w:after="0" w:line="360" w:lineRule="auto"/>
        <w:ind w:firstLine="567"/>
        <w:jc w:val="both"/>
        <w:rPr>
          <w:rFonts w:ascii="Times New Roman" w:eastAsia="Times New Roman" w:hAnsi="Times New Roman" w:cs="Times New Roman"/>
          <w:sz w:val="24"/>
          <w:szCs w:val="24"/>
          <w:shd w:val="clear" w:color="auto" w:fill="FFFFFF"/>
          <w:lang w:eastAsia="es-VE"/>
        </w:rPr>
      </w:pPr>
      <w:r w:rsidRPr="00D95BA9">
        <w:rPr>
          <w:rFonts w:ascii="Times New Roman" w:eastAsia="Times New Roman" w:hAnsi="Times New Roman" w:cs="Times New Roman"/>
          <w:sz w:val="24"/>
          <w:szCs w:val="24"/>
          <w:shd w:val="clear" w:color="auto" w:fill="FFFFFF"/>
          <w:lang w:eastAsia="es-VE"/>
        </w:rPr>
        <w:t>Es indispensable los aportes teóricos que nos brindan  Maslow y Vygotsky pues estamos inmersos en una sociedad con muchos problemas y patrones socio-culturales que afectan la conducta y la motivación de los estudiantes , que si no se le brindan las herramientas preventivas , muchos de ellos decaen en drogas o en otros estupefacientes ; por eso es importante que se trabaje mucho el deporte la recreación y la buena orientación dentro de las escuelas en la etapa básica para que el niño y la niña tenga un buen desarrollo próximo y el logro de su auto-realización en el futuro.</w:t>
      </w:r>
    </w:p>
    <w:p w:rsidR="00804065" w:rsidRPr="00D95BA9" w:rsidRDefault="00804065" w:rsidP="00DD7C90">
      <w:pPr>
        <w:spacing w:after="0" w:line="360" w:lineRule="auto"/>
        <w:ind w:firstLine="567"/>
        <w:jc w:val="both"/>
        <w:rPr>
          <w:rFonts w:ascii="Times New Roman" w:eastAsia="Times New Roman" w:hAnsi="Times New Roman" w:cs="Times New Roman"/>
          <w:sz w:val="24"/>
          <w:szCs w:val="24"/>
          <w:shd w:val="clear" w:color="auto" w:fill="FFFFFF"/>
          <w:lang w:eastAsia="es-VE"/>
        </w:rPr>
      </w:pPr>
    </w:p>
    <w:p w:rsidR="00804065" w:rsidRDefault="00344A51" w:rsidP="00DD7C90">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B</w:t>
      </w:r>
      <w:r w:rsidRPr="00D95BA9">
        <w:rPr>
          <w:rFonts w:ascii="Times New Roman" w:hAnsi="Times New Roman" w:cs="Times New Roman"/>
          <w:b/>
          <w:sz w:val="24"/>
          <w:szCs w:val="24"/>
        </w:rPr>
        <w:t xml:space="preserve">ases </w:t>
      </w:r>
      <w:r>
        <w:rPr>
          <w:rFonts w:ascii="Times New Roman" w:hAnsi="Times New Roman" w:cs="Times New Roman"/>
          <w:b/>
          <w:sz w:val="24"/>
          <w:szCs w:val="24"/>
        </w:rPr>
        <w:t>C</w:t>
      </w:r>
      <w:r w:rsidRPr="00D95BA9">
        <w:rPr>
          <w:rFonts w:ascii="Times New Roman" w:hAnsi="Times New Roman" w:cs="Times New Roman"/>
          <w:b/>
          <w:sz w:val="24"/>
          <w:szCs w:val="24"/>
        </w:rPr>
        <w:t>onceptuales</w:t>
      </w:r>
    </w:p>
    <w:p w:rsidR="00344A51" w:rsidRDefault="00344A51" w:rsidP="00DD7C90">
      <w:pPr>
        <w:spacing w:after="0" w:line="360" w:lineRule="auto"/>
        <w:ind w:firstLine="567"/>
        <w:jc w:val="center"/>
        <w:rPr>
          <w:rFonts w:ascii="Times New Roman" w:hAnsi="Times New Roman" w:cs="Times New Roman"/>
          <w:b/>
          <w:sz w:val="24"/>
          <w:szCs w:val="24"/>
        </w:rPr>
      </w:pPr>
    </w:p>
    <w:p w:rsidR="00563D57" w:rsidRPr="00563D57" w:rsidRDefault="00563D57" w:rsidP="00DD7C90">
      <w:pPr>
        <w:tabs>
          <w:tab w:val="left" w:pos="284"/>
        </w:tabs>
        <w:spacing w:after="0" w:line="360" w:lineRule="auto"/>
        <w:ind w:firstLine="567"/>
        <w:jc w:val="both"/>
        <w:rPr>
          <w:rFonts w:ascii="Times New Roman" w:hAnsi="Times New Roman" w:cs="Times New Roman"/>
          <w:sz w:val="24"/>
          <w:szCs w:val="24"/>
        </w:rPr>
      </w:pPr>
      <w:r>
        <w:rPr>
          <w:rFonts w:ascii="Times New Roman" w:hAnsi="Times New Roman" w:cs="Times New Roman"/>
          <w:b/>
          <w:sz w:val="24"/>
          <w:szCs w:val="24"/>
        </w:rPr>
        <w:tab/>
      </w:r>
      <w:r w:rsidRPr="00563D57">
        <w:rPr>
          <w:rFonts w:ascii="Times New Roman" w:hAnsi="Times New Roman" w:cs="Times New Roman"/>
          <w:sz w:val="24"/>
          <w:szCs w:val="24"/>
        </w:rPr>
        <w:t xml:space="preserve">Para una mayor comprensión </w:t>
      </w:r>
      <w:r>
        <w:rPr>
          <w:rFonts w:ascii="Times New Roman" w:hAnsi="Times New Roman" w:cs="Times New Roman"/>
          <w:sz w:val="24"/>
          <w:szCs w:val="24"/>
        </w:rPr>
        <w:t xml:space="preserve"> del  es</w:t>
      </w:r>
      <w:r w:rsidR="006D4377">
        <w:rPr>
          <w:rFonts w:ascii="Times New Roman" w:hAnsi="Times New Roman" w:cs="Times New Roman"/>
          <w:sz w:val="24"/>
          <w:szCs w:val="24"/>
        </w:rPr>
        <w:t>tu</w:t>
      </w:r>
      <w:r w:rsidR="00777809">
        <w:rPr>
          <w:rFonts w:ascii="Times New Roman" w:hAnsi="Times New Roman" w:cs="Times New Roman"/>
          <w:sz w:val="24"/>
          <w:szCs w:val="24"/>
        </w:rPr>
        <w:t xml:space="preserve">dio se hizo necesario definir </w:t>
      </w:r>
      <w:r>
        <w:rPr>
          <w:rFonts w:ascii="Times New Roman" w:hAnsi="Times New Roman" w:cs="Times New Roman"/>
          <w:sz w:val="24"/>
          <w:szCs w:val="24"/>
        </w:rPr>
        <w:t>algunos términos relacionados con la temática de estudio. En este sentido se definirán los siguientes términos:</w:t>
      </w:r>
    </w:p>
    <w:p w:rsidR="00804065" w:rsidRPr="00D95BA9" w:rsidRDefault="00804065" w:rsidP="00DD7C90">
      <w:pPr>
        <w:pStyle w:val="Prrafodelista"/>
        <w:numPr>
          <w:ilvl w:val="0"/>
          <w:numId w:val="3"/>
        </w:numPr>
        <w:spacing w:after="0" w:line="360" w:lineRule="auto"/>
        <w:ind w:left="284" w:firstLine="567"/>
        <w:jc w:val="both"/>
        <w:rPr>
          <w:rStyle w:val="apple-converted-space"/>
          <w:rFonts w:ascii="Times New Roman" w:hAnsi="Times New Roman" w:cs="Times New Roman"/>
          <w:sz w:val="24"/>
          <w:szCs w:val="24"/>
        </w:rPr>
      </w:pPr>
      <w:r w:rsidRPr="00D95BA9">
        <w:rPr>
          <w:rFonts w:ascii="Times New Roman" w:hAnsi="Times New Roman" w:cs="Times New Roman"/>
          <w:b/>
          <w:sz w:val="24"/>
          <w:szCs w:val="24"/>
        </w:rPr>
        <w:t>Recreación</w:t>
      </w:r>
      <w:r w:rsidRPr="00D95BA9">
        <w:rPr>
          <w:rFonts w:ascii="Times New Roman" w:hAnsi="Times New Roman" w:cs="Times New Roman"/>
          <w:b/>
          <w:color w:val="000000"/>
          <w:sz w:val="24"/>
          <w:szCs w:val="24"/>
          <w:shd w:val="clear" w:color="auto" w:fill="FFFFFF"/>
        </w:rPr>
        <w:t>:</w:t>
      </w:r>
      <w:r w:rsidRPr="00D95BA9">
        <w:rPr>
          <w:rStyle w:val="apple-style-span"/>
          <w:rFonts w:ascii="Times New Roman" w:hAnsi="Times New Roman" w:cs="Times New Roman"/>
          <w:color w:val="000000"/>
          <w:sz w:val="24"/>
          <w:szCs w:val="24"/>
          <w:shd w:val="clear" w:color="auto" w:fill="FFFFFF"/>
        </w:rPr>
        <w:t>Se entiende por recreación a todas aquellas actividades y situaciones en las cuales esté puesta en marcha la diversión, como así también a través de ella la relajación, el</w:t>
      </w:r>
      <w:r w:rsidRPr="00D95BA9">
        <w:rPr>
          <w:rStyle w:val="apple-converted-space"/>
          <w:rFonts w:ascii="Times New Roman" w:hAnsi="Times New Roman" w:cs="Times New Roman"/>
          <w:color w:val="000000"/>
          <w:sz w:val="24"/>
          <w:szCs w:val="24"/>
          <w:shd w:val="clear" w:color="auto" w:fill="FFFFFF"/>
        </w:rPr>
        <w:t> </w:t>
      </w:r>
      <w:r w:rsidRPr="00D95BA9">
        <w:rPr>
          <w:rStyle w:val="apple-style-span"/>
          <w:rFonts w:ascii="Times New Roman" w:hAnsi="Times New Roman" w:cs="Times New Roman"/>
          <w:color w:val="000000"/>
          <w:sz w:val="24"/>
          <w:szCs w:val="24"/>
        </w:rPr>
        <w:t>entretenimiento</w:t>
      </w:r>
      <w:r w:rsidRPr="00D95BA9">
        <w:rPr>
          <w:rStyle w:val="apple-converted-space"/>
          <w:rFonts w:ascii="Times New Roman" w:hAnsi="Times New Roman" w:cs="Times New Roman"/>
          <w:color w:val="000000"/>
          <w:sz w:val="24"/>
          <w:szCs w:val="24"/>
          <w:shd w:val="clear" w:color="auto" w:fill="FFFFFF"/>
        </w:rPr>
        <w:t>, aprendizaje y crecimiento personal de los individuos. Definicionabc.(2014)</w:t>
      </w:r>
    </w:p>
    <w:p w:rsidR="00804065" w:rsidRPr="00D95BA9" w:rsidRDefault="00804065" w:rsidP="00DD7C90">
      <w:pPr>
        <w:pStyle w:val="Prrafodelista"/>
        <w:numPr>
          <w:ilvl w:val="0"/>
          <w:numId w:val="3"/>
        </w:numPr>
        <w:spacing w:after="0" w:line="360" w:lineRule="auto"/>
        <w:ind w:left="284" w:firstLine="567"/>
        <w:jc w:val="both"/>
        <w:rPr>
          <w:rFonts w:ascii="Times New Roman" w:hAnsi="Times New Roman" w:cs="Times New Roman"/>
          <w:sz w:val="24"/>
          <w:szCs w:val="24"/>
        </w:rPr>
      </w:pPr>
      <w:r w:rsidRPr="00D95BA9">
        <w:rPr>
          <w:rStyle w:val="apple-style-span"/>
          <w:rFonts w:ascii="Times New Roman" w:hAnsi="Times New Roman" w:cs="Times New Roman"/>
          <w:b/>
          <w:sz w:val="24"/>
          <w:szCs w:val="24"/>
          <w:shd w:val="clear" w:color="auto" w:fill="FFFFFF"/>
        </w:rPr>
        <w:t>Educación:</w:t>
      </w:r>
      <w:r w:rsidRPr="00D95BA9">
        <w:rPr>
          <w:rStyle w:val="apple-style-span"/>
          <w:rFonts w:ascii="Times New Roman" w:hAnsi="Times New Roman" w:cs="Times New Roman"/>
          <w:sz w:val="24"/>
          <w:szCs w:val="24"/>
          <w:shd w:val="clear" w:color="auto" w:fill="FFFFFF"/>
        </w:rPr>
        <w:t xml:space="preserve"> El proceso multidireccional mediante el cual se transmiten</w:t>
      </w:r>
      <w:r w:rsidRPr="00D95BA9">
        <w:rPr>
          <w:rStyle w:val="apple-converted-space"/>
          <w:rFonts w:ascii="Times New Roman" w:hAnsi="Times New Roman" w:cs="Times New Roman"/>
          <w:sz w:val="24"/>
          <w:szCs w:val="24"/>
          <w:shd w:val="clear" w:color="auto" w:fill="FFFFFF"/>
        </w:rPr>
        <w:t> </w:t>
      </w:r>
      <w:hyperlink r:id="rId31" w:tooltip="Conocimiento" w:history="1">
        <w:r w:rsidRPr="00D95BA9">
          <w:rPr>
            <w:rStyle w:val="Hipervnculo"/>
            <w:rFonts w:ascii="Times New Roman" w:hAnsi="Times New Roman" w:cs="Times New Roman"/>
            <w:color w:val="auto"/>
            <w:sz w:val="24"/>
            <w:szCs w:val="24"/>
            <w:u w:val="none"/>
            <w:shd w:val="clear" w:color="auto" w:fill="FFFFFF"/>
          </w:rPr>
          <w:t>conocimientos</w:t>
        </w:r>
      </w:hyperlink>
      <w:r w:rsidRPr="00D95BA9">
        <w:rPr>
          <w:rStyle w:val="apple-style-span"/>
          <w:rFonts w:ascii="Times New Roman" w:hAnsi="Times New Roman" w:cs="Times New Roman"/>
          <w:sz w:val="24"/>
          <w:szCs w:val="24"/>
          <w:shd w:val="clear" w:color="auto" w:fill="FFFFFF"/>
        </w:rPr>
        <w:t>,</w:t>
      </w:r>
      <w:r w:rsidRPr="00D95BA9">
        <w:rPr>
          <w:rStyle w:val="apple-converted-space"/>
          <w:rFonts w:ascii="Times New Roman" w:hAnsi="Times New Roman" w:cs="Times New Roman"/>
          <w:sz w:val="24"/>
          <w:szCs w:val="24"/>
          <w:shd w:val="clear" w:color="auto" w:fill="FFFFFF"/>
        </w:rPr>
        <w:t> </w:t>
      </w:r>
      <w:hyperlink r:id="rId32" w:tooltip="Valor (axiología)" w:history="1">
        <w:r w:rsidRPr="00D95BA9">
          <w:rPr>
            <w:rStyle w:val="Hipervnculo"/>
            <w:rFonts w:ascii="Times New Roman" w:hAnsi="Times New Roman" w:cs="Times New Roman"/>
            <w:color w:val="auto"/>
            <w:sz w:val="24"/>
            <w:szCs w:val="24"/>
            <w:u w:val="none"/>
            <w:shd w:val="clear" w:color="auto" w:fill="FFFFFF"/>
          </w:rPr>
          <w:t>valores</w:t>
        </w:r>
      </w:hyperlink>
      <w:r w:rsidRPr="00D95BA9">
        <w:rPr>
          <w:rStyle w:val="apple-style-span"/>
          <w:rFonts w:ascii="Times New Roman" w:hAnsi="Times New Roman" w:cs="Times New Roman"/>
          <w:sz w:val="24"/>
          <w:szCs w:val="24"/>
          <w:shd w:val="clear" w:color="auto" w:fill="FFFFFF"/>
        </w:rPr>
        <w:t>,</w:t>
      </w:r>
      <w:r w:rsidRPr="00D95BA9">
        <w:rPr>
          <w:rStyle w:val="apple-converted-space"/>
          <w:rFonts w:ascii="Times New Roman" w:hAnsi="Times New Roman" w:cs="Times New Roman"/>
          <w:sz w:val="24"/>
          <w:szCs w:val="24"/>
          <w:shd w:val="clear" w:color="auto" w:fill="FFFFFF"/>
        </w:rPr>
        <w:t> </w:t>
      </w:r>
      <w:hyperlink r:id="rId33" w:tooltip="Costumbre" w:history="1">
        <w:r w:rsidRPr="00D95BA9">
          <w:rPr>
            <w:rStyle w:val="Hipervnculo"/>
            <w:rFonts w:ascii="Times New Roman" w:hAnsi="Times New Roman" w:cs="Times New Roman"/>
            <w:color w:val="auto"/>
            <w:sz w:val="24"/>
            <w:szCs w:val="24"/>
            <w:u w:val="none"/>
            <w:shd w:val="clear" w:color="auto" w:fill="FFFFFF"/>
          </w:rPr>
          <w:t>costumbres</w:t>
        </w:r>
      </w:hyperlink>
      <w:r w:rsidRPr="00D95BA9">
        <w:rPr>
          <w:rStyle w:val="apple-converted-space"/>
          <w:rFonts w:ascii="Times New Roman" w:hAnsi="Times New Roman" w:cs="Times New Roman"/>
          <w:sz w:val="24"/>
          <w:szCs w:val="24"/>
          <w:shd w:val="clear" w:color="auto" w:fill="FFFFFF"/>
        </w:rPr>
        <w:t> </w:t>
      </w:r>
      <w:r w:rsidRPr="00D95BA9">
        <w:rPr>
          <w:rStyle w:val="apple-style-span"/>
          <w:rFonts w:ascii="Times New Roman" w:hAnsi="Times New Roman" w:cs="Times New Roman"/>
          <w:sz w:val="24"/>
          <w:szCs w:val="24"/>
          <w:shd w:val="clear" w:color="auto" w:fill="FFFFFF"/>
        </w:rPr>
        <w:t>y formas de actuar.  La educación no sólo se produce a través de la</w:t>
      </w:r>
      <w:r w:rsidRPr="00D95BA9">
        <w:rPr>
          <w:rStyle w:val="apple-converted-space"/>
          <w:rFonts w:ascii="Times New Roman" w:hAnsi="Times New Roman" w:cs="Times New Roman"/>
          <w:sz w:val="24"/>
          <w:szCs w:val="24"/>
          <w:shd w:val="clear" w:color="auto" w:fill="FFFFFF"/>
        </w:rPr>
        <w:t> </w:t>
      </w:r>
      <w:hyperlink r:id="rId34" w:tooltip="Palabra" w:history="1">
        <w:r w:rsidRPr="00D95BA9">
          <w:rPr>
            <w:rStyle w:val="Hipervnculo"/>
            <w:rFonts w:ascii="Times New Roman" w:hAnsi="Times New Roman" w:cs="Times New Roman"/>
            <w:color w:val="auto"/>
            <w:sz w:val="24"/>
            <w:szCs w:val="24"/>
            <w:u w:val="none"/>
            <w:shd w:val="clear" w:color="auto" w:fill="FFFFFF"/>
          </w:rPr>
          <w:t>palabra</w:t>
        </w:r>
      </w:hyperlink>
      <w:r w:rsidRPr="00D95BA9">
        <w:rPr>
          <w:rStyle w:val="apple-style-span"/>
          <w:rFonts w:ascii="Times New Roman" w:hAnsi="Times New Roman" w:cs="Times New Roman"/>
          <w:sz w:val="24"/>
          <w:szCs w:val="24"/>
          <w:shd w:val="clear" w:color="auto" w:fill="FFFFFF"/>
        </w:rPr>
        <w:t>, pues está presente en todas nuestras acciones, sentimientos y actitudes</w:t>
      </w:r>
      <w:r w:rsidRPr="00D95BA9">
        <w:rPr>
          <w:rStyle w:val="apple-style-span"/>
          <w:rFonts w:ascii="Times New Roman" w:hAnsi="Times New Roman" w:cs="Times New Roman"/>
          <w:color w:val="252525"/>
          <w:sz w:val="24"/>
          <w:szCs w:val="24"/>
          <w:shd w:val="clear" w:color="auto" w:fill="FFFFFF"/>
        </w:rPr>
        <w:t xml:space="preserve">.  </w:t>
      </w:r>
      <w:r w:rsidRPr="00D95BA9">
        <w:rPr>
          <w:rFonts w:ascii="Times New Roman" w:hAnsi="Times New Roman" w:cs="Times New Roman"/>
          <w:color w:val="000000"/>
          <w:sz w:val="24"/>
          <w:szCs w:val="24"/>
          <w:bdr w:val="none" w:sz="0" w:space="0" w:color="auto" w:frame="1"/>
        </w:rPr>
        <w:t>Diccionario en línea.</w:t>
      </w:r>
    </w:p>
    <w:p w:rsidR="00804065" w:rsidRPr="001D6ACD" w:rsidRDefault="00804065" w:rsidP="00DD7C90">
      <w:pPr>
        <w:pStyle w:val="Prrafodelista"/>
        <w:numPr>
          <w:ilvl w:val="0"/>
          <w:numId w:val="3"/>
        </w:numPr>
        <w:spacing w:after="0" w:line="360" w:lineRule="auto"/>
        <w:ind w:left="284" w:firstLine="567"/>
        <w:jc w:val="both"/>
        <w:rPr>
          <w:rStyle w:val="apple-style-span"/>
          <w:rFonts w:ascii="Times New Roman" w:hAnsi="Times New Roman" w:cs="Times New Roman"/>
          <w:sz w:val="24"/>
          <w:szCs w:val="24"/>
        </w:rPr>
      </w:pPr>
      <w:r w:rsidRPr="00D95BA9">
        <w:rPr>
          <w:rFonts w:ascii="Times New Roman" w:hAnsi="Times New Roman" w:cs="Times New Roman"/>
          <w:b/>
          <w:sz w:val="24"/>
          <w:szCs w:val="24"/>
        </w:rPr>
        <w:t>Actividades deportivas</w:t>
      </w:r>
      <w:r w:rsidRPr="00D95BA9">
        <w:rPr>
          <w:rFonts w:ascii="Times New Roman" w:hAnsi="Times New Roman" w:cs="Times New Roman"/>
          <w:sz w:val="24"/>
          <w:szCs w:val="24"/>
        </w:rPr>
        <w:t xml:space="preserve">: </w:t>
      </w:r>
      <w:r w:rsidRPr="00D95BA9">
        <w:rPr>
          <w:rStyle w:val="apple-style-span"/>
          <w:rFonts w:ascii="Times New Roman" w:hAnsi="Times New Roman" w:cs="Times New Roman"/>
          <w:color w:val="222222"/>
          <w:sz w:val="24"/>
          <w:szCs w:val="24"/>
          <w:shd w:val="clear" w:color="auto" w:fill="FFFFFF"/>
        </w:rPr>
        <w:t>son las actividades adicionales al plan de estudios que toman los alumnos para un mejor desarrollo integral</w:t>
      </w:r>
      <w:r w:rsidRPr="00D95BA9">
        <w:rPr>
          <w:rStyle w:val="apple-converted-space"/>
          <w:rFonts w:ascii="Times New Roman" w:hAnsi="Times New Roman" w:cs="Times New Roman"/>
          <w:color w:val="222222"/>
          <w:sz w:val="24"/>
          <w:szCs w:val="24"/>
          <w:shd w:val="clear" w:color="auto" w:fill="FFFFFF"/>
        </w:rPr>
        <w:t xml:space="preserve">. </w:t>
      </w:r>
      <w:r w:rsidRPr="00D95BA9">
        <w:rPr>
          <w:rStyle w:val="apple-style-span"/>
          <w:rFonts w:ascii="Times New Roman" w:hAnsi="Times New Roman" w:cs="Times New Roman"/>
          <w:color w:val="000000"/>
          <w:sz w:val="24"/>
          <w:szCs w:val="24"/>
          <w:bdr w:val="none" w:sz="0" w:space="0" w:color="auto" w:frame="1"/>
        </w:rPr>
        <w:t>Definición. De (2008)</w:t>
      </w:r>
    </w:p>
    <w:p w:rsidR="001D6ACD" w:rsidRPr="001D6ACD" w:rsidRDefault="001D6ACD" w:rsidP="00DD7C90">
      <w:pPr>
        <w:pStyle w:val="Prrafodelista"/>
        <w:spacing w:after="0"/>
        <w:ind w:left="284" w:firstLine="567"/>
        <w:rPr>
          <w:rStyle w:val="apple-converted-space"/>
          <w:rFonts w:ascii="Times New Roman" w:hAnsi="Times New Roman" w:cs="Times New Roman"/>
          <w:sz w:val="24"/>
          <w:szCs w:val="24"/>
        </w:rPr>
      </w:pPr>
    </w:p>
    <w:p w:rsidR="00A23F16" w:rsidRDefault="00A23F16" w:rsidP="00DD7C90">
      <w:pPr>
        <w:pStyle w:val="NormalWeb"/>
        <w:numPr>
          <w:ilvl w:val="0"/>
          <w:numId w:val="3"/>
        </w:numPr>
        <w:spacing w:before="0" w:beforeAutospacing="0" w:after="0" w:afterAutospacing="0" w:line="360" w:lineRule="auto"/>
        <w:ind w:left="284" w:firstLine="567"/>
        <w:jc w:val="both"/>
        <w:textAlignment w:val="baseline"/>
      </w:pPr>
      <w:r w:rsidRPr="00A23F16">
        <w:rPr>
          <w:b/>
        </w:rPr>
        <w:lastRenderedPageBreak/>
        <w:t xml:space="preserve">Deporte: </w:t>
      </w:r>
      <w:r w:rsidRPr="00A23F16">
        <w:t xml:space="preserve">Se entiende en principio por diversión o ejercicio físico efectuado por lo común al aire libre. Resulta de la propensión innata del hombre a jugar, consumir sus energías sobrantes y medir con los demás el alcance de sus facultades físicas, encerrando un elemento de distracción y otro de competencia. </w:t>
      </w:r>
      <w:r w:rsidR="008D19E3" w:rsidRPr="00A23F16">
        <w:t>Araujo</w:t>
      </w:r>
      <w:r w:rsidRPr="00A23F16">
        <w:t>Luis (2009).</w:t>
      </w:r>
    </w:p>
    <w:p w:rsidR="00A23F16" w:rsidRPr="00A23F16" w:rsidRDefault="00A23F16" w:rsidP="00DD7C90">
      <w:pPr>
        <w:pStyle w:val="NormalWeb"/>
        <w:numPr>
          <w:ilvl w:val="0"/>
          <w:numId w:val="3"/>
        </w:numPr>
        <w:spacing w:before="0" w:beforeAutospacing="0" w:after="0" w:afterAutospacing="0" w:line="360" w:lineRule="auto"/>
        <w:ind w:left="284" w:firstLine="567"/>
        <w:jc w:val="both"/>
        <w:textAlignment w:val="baseline"/>
      </w:pPr>
      <w:r w:rsidRPr="00A23F16">
        <w:rPr>
          <w:b/>
        </w:rPr>
        <w:t>Juegos  recreativos</w:t>
      </w:r>
      <w:r>
        <w:t xml:space="preserve">: </w:t>
      </w:r>
      <w:r w:rsidRPr="00A23F16">
        <w:t>Son actividades agradables, espontáneas y con normas; se utilizan para fomentar la integración grupal, afirmación de la personalidad, desarrollo de destrezas y habilidades físicas, sociales e intelectuales del educando, así como para reforzar las informaciones adquiridas en la enseñanza formal.</w:t>
      </w:r>
      <w:r w:rsidR="008D19E3" w:rsidRPr="008D19E3">
        <w:t>Araujo Luis (2009).</w:t>
      </w:r>
    </w:p>
    <w:p w:rsidR="00A23F16" w:rsidRDefault="00A23F16" w:rsidP="00DD7C90">
      <w:pPr>
        <w:pStyle w:val="NormalWeb"/>
        <w:numPr>
          <w:ilvl w:val="0"/>
          <w:numId w:val="3"/>
        </w:numPr>
        <w:spacing w:before="0" w:beforeAutospacing="0" w:after="0" w:afterAutospacing="0" w:line="360" w:lineRule="auto"/>
        <w:ind w:left="284" w:firstLine="567"/>
        <w:jc w:val="both"/>
        <w:textAlignment w:val="baseline"/>
      </w:pPr>
      <w:r w:rsidRPr="00A23F16">
        <w:rPr>
          <w:b/>
        </w:rPr>
        <w:t>Actividad Física:</w:t>
      </w:r>
      <w:r w:rsidRPr="00A23F16">
        <w:t>Es la realización de esfuerzos físicos de corta o larga duración y con baja, mediana o alta intensidad, que el individuo realiza en forma sistemática con la finalidad de conservar o mejorar su condición física</w:t>
      </w:r>
      <w:r w:rsidR="006D4377">
        <w:t xml:space="preserve">. </w:t>
      </w:r>
      <w:r w:rsidR="008D19E3" w:rsidRPr="00A23F16">
        <w:t>Araujo</w:t>
      </w:r>
      <w:r w:rsidRPr="00A23F16">
        <w:t>Luis (2009).</w:t>
      </w:r>
    </w:p>
    <w:p w:rsidR="00A23F16" w:rsidRPr="00A23F16" w:rsidRDefault="00A23F16" w:rsidP="00DD7C90">
      <w:pPr>
        <w:pStyle w:val="NormalWeb"/>
        <w:numPr>
          <w:ilvl w:val="0"/>
          <w:numId w:val="3"/>
        </w:numPr>
        <w:spacing w:before="0" w:beforeAutospacing="0" w:after="0" w:afterAutospacing="0" w:line="360" w:lineRule="auto"/>
        <w:ind w:left="284" w:firstLine="567"/>
        <w:jc w:val="both"/>
        <w:textAlignment w:val="baseline"/>
      </w:pPr>
      <w:r w:rsidRPr="00A23F16">
        <w:rPr>
          <w:b/>
        </w:rPr>
        <w:t>Actividades al aire libre:</w:t>
      </w:r>
      <w:r w:rsidRPr="00A23F16">
        <w:t>Son aquellas actividades que se desarrollan en un medio natural, permitiendo la integración del individuo con la naturaleza, preservando los recursos naturales y haciendo buen uso del tiempo libre.</w:t>
      </w:r>
      <w:r w:rsidR="008D19E3" w:rsidRPr="00A23F16">
        <w:t>Araujo</w:t>
      </w:r>
      <w:r w:rsidRPr="00A23F16">
        <w:t>Luis (2009).</w:t>
      </w:r>
    </w:p>
    <w:p w:rsidR="00A23F16" w:rsidRDefault="00A23F16" w:rsidP="00DD7C90">
      <w:pPr>
        <w:pStyle w:val="NormalWeb"/>
        <w:numPr>
          <w:ilvl w:val="0"/>
          <w:numId w:val="3"/>
        </w:numPr>
        <w:spacing w:before="0" w:beforeAutospacing="0" w:after="0" w:afterAutospacing="0" w:line="360" w:lineRule="auto"/>
        <w:ind w:left="284" w:firstLine="567"/>
        <w:jc w:val="both"/>
        <w:textAlignment w:val="baseline"/>
      </w:pPr>
      <w:r>
        <w:rPr>
          <w:b/>
        </w:rPr>
        <w:t xml:space="preserve">Educación Física: </w:t>
      </w:r>
      <w:r w:rsidRPr="00A23F16">
        <w:t>Es parte de un proceso educativo que utiliza la actividad física para el logro de un hombre sano y apto físicamente, con gran equilibrio psicológico y adaptado a la sociedad donde se desenvuelve.</w:t>
      </w:r>
      <w:r w:rsidR="008D19E3" w:rsidRPr="00A23F16">
        <w:t>Araujo</w:t>
      </w:r>
      <w:r w:rsidRPr="00A23F16">
        <w:t>Luis (2009)</w:t>
      </w:r>
    </w:p>
    <w:p w:rsidR="00804065" w:rsidRPr="00D95BA9" w:rsidRDefault="00804065" w:rsidP="00DD7C90">
      <w:pPr>
        <w:pStyle w:val="NormalWeb"/>
        <w:numPr>
          <w:ilvl w:val="0"/>
          <w:numId w:val="3"/>
        </w:numPr>
        <w:spacing w:before="0" w:beforeAutospacing="0" w:after="0" w:afterAutospacing="0" w:line="360" w:lineRule="auto"/>
        <w:ind w:left="284" w:firstLine="567"/>
        <w:jc w:val="both"/>
        <w:textAlignment w:val="baseline"/>
      </w:pPr>
      <w:r w:rsidRPr="00D95BA9">
        <w:rPr>
          <w:b/>
        </w:rPr>
        <w:t>Prevención:</w:t>
      </w:r>
      <w:r w:rsidRPr="00D95BA9">
        <w:rPr>
          <w:color w:val="000000"/>
          <w:shd w:val="clear" w:color="auto" w:fill="FFFFFF"/>
        </w:rPr>
        <w:t>La prevención, por la tanto, es la disposición que se hace de forma anticipada para minimizar un</w:t>
      </w:r>
      <w:r w:rsidRPr="00D95BA9">
        <w:rPr>
          <w:rStyle w:val="apple-converted-space"/>
          <w:color w:val="000000"/>
          <w:shd w:val="clear" w:color="auto" w:fill="FFFFFF"/>
        </w:rPr>
        <w:t> </w:t>
      </w:r>
      <w:r w:rsidRPr="00D95BA9">
        <w:rPr>
          <w:bCs/>
          <w:color w:val="000000"/>
          <w:bdr w:val="none" w:sz="0" w:space="0" w:color="auto" w:frame="1"/>
        </w:rPr>
        <w:t>riesgo</w:t>
      </w:r>
      <w:r w:rsidRPr="00D95BA9">
        <w:rPr>
          <w:color w:val="000000"/>
          <w:shd w:val="clear" w:color="auto" w:fill="FFFFFF"/>
        </w:rPr>
        <w:t xml:space="preserve">. </w:t>
      </w:r>
      <w:r w:rsidRPr="00D95BA9">
        <w:rPr>
          <w:rStyle w:val="apple-style-span"/>
          <w:color w:val="000000"/>
          <w:bdr w:val="none" w:sz="0" w:space="0" w:color="auto" w:frame="1"/>
        </w:rPr>
        <w:t>Definición. De (2008)</w:t>
      </w:r>
    </w:p>
    <w:p w:rsidR="00804065" w:rsidRPr="00D95BA9" w:rsidRDefault="00804065" w:rsidP="00DD7C90">
      <w:pPr>
        <w:pStyle w:val="Prrafodelista"/>
        <w:numPr>
          <w:ilvl w:val="0"/>
          <w:numId w:val="3"/>
        </w:numPr>
        <w:spacing w:after="0" w:line="360" w:lineRule="auto"/>
        <w:ind w:left="284" w:firstLine="567"/>
        <w:jc w:val="both"/>
        <w:rPr>
          <w:rStyle w:val="apple-style-span"/>
          <w:rFonts w:ascii="Times New Roman" w:hAnsi="Times New Roman" w:cs="Times New Roman"/>
          <w:sz w:val="24"/>
          <w:szCs w:val="24"/>
        </w:rPr>
      </w:pPr>
      <w:r w:rsidRPr="00D95BA9">
        <w:rPr>
          <w:rFonts w:ascii="Times New Roman" w:hAnsi="Times New Roman" w:cs="Times New Roman"/>
          <w:b/>
          <w:sz w:val="24"/>
          <w:szCs w:val="24"/>
        </w:rPr>
        <w:t>Drogas:</w:t>
      </w:r>
      <w:r w:rsidRPr="00D95BA9">
        <w:rPr>
          <w:rFonts w:ascii="Times New Roman" w:hAnsi="Times New Roman" w:cs="Times New Roman"/>
          <w:sz w:val="24"/>
          <w:szCs w:val="24"/>
        </w:rPr>
        <w:t xml:space="preserve"> “es </w:t>
      </w:r>
      <w:r w:rsidRPr="00D95BA9">
        <w:rPr>
          <w:rStyle w:val="apple-style-span"/>
          <w:rFonts w:ascii="Times New Roman" w:hAnsi="Times New Roman" w:cs="Times New Roman"/>
          <w:sz w:val="24"/>
          <w:szCs w:val="24"/>
          <w:shd w:val="clear" w:color="auto" w:fill="FFFFFF"/>
        </w:rPr>
        <w:t xml:space="preserve">toda sustancia que, introducida en el organismo vivo, puede modificar una o más de las </w:t>
      </w:r>
      <w:r w:rsidRPr="00D95BA9">
        <w:rPr>
          <w:rStyle w:val="apple-converted-space"/>
          <w:rFonts w:ascii="Times New Roman" w:hAnsi="Times New Roman" w:cs="Times New Roman"/>
          <w:sz w:val="24"/>
          <w:szCs w:val="24"/>
          <w:shd w:val="clear" w:color="auto" w:fill="FFFFFF"/>
        </w:rPr>
        <w:t> </w:t>
      </w:r>
      <w:r w:rsidRPr="00D95BA9">
        <w:rPr>
          <w:rStyle w:val="apple-style-span"/>
          <w:rFonts w:ascii="Times New Roman" w:hAnsi="Times New Roman" w:cs="Times New Roman"/>
          <w:sz w:val="24"/>
          <w:szCs w:val="24"/>
          <w:shd w:val="clear" w:color="auto" w:fill="FFFFFF"/>
        </w:rPr>
        <w:t>funciones</w:t>
      </w:r>
      <w:r w:rsidRPr="00D95BA9">
        <w:rPr>
          <w:rStyle w:val="apple-converted-space"/>
          <w:rFonts w:ascii="Times New Roman" w:hAnsi="Times New Roman" w:cs="Times New Roman"/>
          <w:sz w:val="24"/>
          <w:szCs w:val="24"/>
          <w:shd w:val="clear" w:color="auto" w:fill="FFFFFF"/>
        </w:rPr>
        <w:t xml:space="preserve">  </w:t>
      </w:r>
      <w:r w:rsidRPr="00D95BA9">
        <w:rPr>
          <w:rStyle w:val="apple-style-span"/>
          <w:rFonts w:ascii="Times New Roman" w:hAnsi="Times New Roman" w:cs="Times New Roman"/>
          <w:sz w:val="24"/>
          <w:szCs w:val="24"/>
          <w:shd w:val="clear" w:color="auto" w:fill="FFFFFF"/>
        </w:rPr>
        <w:t xml:space="preserve">de </w:t>
      </w:r>
      <w:r w:rsidRPr="00D95BA9">
        <w:rPr>
          <w:rStyle w:val="apple-style-span"/>
          <w:rFonts w:ascii="Times New Roman" w:hAnsi="Times New Roman" w:cs="Times New Roman"/>
          <w:color w:val="000000"/>
          <w:sz w:val="24"/>
          <w:szCs w:val="24"/>
          <w:shd w:val="clear" w:color="auto" w:fill="FFFFFF"/>
        </w:rPr>
        <w:t xml:space="preserve">éste”. </w:t>
      </w:r>
      <w:r w:rsidRPr="00D95BA9">
        <w:rPr>
          <w:rStyle w:val="apple-style-span"/>
          <w:rFonts w:ascii="Times New Roman" w:hAnsi="Times New Roman" w:cs="Times New Roman"/>
          <w:color w:val="000000"/>
          <w:sz w:val="24"/>
          <w:szCs w:val="24"/>
          <w:bdr w:val="none" w:sz="0" w:space="0" w:color="auto" w:frame="1"/>
        </w:rPr>
        <w:t>Definición. De (2008)</w:t>
      </w:r>
    </w:p>
    <w:p w:rsidR="003B0597" w:rsidRDefault="00804065" w:rsidP="00DD7C90">
      <w:pPr>
        <w:pStyle w:val="NormalWeb"/>
        <w:numPr>
          <w:ilvl w:val="0"/>
          <w:numId w:val="3"/>
        </w:numPr>
        <w:spacing w:before="0" w:beforeAutospacing="0" w:after="0" w:afterAutospacing="0" w:line="360" w:lineRule="auto"/>
        <w:ind w:left="284" w:right="45" w:firstLine="567"/>
        <w:jc w:val="both"/>
        <w:textAlignment w:val="baseline"/>
        <w:rPr>
          <w:rStyle w:val="apple-style-span"/>
        </w:rPr>
      </w:pPr>
      <w:r w:rsidRPr="00D95BA9">
        <w:rPr>
          <w:rStyle w:val="apple-style-span"/>
          <w:b/>
        </w:rPr>
        <w:t>Tipos de droga</w:t>
      </w:r>
      <w:r w:rsidRPr="00D95BA9">
        <w:rPr>
          <w:rStyle w:val="apple-style-span"/>
        </w:rPr>
        <w:t>: hay diferentes tipos de drogas y aunque</w:t>
      </w:r>
      <w:r w:rsidR="00344A51">
        <w:rPr>
          <w:rStyle w:val="apple-style-span"/>
        </w:rPr>
        <w:t xml:space="preserve"> sus efectos pueden variar, e</w:t>
      </w:r>
      <w:r w:rsidRPr="00D95BA9">
        <w:rPr>
          <w:rStyle w:val="apple-style-span"/>
        </w:rPr>
        <w:t xml:space="preserve">l daño integral siempre es el mismo, y es necesario destacar entre el uso de sustancias químicas con fines médicos y el abuso en su consumo, con </w:t>
      </w:r>
      <w:r w:rsidRPr="00D95BA9">
        <w:rPr>
          <w:rStyle w:val="apple-style-span"/>
        </w:rPr>
        <w:lastRenderedPageBreak/>
        <w:t>fines adictivos, hay  drogas legales y socialmente admitidas y promovidas y otras ilegales.bligoo.com ( 2012)</w:t>
      </w:r>
    </w:p>
    <w:p w:rsidR="003B0597" w:rsidRPr="00D95BA9" w:rsidRDefault="003B0597" w:rsidP="00DD7C90">
      <w:pPr>
        <w:pStyle w:val="NormalWeb"/>
        <w:spacing w:before="0" w:beforeAutospacing="0" w:after="0" w:afterAutospacing="0" w:line="360" w:lineRule="auto"/>
        <w:ind w:left="284" w:right="45" w:firstLine="567"/>
        <w:jc w:val="both"/>
        <w:textAlignment w:val="baseline"/>
        <w:rPr>
          <w:rStyle w:val="apple-style-span"/>
        </w:rPr>
      </w:pPr>
    </w:p>
    <w:p w:rsidR="00804065" w:rsidRPr="00777809" w:rsidRDefault="00804065" w:rsidP="00DD7C90">
      <w:pPr>
        <w:pStyle w:val="Prrafodelista"/>
        <w:numPr>
          <w:ilvl w:val="0"/>
          <w:numId w:val="3"/>
        </w:numPr>
        <w:spacing w:after="0" w:line="360" w:lineRule="auto"/>
        <w:ind w:left="284" w:firstLine="567"/>
        <w:jc w:val="both"/>
        <w:rPr>
          <w:rStyle w:val="apple-style-span"/>
          <w:rFonts w:ascii="Times New Roman" w:hAnsi="Times New Roman" w:cs="Times New Roman"/>
          <w:sz w:val="24"/>
          <w:szCs w:val="24"/>
        </w:rPr>
      </w:pPr>
      <w:r w:rsidRPr="00D95BA9">
        <w:rPr>
          <w:rStyle w:val="apple-style-span"/>
          <w:rFonts w:ascii="Times New Roman" w:hAnsi="Times New Roman" w:cs="Times New Roman"/>
          <w:b/>
          <w:sz w:val="24"/>
          <w:szCs w:val="24"/>
          <w:bdr w:val="none" w:sz="0" w:space="0" w:color="auto" w:frame="1"/>
        </w:rPr>
        <w:t>Auto-realización</w:t>
      </w:r>
      <w:r w:rsidRPr="00D95BA9">
        <w:rPr>
          <w:rStyle w:val="apple-style-span"/>
          <w:rFonts w:ascii="Times New Roman" w:hAnsi="Times New Roman" w:cs="Times New Roman"/>
          <w:sz w:val="24"/>
          <w:szCs w:val="24"/>
          <w:bdr w:val="none" w:sz="0" w:space="0" w:color="auto" w:frame="1"/>
        </w:rPr>
        <w:t xml:space="preserve">: </w:t>
      </w:r>
      <w:r w:rsidRPr="00D95BA9">
        <w:rPr>
          <w:rStyle w:val="apple-converted-space"/>
          <w:rFonts w:ascii="Times New Roman" w:hAnsi="Times New Roman" w:cs="Times New Roman"/>
          <w:sz w:val="24"/>
          <w:szCs w:val="24"/>
          <w:shd w:val="clear" w:color="auto" w:fill="FFFFFF"/>
        </w:rPr>
        <w:t>es</w:t>
      </w:r>
      <w:r w:rsidRPr="00D95BA9">
        <w:rPr>
          <w:rStyle w:val="apple-style-span"/>
          <w:rFonts w:ascii="Times New Roman" w:hAnsi="Times New Roman" w:cs="Times New Roman"/>
          <w:sz w:val="24"/>
          <w:szCs w:val="24"/>
          <w:shd w:val="clear" w:color="auto" w:fill="FFFFFF"/>
        </w:rPr>
        <w:t xml:space="preserve"> la culminación de la satisfacción de las necesidades humanas, es la necesidad psicológica más elevada del ser humano. Consiste en desarrollar nuestro potencial humano: aceptarse a sí mismo, relacionarse de una forma sana con los demás (con empatía, honestidad y </w:t>
      </w:r>
      <w:r w:rsidR="00AD7833" w:rsidRPr="00D95BA9">
        <w:rPr>
          <w:rStyle w:val="apple-style-span"/>
          <w:rFonts w:ascii="Times New Roman" w:hAnsi="Times New Roman" w:cs="Times New Roman"/>
          <w:sz w:val="24"/>
          <w:szCs w:val="24"/>
          <w:shd w:val="clear" w:color="auto" w:fill="FFFFFF"/>
        </w:rPr>
        <w:t>afectividad</w:t>
      </w:r>
      <w:r w:rsidRPr="00D95BA9">
        <w:rPr>
          <w:rStyle w:val="apple-style-span"/>
          <w:rFonts w:ascii="Times New Roman" w:hAnsi="Times New Roman" w:cs="Times New Roman"/>
          <w:sz w:val="24"/>
          <w:szCs w:val="24"/>
          <w:shd w:val="clear" w:color="auto" w:fill="FFFFFF"/>
        </w:rPr>
        <w:t>), saber vivir el presente con felicidad, etc.Enciclopedia salud.(2013)</w:t>
      </w:r>
    </w:p>
    <w:p w:rsidR="00777809" w:rsidRPr="00777809" w:rsidRDefault="00777809" w:rsidP="00DD7C90">
      <w:pPr>
        <w:pStyle w:val="Prrafodelista"/>
        <w:spacing w:after="0"/>
        <w:ind w:firstLine="567"/>
        <w:rPr>
          <w:rFonts w:ascii="Times New Roman" w:hAnsi="Times New Roman" w:cs="Times New Roman"/>
          <w:sz w:val="24"/>
          <w:szCs w:val="24"/>
        </w:rPr>
      </w:pPr>
    </w:p>
    <w:p w:rsidR="00804065" w:rsidRDefault="00654B83" w:rsidP="00DD7C90">
      <w:pPr>
        <w:tabs>
          <w:tab w:val="left" w:pos="4890"/>
        </w:tabs>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B</w:t>
      </w:r>
      <w:r w:rsidRPr="00D95BA9">
        <w:rPr>
          <w:rFonts w:ascii="Times New Roman" w:hAnsi="Times New Roman" w:cs="Times New Roman"/>
          <w:b/>
          <w:sz w:val="24"/>
          <w:szCs w:val="24"/>
        </w:rPr>
        <w:t xml:space="preserve">ases </w:t>
      </w:r>
      <w:r>
        <w:rPr>
          <w:rFonts w:ascii="Times New Roman" w:hAnsi="Times New Roman" w:cs="Times New Roman"/>
          <w:b/>
          <w:sz w:val="24"/>
          <w:szCs w:val="24"/>
        </w:rPr>
        <w:t>L</w:t>
      </w:r>
      <w:r w:rsidRPr="00D95BA9">
        <w:rPr>
          <w:rFonts w:ascii="Times New Roman" w:hAnsi="Times New Roman" w:cs="Times New Roman"/>
          <w:b/>
          <w:sz w:val="24"/>
          <w:szCs w:val="24"/>
        </w:rPr>
        <w:t>egales</w:t>
      </w:r>
    </w:p>
    <w:p w:rsidR="00654B83" w:rsidRPr="00D95BA9" w:rsidRDefault="00654B83" w:rsidP="00DD7C90">
      <w:pPr>
        <w:tabs>
          <w:tab w:val="left" w:pos="4890"/>
        </w:tabs>
        <w:spacing w:after="0" w:line="360" w:lineRule="auto"/>
        <w:ind w:firstLine="567"/>
        <w:jc w:val="center"/>
        <w:rPr>
          <w:rFonts w:ascii="Times New Roman" w:hAnsi="Times New Roman" w:cs="Times New Roman"/>
          <w:b/>
          <w:sz w:val="24"/>
          <w:szCs w:val="24"/>
        </w:rPr>
      </w:pPr>
    </w:p>
    <w:p w:rsidR="00804065" w:rsidRPr="00D95BA9" w:rsidRDefault="00321BC3" w:rsidP="00DD7C90">
      <w:pPr>
        <w:tabs>
          <w:tab w:val="left" w:pos="489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 presentaran en esta parte de </w:t>
      </w:r>
      <w:r w:rsidR="008D19E3">
        <w:rPr>
          <w:rFonts w:ascii="Times New Roman" w:hAnsi="Times New Roman" w:cs="Times New Roman"/>
          <w:sz w:val="24"/>
          <w:szCs w:val="24"/>
        </w:rPr>
        <w:t>la investigación</w:t>
      </w:r>
      <w:r>
        <w:rPr>
          <w:rFonts w:ascii="Times New Roman" w:hAnsi="Times New Roman" w:cs="Times New Roman"/>
          <w:sz w:val="24"/>
          <w:szCs w:val="24"/>
        </w:rPr>
        <w:t xml:space="preserve"> las </w:t>
      </w:r>
      <w:r w:rsidRPr="00321BC3">
        <w:rPr>
          <w:rFonts w:ascii="Times New Roman" w:hAnsi="Times New Roman" w:cs="Times New Roman"/>
          <w:sz w:val="24"/>
          <w:szCs w:val="24"/>
        </w:rPr>
        <w:t>leyes que sustentan de forma legal el desarrollo del proyecto</w:t>
      </w:r>
      <w:r w:rsidR="0090699F">
        <w:rPr>
          <w:rFonts w:ascii="Times New Roman" w:hAnsi="Times New Roman" w:cs="Times New Roman"/>
          <w:sz w:val="24"/>
          <w:szCs w:val="24"/>
        </w:rPr>
        <w:t xml:space="preserve">, </w:t>
      </w:r>
      <w:r w:rsidR="00AD7833">
        <w:rPr>
          <w:rFonts w:ascii="Times New Roman" w:hAnsi="Times New Roman" w:cs="Times New Roman"/>
          <w:sz w:val="24"/>
          <w:szCs w:val="24"/>
        </w:rPr>
        <w:t xml:space="preserve">a continuación mostraremos  </w:t>
      </w:r>
      <w:r w:rsidR="0090699F">
        <w:rPr>
          <w:rFonts w:ascii="Times New Roman" w:hAnsi="Times New Roman" w:cs="Times New Roman"/>
          <w:sz w:val="24"/>
          <w:szCs w:val="24"/>
        </w:rPr>
        <w:t xml:space="preserve">algunos de los </w:t>
      </w:r>
      <w:r>
        <w:rPr>
          <w:rFonts w:ascii="Times New Roman" w:hAnsi="Times New Roman" w:cs="Times New Roman"/>
          <w:sz w:val="24"/>
          <w:szCs w:val="24"/>
        </w:rPr>
        <w:t>reglamentos  necesario</w:t>
      </w:r>
      <w:r w:rsidRPr="00321BC3">
        <w:rPr>
          <w:rFonts w:ascii="Times New Roman" w:hAnsi="Times New Roman" w:cs="Times New Roman"/>
          <w:sz w:val="24"/>
          <w:szCs w:val="24"/>
        </w:rPr>
        <w:t xml:space="preserve">s </w:t>
      </w:r>
      <w:r>
        <w:rPr>
          <w:rFonts w:ascii="Times New Roman" w:hAnsi="Times New Roman" w:cs="Times New Roman"/>
          <w:sz w:val="24"/>
          <w:szCs w:val="24"/>
        </w:rPr>
        <w:t xml:space="preserve">que argumentan la </w:t>
      </w:r>
      <w:r w:rsidR="0090699F">
        <w:rPr>
          <w:rFonts w:ascii="Times New Roman" w:hAnsi="Times New Roman" w:cs="Times New Roman"/>
          <w:sz w:val="24"/>
          <w:szCs w:val="24"/>
        </w:rPr>
        <w:t xml:space="preserve">investigación: </w:t>
      </w:r>
    </w:p>
    <w:p w:rsidR="00A55313" w:rsidRPr="00D95BA9" w:rsidRDefault="00804065" w:rsidP="00DD7C90">
      <w:pPr>
        <w:tabs>
          <w:tab w:val="left" w:pos="4890"/>
        </w:tabs>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b/>
          <w:sz w:val="24"/>
          <w:szCs w:val="24"/>
        </w:rPr>
        <w:t>Constitución de la República Bolivariana de Venezuela</w:t>
      </w:r>
      <w:r w:rsidRPr="00D95BA9">
        <w:rPr>
          <w:rFonts w:ascii="Times New Roman" w:hAnsi="Times New Roman" w:cs="Times New Roman"/>
          <w:sz w:val="24"/>
          <w:szCs w:val="24"/>
        </w:rPr>
        <w:t xml:space="preserve"> (1.999) Artículo 111. Todas las personas tienen derecho al deporte y a la recreación como actividades que benefician la calidad de vida individual y colectiva. El Estado asumirá el deporte y la recreación como política de educación y salud pública y garantiza </w:t>
      </w:r>
      <w:r w:rsidR="00777809">
        <w:rPr>
          <w:rFonts w:ascii="Times New Roman" w:hAnsi="Times New Roman" w:cs="Times New Roman"/>
          <w:sz w:val="24"/>
          <w:szCs w:val="24"/>
        </w:rPr>
        <w:t>los recursos para su promoción.</w:t>
      </w:r>
    </w:p>
    <w:p w:rsidR="00804065" w:rsidRPr="00D95BA9" w:rsidRDefault="0090699F" w:rsidP="00DD7C90">
      <w:pPr>
        <w:tabs>
          <w:tab w:val="left" w:pos="489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También mencionaremos la importancia que tiene la </w:t>
      </w:r>
      <w:r w:rsidR="00804065" w:rsidRPr="00D95BA9">
        <w:rPr>
          <w:rFonts w:ascii="Times New Roman" w:hAnsi="Times New Roman" w:cs="Times New Roman"/>
          <w:b/>
          <w:sz w:val="24"/>
          <w:szCs w:val="24"/>
        </w:rPr>
        <w:t xml:space="preserve">Ley del deporte, la actividad física y la educación </w:t>
      </w:r>
      <w:r w:rsidR="00AD7833" w:rsidRPr="00D95BA9">
        <w:rPr>
          <w:rFonts w:ascii="Times New Roman" w:hAnsi="Times New Roman" w:cs="Times New Roman"/>
          <w:b/>
          <w:sz w:val="24"/>
          <w:szCs w:val="24"/>
        </w:rPr>
        <w:t>física (</w:t>
      </w:r>
      <w:r w:rsidR="00804065" w:rsidRPr="00D95BA9">
        <w:rPr>
          <w:rFonts w:ascii="Times New Roman" w:hAnsi="Times New Roman" w:cs="Times New Roman"/>
          <w:b/>
          <w:sz w:val="24"/>
          <w:szCs w:val="24"/>
        </w:rPr>
        <w:t xml:space="preserve">2011): </w:t>
      </w:r>
      <w:r w:rsidR="00804065" w:rsidRPr="00D95BA9">
        <w:rPr>
          <w:rFonts w:ascii="Times New Roman" w:hAnsi="Times New Roman" w:cs="Times New Roman"/>
          <w:sz w:val="24"/>
          <w:szCs w:val="24"/>
        </w:rPr>
        <w:t xml:space="preserve">Artículo 8. Todas las personas tienen derecho a la educación física, a la práctica de actividades físicas y a desarrollarse en el deporte de su preferencia, sin más limitaciones que las derivadas de sus aptitudes deportivas y capacidades físicas, sin menoscabo del Debido resguardo de la moral y el orden público. </w:t>
      </w:r>
    </w:p>
    <w:p w:rsidR="00804065" w:rsidRPr="00D95BA9" w:rsidRDefault="00804065" w:rsidP="00DD7C90">
      <w:pPr>
        <w:tabs>
          <w:tab w:val="left" w:pos="4890"/>
        </w:tabs>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 xml:space="preserve">El Estado protege y garantiza indeclinablemente este derecho como medio para la cohesión de la identidad nacional, la lealtad a la patria y sus símbolos, el enaltecimiento cultural y social de los ciudadanos y ciudadanas, que posibilita el desarrollo pleno de su personalidad, como herramienta para promover, mejorar y resguardar la salud de la población y la ética, favoreciendo su pleno desarrollo físico </w:t>
      </w:r>
      <w:r w:rsidRPr="00D95BA9">
        <w:rPr>
          <w:rFonts w:ascii="Times New Roman" w:hAnsi="Times New Roman" w:cs="Times New Roman"/>
          <w:sz w:val="24"/>
          <w:szCs w:val="24"/>
        </w:rPr>
        <w:lastRenderedPageBreak/>
        <w:t>y mental como instrumento de combate contra el sedentarismo, la deserción escolar, el ausentismo laboral, los accidentes en el trabajo, el consumismo, el alcoholismo, el tabaquismo, el consumo ilícito de las drogas, la violencia social y la delincuencia.</w:t>
      </w:r>
    </w:p>
    <w:p w:rsidR="00804065" w:rsidRPr="00D95BA9" w:rsidRDefault="00804065"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b/>
          <w:sz w:val="24"/>
          <w:szCs w:val="24"/>
        </w:rPr>
        <w:t>Ley orgánica para la protección de niños, niñas y adolescentes</w:t>
      </w:r>
      <w:r w:rsidRPr="00D95BA9">
        <w:rPr>
          <w:rFonts w:ascii="Times New Roman" w:hAnsi="Times New Roman" w:cs="Times New Roman"/>
          <w:sz w:val="24"/>
          <w:szCs w:val="24"/>
        </w:rPr>
        <w:t xml:space="preserve"> (2007): artículo 63: todos los niños, niñas y adolescentes  tienen el derecho al descanso, recreación, esparcimiento deportivo y juego.</w:t>
      </w:r>
    </w:p>
    <w:p w:rsidR="00804065" w:rsidRPr="00D95BA9" w:rsidRDefault="00804065"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b/>
          <w:sz w:val="24"/>
          <w:szCs w:val="24"/>
        </w:rPr>
        <w:t xml:space="preserve">Ley orgánica de seguridad de la Nación: </w:t>
      </w:r>
      <w:r w:rsidRPr="00D95BA9">
        <w:rPr>
          <w:rFonts w:ascii="Times New Roman" w:hAnsi="Times New Roman" w:cs="Times New Roman"/>
          <w:sz w:val="24"/>
          <w:szCs w:val="24"/>
        </w:rPr>
        <w:t>Artículo 25.- La promoción y conservación de la salud tendrá por objeto crear una cultura sanitaria que sirva de base para el  logro de la salud de las personas, la familia y de la comunidad, como instrumento primordial para su evolución y desarrollo. El Ministerio de la  Salud actuará coordinadamente con los organismos que integran el Consejo Nacional de la Salud, a los fines de garantizar la elevación del nivel socioeconómico y el bienestar de la población; el logro de un estilo de vida tendente a la prevención de riesgos contra la salud, la superación de la pobreza y la ignorancia, la creación y conservación de un ambiente y  condiciones de vida saludables, la prevención y preservación de la salud física y mental de las personas, familias y comunidades, la formación de patrones culturales que determinen costumbres y actitudes favorables a la salud.</w:t>
      </w:r>
    </w:p>
    <w:p w:rsidR="00804065" w:rsidRPr="00D95BA9" w:rsidRDefault="00804065"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Cada una de estas leyes y sus artículos correspondientes brindan una aporte legal a la investigación acción que se llevara a cabo , dejando en cuenta que todos los individuos especialmente los niños y niñas tienen el derecho a la recreación y a una buena salud física, mental y social.</w:t>
      </w:r>
    </w:p>
    <w:p w:rsidR="00804065" w:rsidRPr="00D95BA9" w:rsidRDefault="00804065" w:rsidP="00DD7C90">
      <w:pPr>
        <w:spacing w:after="0" w:line="360" w:lineRule="auto"/>
        <w:ind w:firstLine="567"/>
        <w:jc w:val="both"/>
        <w:rPr>
          <w:rFonts w:ascii="Times New Roman" w:hAnsi="Times New Roman" w:cs="Times New Roman"/>
          <w:sz w:val="24"/>
          <w:szCs w:val="24"/>
        </w:rPr>
      </w:pPr>
    </w:p>
    <w:p w:rsidR="00804065" w:rsidRPr="00D95BA9" w:rsidRDefault="00804065" w:rsidP="00DD7C90">
      <w:pPr>
        <w:spacing w:after="0" w:line="360" w:lineRule="auto"/>
        <w:ind w:firstLine="567"/>
        <w:jc w:val="both"/>
        <w:rPr>
          <w:rFonts w:ascii="Times New Roman" w:hAnsi="Times New Roman" w:cs="Times New Roman"/>
          <w:sz w:val="24"/>
          <w:szCs w:val="24"/>
        </w:rPr>
      </w:pPr>
    </w:p>
    <w:p w:rsidR="00654B83" w:rsidRDefault="00654B83" w:rsidP="00DD7C90">
      <w:pPr>
        <w:spacing w:after="0" w:line="360" w:lineRule="auto"/>
        <w:ind w:firstLine="567"/>
        <w:jc w:val="both"/>
        <w:rPr>
          <w:rFonts w:ascii="Times New Roman" w:hAnsi="Times New Roman" w:cs="Times New Roman"/>
          <w:sz w:val="24"/>
          <w:szCs w:val="24"/>
        </w:rPr>
        <w:sectPr w:rsidR="00654B83" w:rsidSect="00B03838">
          <w:pgSz w:w="12240" w:h="15840" w:code="1"/>
          <w:pgMar w:top="1701" w:right="1701" w:bottom="1701" w:left="2268" w:header="708" w:footer="567" w:gutter="0"/>
          <w:cols w:space="708"/>
          <w:docGrid w:linePitch="360"/>
        </w:sectPr>
      </w:pPr>
    </w:p>
    <w:p w:rsidR="00804065" w:rsidRDefault="00441543" w:rsidP="00DD7C90">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CAPITULO</w:t>
      </w:r>
      <w:r w:rsidR="00804065" w:rsidRPr="00D95BA9">
        <w:rPr>
          <w:rFonts w:ascii="Times New Roman" w:hAnsi="Times New Roman" w:cs="Times New Roman"/>
          <w:b/>
          <w:sz w:val="24"/>
          <w:szCs w:val="24"/>
        </w:rPr>
        <w:t xml:space="preserve"> III</w:t>
      </w:r>
    </w:p>
    <w:p w:rsidR="00654B83" w:rsidRPr="00D95BA9" w:rsidRDefault="00654B83" w:rsidP="00DD7C90">
      <w:pPr>
        <w:spacing w:after="0" w:line="360" w:lineRule="auto"/>
        <w:ind w:firstLine="567"/>
        <w:jc w:val="center"/>
        <w:rPr>
          <w:rFonts w:ascii="Times New Roman" w:hAnsi="Times New Roman" w:cs="Times New Roman"/>
          <w:b/>
          <w:sz w:val="24"/>
          <w:szCs w:val="24"/>
        </w:rPr>
      </w:pPr>
    </w:p>
    <w:p w:rsidR="00AD7833" w:rsidRDefault="00804065" w:rsidP="00DD7C90">
      <w:pPr>
        <w:spacing w:after="0" w:line="360" w:lineRule="auto"/>
        <w:ind w:firstLine="567"/>
        <w:jc w:val="center"/>
        <w:rPr>
          <w:rFonts w:ascii="Times New Roman" w:hAnsi="Times New Roman" w:cs="Times New Roman"/>
          <w:b/>
          <w:sz w:val="24"/>
          <w:szCs w:val="24"/>
        </w:rPr>
      </w:pPr>
      <w:r w:rsidRPr="00D95BA9">
        <w:rPr>
          <w:rFonts w:ascii="Times New Roman" w:hAnsi="Times New Roman" w:cs="Times New Roman"/>
          <w:b/>
          <w:sz w:val="24"/>
          <w:szCs w:val="24"/>
        </w:rPr>
        <w:t>MARCO METODOLOGICO</w:t>
      </w:r>
    </w:p>
    <w:p w:rsidR="00654B83" w:rsidRPr="00D95BA9" w:rsidRDefault="00654B83" w:rsidP="00DD7C90">
      <w:pPr>
        <w:spacing w:after="0" w:line="360" w:lineRule="auto"/>
        <w:ind w:firstLine="567"/>
        <w:jc w:val="center"/>
        <w:rPr>
          <w:rFonts w:ascii="Times New Roman" w:hAnsi="Times New Roman" w:cs="Times New Roman"/>
          <w:b/>
          <w:sz w:val="24"/>
          <w:szCs w:val="24"/>
        </w:rPr>
      </w:pPr>
    </w:p>
    <w:p w:rsidR="00804065" w:rsidRDefault="00321BC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90699F" w:rsidRPr="0090699F">
        <w:rPr>
          <w:rFonts w:ascii="Times New Roman" w:hAnsi="Times New Roman" w:cs="Times New Roman"/>
          <w:sz w:val="24"/>
          <w:szCs w:val="24"/>
        </w:rPr>
        <w:t xml:space="preserve">Tamayo y Tamayo (2003, p.37) la define como “Un proceso que, mediante elmétodo científico, procura obtener información relevante para entender, verificar, corregir o aplicar el conocimiento”, dicho conocimiento se adquiere para relacionarlo con las hipótesis </w:t>
      </w:r>
      <w:r w:rsidR="004269D0" w:rsidRPr="0090699F">
        <w:rPr>
          <w:rFonts w:ascii="Times New Roman" w:hAnsi="Times New Roman" w:cs="Times New Roman"/>
          <w:sz w:val="24"/>
          <w:szCs w:val="24"/>
        </w:rPr>
        <w:t>presentadas ante</w:t>
      </w:r>
      <w:r w:rsidR="0090699F" w:rsidRPr="0090699F">
        <w:rPr>
          <w:rFonts w:ascii="Times New Roman" w:hAnsi="Times New Roman" w:cs="Times New Roman"/>
          <w:sz w:val="24"/>
          <w:szCs w:val="24"/>
        </w:rPr>
        <w:t xml:space="preserve"> los problemas planteados.</w:t>
      </w:r>
    </w:p>
    <w:p w:rsidR="004269D0" w:rsidRDefault="004269D0"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Pr="004269D0">
        <w:rPr>
          <w:rFonts w:ascii="Times New Roman" w:hAnsi="Times New Roman" w:cs="Times New Roman"/>
          <w:sz w:val="24"/>
          <w:szCs w:val="24"/>
        </w:rPr>
        <w:t xml:space="preserve">Es por </w:t>
      </w:r>
      <w:r>
        <w:rPr>
          <w:rFonts w:ascii="Times New Roman" w:hAnsi="Times New Roman" w:cs="Times New Roman"/>
          <w:sz w:val="24"/>
          <w:szCs w:val="24"/>
        </w:rPr>
        <w:t xml:space="preserve">ello que estos </w:t>
      </w:r>
      <w:r w:rsidRPr="004269D0">
        <w:rPr>
          <w:rFonts w:ascii="Times New Roman" w:hAnsi="Times New Roman" w:cs="Times New Roman"/>
          <w:sz w:val="24"/>
          <w:szCs w:val="24"/>
        </w:rPr>
        <w:t xml:space="preserve">métodos de investigación describirían los pasos para alcanzar el </w:t>
      </w:r>
      <w:r>
        <w:rPr>
          <w:rFonts w:ascii="Times New Roman" w:hAnsi="Times New Roman" w:cs="Times New Roman"/>
          <w:sz w:val="24"/>
          <w:szCs w:val="24"/>
        </w:rPr>
        <w:t xml:space="preserve">fin de la investigación. Estos </w:t>
      </w:r>
      <w:r w:rsidRPr="004269D0">
        <w:rPr>
          <w:rFonts w:ascii="Times New Roman" w:hAnsi="Times New Roman" w:cs="Times New Roman"/>
          <w:sz w:val="24"/>
          <w:szCs w:val="24"/>
        </w:rPr>
        <w:t xml:space="preserve"> determinaran como se recogerán los datos y como se analizaran, lo cual llevaran a las </w:t>
      </w:r>
      <w:r w:rsidR="00AD7833" w:rsidRPr="004269D0">
        <w:rPr>
          <w:rFonts w:ascii="Times New Roman" w:hAnsi="Times New Roman" w:cs="Times New Roman"/>
          <w:sz w:val="24"/>
          <w:szCs w:val="24"/>
        </w:rPr>
        <w:t>conclusiones.</w:t>
      </w:r>
    </w:p>
    <w:p w:rsidR="00654B83" w:rsidRPr="00D95BA9" w:rsidRDefault="00654B83" w:rsidP="00DD7C90">
      <w:pPr>
        <w:spacing w:after="0" w:line="360" w:lineRule="auto"/>
        <w:ind w:firstLine="567"/>
        <w:jc w:val="both"/>
        <w:rPr>
          <w:rFonts w:ascii="Times New Roman" w:hAnsi="Times New Roman" w:cs="Times New Roman"/>
          <w:sz w:val="24"/>
          <w:szCs w:val="24"/>
        </w:rPr>
      </w:pPr>
    </w:p>
    <w:p w:rsidR="00804065" w:rsidRDefault="00804065" w:rsidP="00654B83">
      <w:pPr>
        <w:spacing w:after="0" w:line="360" w:lineRule="auto"/>
        <w:ind w:firstLine="567"/>
        <w:jc w:val="center"/>
        <w:rPr>
          <w:rFonts w:ascii="Times New Roman" w:hAnsi="Times New Roman" w:cs="Times New Roman"/>
          <w:b/>
          <w:sz w:val="24"/>
          <w:szCs w:val="24"/>
        </w:rPr>
      </w:pPr>
      <w:r w:rsidRPr="00D95BA9">
        <w:rPr>
          <w:rFonts w:ascii="Times New Roman" w:hAnsi="Times New Roman" w:cs="Times New Roman"/>
          <w:b/>
          <w:sz w:val="24"/>
          <w:szCs w:val="24"/>
        </w:rPr>
        <w:t>Naturaleza de la investigación</w:t>
      </w:r>
    </w:p>
    <w:p w:rsidR="00654B83" w:rsidRPr="00D95BA9" w:rsidRDefault="00654B83" w:rsidP="00654B83">
      <w:pPr>
        <w:spacing w:after="0" w:line="360" w:lineRule="auto"/>
        <w:ind w:firstLine="567"/>
        <w:jc w:val="center"/>
        <w:rPr>
          <w:rFonts w:ascii="Times New Roman" w:hAnsi="Times New Roman" w:cs="Times New Roman"/>
          <w:b/>
          <w:sz w:val="24"/>
          <w:szCs w:val="24"/>
        </w:rPr>
      </w:pPr>
    </w:p>
    <w:p w:rsidR="00804065" w:rsidRPr="00D95BA9" w:rsidRDefault="003F493D"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ab/>
      </w:r>
      <w:r w:rsidR="00804065" w:rsidRPr="00D95BA9">
        <w:rPr>
          <w:rFonts w:ascii="Times New Roman" w:hAnsi="Times New Roman" w:cs="Times New Roman"/>
          <w:sz w:val="24"/>
          <w:szCs w:val="24"/>
        </w:rPr>
        <w:t>La investigación se ubica bajo un paradigma socio-</w:t>
      </w:r>
      <w:r w:rsidR="002F1A85" w:rsidRPr="00D95BA9">
        <w:rPr>
          <w:rFonts w:ascii="Times New Roman" w:hAnsi="Times New Roman" w:cs="Times New Roman"/>
          <w:sz w:val="24"/>
          <w:szCs w:val="24"/>
        </w:rPr>
        <w:t>critico, de</w:t>
      </w:r>
      <w:r w:rsidR="00804065" w:rsidRPr="00D95BA9">
        <w:rPr>
          <w:rFonts w:ascii="Times New Roman" w:hAnsi="Times New Roman" w:cs="Times New Roman"/>
          <w:sz w:val="24"/>
          <w:szCs w:val="24"/>
        </w:rPr>
        <w:t xml:space="preserve"> acuerdo con Arnal (1992), el paradigma socio-crítico adopta la idea de que la teoría crítica es una ciencia social que no es puramente empírica ni sólo interpretativa, sus contribuciones se originan de los estudios comunitarios y de la investigación participante. Tiene como objetivo promover las transformaciones sociales y dar respuestas a problemas específicos presentes en el seno de las comunidades, pero con la participación de sus miembros.</w:t>
      </w:r>
    </w:p>
    <w:p w:rsidR="00AD7833" w:rsidRDefault="003F493D"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ab/>
      </w:r>
      <w:r w:rsidR="00804065" w:rsidRPr="00D95BA9">
        <w:rPr>
          <w:rFonts w:ascii="Times New Roman" w:hAnsi="Times New Roman" w:cs="Times New Roman"/>
          <w:sz w:val="24"/>
          <w:szCs w:val="24"/>
        </w:rPr>
        <w:t>Según Popkewitz (1998</w:t>
      </w:r>
      <w:r w:rsidR="00AD7833" w:rsidRPr="00D95BA9">
        <w:rPr>
          <w:rFonts w:ascii="Times New Roman" w:hAnsi="Times New Roman" w:cs="Times New Roman"/>
          <w:sz w:val="24"/>
          <w:szCs w:val="24"/>
        </w:rPr>
        <w:t>),</w:t>
      </w:r>
      <w:r w:rsidR="004269D0">
        <w:rPr>
          <w:rFonts w:ascii="Times New Roman" w:hAnsi="Times New Roman" w:cs="Times New Roman"/>
          <w:sz w:val="24"/>
          <w:szCs w:val="24"/>
        </w:rPr>
        <w:t xml:space="preserve"> considera que </w:t>
      </w:r>
      <w:r w:rsidR="00804065" w:rsidRPr="00D95BA9">
        <w:rPr>
          <w:rFonts w:ascii="Times New Roman" w:hAnsi="Times New Roman" w:cs="Times New Roman"/>
          <w:sz w:val="24"/>
          <w:szCs w:val="24"/>
        </w:rPr>
        <w:t>algunos de los principios propios del paradigma socio-crítico son: conocer y comprender la realidad como praxis y  unir teoría y práctica integrando conocimiento, acción y valores.</w:t>
      </w:r>
    </w:p>
    <w:p w:rsidR="00654B83" w:rsidRPr="00D95BA9" w:rsidRDefault="00654B83" w:rsidP="00DD7C90">
      <w:pPr>
        <w:spacing w:after="0" w:line="360" w:lineRule="auto"/>
        <w:ind w:firstLine="567"/>
        <w:jc w:val="both"/>
        <w:rPr>
          <w:rFonts w:ascii="Times New Roman" w:hAnsi="Times New Roman" w:cs="Times New Roman"/>
          <w:sz w:val="24"/>
          <w:szCs w:val="24"/>
        </w:rPr>
      </w:pPr>
    </w:p>
    <w:p w:rsidR="00415BA9" w:rsidRDefault="00654B83" w:rsidP="00654B83">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Tipo de I</w:t>
      </w:r>
      <w:r w:rsidR="00804065" w:rsidRPr="00D95BA9">
        <w:rPr>
          <w:rFonts w:ascii="Times New Roman" w:hAnsi="Times New Roman" w:cs="Times New Roman"/>
          <w:b/>
          <w:sz w:val="24"/>
          <w:szCs w:val="24"/>
        </w:rPr>
        <w:t>nvesti</w:t>
      </w:r>
      <w:r w:rsidR="00441543">
        <w:rPr>
          <w:rFonts w:ascii="Times New Roman" w:hAnsi="Times New Roman" w:cs="Times New Roman"/>
          <w:b/>
          <w:sz w:val="24"/>
          <w:szCs w:val="24"/>
        </w:rPr>
        <w:t>gación</w:t>
      </w:r>
    </w:p>
    <w:p w:rsidR="00654B83" w:rsidRPr="00441543" w:rsidRDefault="00654B83" w:rsidP="00654B83">
      <w:pPr>
        <w:spacing w:after="0" w:line="360" w:lineRule="auto"/>
        <w:ind w:firstLine="567"/>
        <w:jc w:val="center"/>
        <w:rPr>
          <w:rFonts w:ascii="Times New Roman" w:hAnsi="Times New Roman" w:cs="Times New Roman"/>
          <w:b/>
          <w:sz w:val="24"/>
          <w:szCs w:val="24"/>
        </w:rPr>
      </w:pPr>
    </w:p>
    <w:p w:rsidR="00804065" w:rsidRPr="00D95BA9" w:rsidRDefault="00415BA9"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t xml:space="preserve">Ante el presente estudio se desarrolló </w:t>
      </w:r>
      <w:r w:rsidR="00804065" w:rsidRPr="00D95BA9">
        <w:rPr>
          <w:rFonts w:ascii="Times New Roman" w:hAnsi="Times New Roman" w:cs="Times New Roman"/>
          <w:sz w:val="24"/>
          <w:szCs w:val="24"/>
        </w:rPr>
        <w:t>“La investigación acción</w:t>
      </w:r>
      <w:r w:rsidR="00AD7833">
        <w:rPr>
          <w:rFonts w:ascii="Times New Roman" w:hAnsi="Times New Roman" w:cs="Times New Roman"/>
          <w:sz w:val="24"/>
          <w:szCs w:val="24"/>
        </w:rPr>
        <w:t>” el cual,</w:t>
      </w:r>
      <w:r w:rsidR="00804065" w:rsidRPr="00D95BA9">
        <w:rPr>
          <w:rFonts w:ascii="Times New Roman" w:hAnsi="Times New Roman" w:cs="Times New Roman"/>
          <w:sz w:val="24"/>
          <w:szCs w:val="24"/>
        </w:rPr>
        <w:t xml:space="preserve"> es el proceso de reflexión por el cual en un área de</w:t>
      </w:r>
      <w:r w:rsidR="00121ACB" w:rsidRPr="00121ACB">
        <w:rPr>
          <w:rFonts w:ascii="Times New Roman" w:eastAsia="Times New Roman" w:hAnsi="Times New Roman" w:cs="Times New Roman"/>
          <w:noProof/>
          <w:sz w:val="24"/>
          <w:szCs w:val="24"/>
          <w:shd w:val="clear" w:color="auto" w:fill="FFFFFF"/>
          <w:lang w:eastAsia="es-VE"/>
        </w:rPr>
        <w:pict>
          <v:shapetype id="_x0000_t202" coordsize="21600,21600" o:spt="202" path="m,l,21600r21600,l21600,xe">
            <v:stroke joinstyle="miter"/>
            <v:path gradientshapeok="t" o:connecttype="rect"/>
          </v:shapetype>
          <v:shape id="_x0000_s1029" type="#_x0000_t202" style="position:absolute;left:0;text-align:left;margin-left:181.75pt;margin-top:106.4pt;width:64.45pt;height:36.45pt;z-index:251812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" stroked="f">
            <v:textbox>
              <w:txbxContent>
                <w:p w:rsidR="00982C86" w:rsidRDefault="00982C86" w:rsidP="00B03838"/>
              </w:txbxContent>
            </v:textbox>
          </v:shape>
        </w:pict>
      </w:r>
      <w:r w:rsidR="00804065" w:rsidRPr="00D95BA9">
        <w:rPr>
          <w:rFonts w:ascii="Times New Roman" w:hAnsi="Times New Roman" w:cs="Times New Roman"/>
          <w:sz w:val="24"/>
          <w:szCs w:val="24"/>
        </w:rPr>
        <w:t xml:space="preserve">terminada, donde se desea mejorar la </w:t>
      </w:r>
      <w:r w:rsidR="00804065" w:rsidRPr="00D95BA9">
        <w:rPr>
          <w:rFonts w:ascii="Times New Roman" w:hAnsi="Times New Roman" w:cs="Times New Roman"/>
          <w:sz w:val="24"/>
          <w:szCs w:val="24"/>
        </w:rPr>
        <w:lastRenderedPageBreak/>
        <w:t>práctica o la comprensión personal, el profesional en ejercicio lleva a cabo un estudio en primer lugar, para definir con claridad el problema. McKernan, (1999, p. 25).</w:t>
      </w:r>
    </w:p>
    <w:p w:rsidR="00804065" w:rsidRPr="00D95BA9" w:rsidRDefault="003F493D"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ab/>
      </w:r>
      <w:r w:rsidR="00415BA9">
        <w:rPr>
          <w:rFonts w:ascii="Times New Roman" w:hAnsi="Times New Roman" w:cs="Times New Roman"/>
          <w:sz w:val="24"/>
          <w:szCs w:val="24"/>
        </w:rPr>
        <w:t xml:space="preserve">Del mismo modo  esta investigación acción incorpora </w:t>
      </w:r>
      <w:r w:rsidR="00804065" w:rsidRPr="00D95BA9">
        <w:rPr>
          <w:rFonts w:ascii="Times New Roman" w:hAnsi="Times New Roman" w:cs="Times New Roman"/>
          <w:sz w:val="24"/>
          <w:szCs w:val="24"/>
        </w:rPr>
        <w:t xml:space="preserve"> los presupuestos de la epistemología crítica, organiza el análisis y la intervención como una pedagogía constructiva de disolución de los privilegios del proceso de investigación como punto de partida para un cambio social de alcance indeterminable. (De Miguel, 1993)</w:t>
      </w:r>
    </w:p>
    <w:p w:rsidR="00804065" w:rsidRPr="00D95BA9" w:rsidRDefault="003F493D"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ab/>
      </w:r>
      <w:r w:rsidR="00804065" w:rsidRPr="00D95BA9">
        <w:rPr>
          <w:rFonts w:ascii="Times New Roman" w:hAnsi="Times New Roman" w:cs="Times New Roman"/>
          <w:sz w:val="24"/>
          <w:szCs w:val="24"/>
        </w:rPr>
        <w:t>A efecto de estudio se tomó la investigación-acción Participativa, porque vincula la práctica, procurándola transformación y el cambio, a partir de la indagación del fenómeno educativo, tal  cual como sucede en la realidad; tomando como base también la línea de investigación: escuela y comunidad.</w:t>
      </w:r>
    </w:p>
    <w:p w:rsidR="00415BA9" w:rsidRDefault="003F493D"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ab/>
      </w:r>
      <w:r w:rsidR="00804065" w:rsidRPr="00D95BA9">
        <w:rPr>
          <w:rFonts w:ascii="Times New Roman" w:hAnsi="Times New Roman" w:cs="Times New Roman"/>
          <w:sz w:val="24"/>
          <w:szCs w:val="24"/>
        </w:rPr>
        <w:t xml:space="preserve"> Por lo tanto los procedimientos para realiza</w:t>
      </w:r>
      <w:r w:rsidR="00415BA9">
        <w:rPr>
          <w:rFonts w:ascii="Times New Roman" w:hAnsi="Times New Roman" w:cs="Times New Roman"/>
          <w:sz w:val="24"/>
          <w:szCs w:val="24"/>
        </w:rPr>
        <w:t>r</w:t>
      </w:r>
      <w:r w:rsidR="00804065" w:rsidRPr="00D95BA9">
        <w:rPr>
          <w:rFonts w:ascii="Times New Roman" w:hAnsi="Times New Roman" w:cs="Times New Roman"/>
          <w:sz w:val="24"/>
          <w:szCs w:val="24"/>
        </w:rPr>
        <w:t xml:space="preserve"> determinada investigación se implementaran la observación participativa, la estructuración de entrevistas, encuestas, ejecución de los talleres recreativos</w:t>
      </w:r>
      <w:r w:rsidR="000705FD" w:rsidRPr="00D95BA9">
        <w:rPr>
          <w:rFonts w:ascii="Times New Roman" w:hAnsi="Times New Roman" w:cs="Times New Roman"/>
          <w:sz w:val="24"/>
          <w:szCs w:val="24"/>
        </w:rPr>
        <w:t xml:space="preserve"> y la evaluación de los </w:t>
      </w:r>
      <w:r w:rsidR="001B3C2B" w:rsidRPr="00D95BA9">
        <w:rPr>
          <w:rFonts w:ascii="Times New Roman" w:hAnsi="Times New Roman" w:cs="Times New Roman"/>
          <w:sz w:val="24"/>
          <w:szCs w:val="24"/>
        </w:rPr>
        <w:t>mismos.</w:t>
      </w:r>
    </w:p>
    <w:p w:rsidR="00654B83" w:rsidRPr="00D95BA9" w:rsidRDefault="00654B83" w:rsidP="00DD7C90">
      <w:pPr>
        <w:spacing w:after="0" w:line="360" w:lineRule="auto"/>
        <w:ind w:firstLine="567"/>
        <w:jc w:val="both"/>
        <w:rPr>
          <w:rFonts w:ascii="Times New Roman" w:hAnsi="Times New Roman" w:cs="Times New Roman"/>
          <w:sz w:val="24"/>
          <w:szCs w:val="24"/>
        </w:rPr>
      </w:pPr>
    </w:p>
    <w:p w:rsidR="002F1A85" w:rsidRDefault="002F1A85" w:rsidP="00654B83">
      <w:pPr>
        <w:spacing w:after="0" w:line="360" w:lineRule="auto"/>
        <w:ind w:firstLine="567"/>
        <w:jc w:val="center"/>
        <w:rPr>
          <w:rFonts w:ascii="Times New Roman" w:hAnsi="Times New Roman" w:cs="Times New Roman"/>
          <w:b/>
          <w:sz w:val="24"/>
          <w:szCs w:val="24"/>
        </w:rPr>
      </w:pPr>
      <w:r w:rsidRPr="00D95BA9">
        <w:rPr>
          <w:rFonts w:ascii="Times New Roman" w:hAnsi="Times New Roman" w:cs="Times New Roman"/>
          <w:b/>
          <w:sz w:val="24"/>
          <w:szCs w:val="24"/>
        </w:rPr>
        <w:t xml:space="preserve">Descripción de la </w:t>
      </w:r>
      <w:r w:rsidR="001475D3" w:rsidRPr="00D95BA9">
        <w:rPr>
          <w:rFonts w:ascii="Times New Roman" w:hAnsi="Times New Roman" w:cs="Times New Roman"/>
          <w:b/>
          <w:sz w:val="24"/>
          <w:szCs w:val="24"/>
        </w:rPr>
        <w:t>investigación</w:t>
      </w:r>
    </w:p>
    <w:p w:rsidR="00654B83" w:rsidRPr="00D95BA9" w:rsidRDefault="00654B83" w:rsidP="00654B83">
      <w:pPr>
        <w:spacing w:after="0" w:line="360" w:lineRule="auto"/>
        <w:ind w:firstLine="567"/>
        <w:jc w:val="center"/>
        <w:rPr>
          <w:rFonts w:ascii="Times New Roman" w:hAnsi="Times New Roman" w:cs="Times New Roman"/>
          <w:b/>
          <w:sz w:val="24"/>
          <w:szCs w:val="24"/>
        </w:rPr>
      </w:pPr>
    </w:p>
    <w:p w:rsidR="004269D0" w:rsidRPr="004269D0" w:rsidRDefault="003F493D"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ab/>
      </w:r>
      <w:r w:rsidR="004269D0" w:rsidRPr="004269D0">
        <w:rPr>
          <w:rFonts w:ascii="Times New Roman" w:hAnsi="Times New Roman" w:cs="Times New Roman"/>
          <w:sz w:val="24"/>
          <w:szCs w:val="24"/>
        </w:rPr>
        <w:t xml:space="preserve"> Cuando se va a resolver un problema en forma científica, es muy conveniente tener un conocimiento detallado de los posibles tipos de investigación que se pueden seguir. Este conocimiento hace posible evitar equivocaciones en la elección del método adecuado para un procedimiento específico. </w:t>
      </w:r>
    </w:p>
    <w:p w:rsidR="003F493D" w:rsidRPr="00D95BA9" w:rsidRDefault="004269D0"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3F493D" w:rsidRPr="00D95BA9">
        <w:rPr>
          <w:rFonts w:ascii="Times New Roman" w:hAnsi="Times New Roman" w:cs="Times New Roman"/>
          <w:sz w:val="24"/>
          <w:szCs w:val="24"/>
        </w:rPr>
        <w:t>Por lo tanto, a descripción de los procedimientos para la realización de este trabajo de investigación- acción participativa son los siguientes:</w:t>
      </w:r>
    </w:p>
    <w:p w:rsidR="003F493D" w:rsidRDefault="003F493D"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ab/>
        <w:t>Diagnóstico de necesidades, diseño de plan de acción, estudio de factibilidad, implementación, ejecución  y evaluación; las cuale</w:t>
      </w:r>
      <w:r w:rsidR="00AD7833">
        <w:rPr>
          <w:rFonts w:ascii="Times New Roman" w:hAnsi="Times New Roman" w:cs="Times New Roman"/>
          <w:sz w:val="24"/>
          <w:szCs w:val="24"/>
        </w:rPr>
        <w:t>s s</w:t>
      </w:r>
      <w:r w:rsidR="00654B83">
        <w:rPr>
          <w:rFonts w:ascii="Times New Roman" w:hAnsi="Times New Roman" w:cs="Times New Roman"/>
          <w:sz w:val="24"/>
          <w:szCs w:val="24"/>
        </w:rPr>
        <w:t>e describirán a continuación.</w:t>
      </w:r>
    </w:p>
    <w:p w:rsidR="00654B83" w:rsidRPr="00D95BA9" w:rsidRDefault="00654B83" w:rsidP="00DD7C90">
      <w:pPr>
        <w:spacing w:after="0" w:line="360" w:lineRule="auto"/>
        <w:ind w:firstLine="567"/>
        <w:jc w:val="both"/>
        <w:rPr>
          <w:rFonts w:ascii="Times New Roman" w:hAnsi="Times New Roman" w:cs="Times New Roman"/>
          <w:sz w:val="24"/>
          <w:szCs w:val="24"/>
        </w:rPr>
      </w:pPr>
    </w:p>
    <w:p w:rsidR="00654B83" w:rsidRDefault="003F493D" w:rsidP="00654B83">
      <w:pPr>
        <w:spacing w:after="0" w:line="360" w:lineRule="auto"/>
        <w:ind w:firstLine="567"/>
        <w:jc w:val="center"/>
        <w:rPr>
          <w:rFonts w:ascii="Times New Roman" w:hAnsi="Times New Roman" w:cs="Times New Roman"/>
          <w:sz w:val="24"/>
          <w:szCs w:val="24"/>
        </w:rPr>
      </w:pPr>
      <w:r w:rsidRPr="004269D0">
        <w:rPr>
          <w:rFonts w:ascii="Times New Roman" w:hAnsi="Times New Roman" w:cs="Times New Roman"/>
          <w:b/>
          <w:sz w:val="24"/>
          <w:szCs w:val="24"/>
        </w:rPr>
        <w:t>Diagnóstico de las necesidades</w:t>
      </w:r>
    </w:p>
    <w:p w:rsidR="00654B83" w:rsidRDefault="00654B83" w:rsidP="00DD7C90">
      <w:pPr>
        <w:spacing w:after="0" w:line="360" w:lineRule="auto"/>
        <w:ind w:firstLine="567"/>
        <w:jc w:val="both"/>
        <w:rPr>
          <w:rFonts w:ascii="Times New Roman" w:hAnsi="Times New Roman" w:cs="Times New Roman"/>
          <w:sz w:val="24"/>
          <w:szCs w:val="24"/>
        </w:rPr>
      </w:pPr>
    </w:p>
    <w:p w:rsidR="003F493D" w:rsidRPr="004269D0" w:rsidRDefault="00654B8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w:t>
      </w:r>
      <w:r w:rsidR="003F493D" w:rsidRPr="004269D0">
        <w:rPr>
          <w:rFonts w:ascii="Times New Roman" w:hAnsi="Times New Roman" w:cs="Times New Roman"/>
          <w:sz w:val="24"/>
          <w:szCs w:val="24"/>
        </w:rPr>
        <w:t xml:space="preserve">ras la indagación y las fases de </w:t>
      </w:r>
      <w:r w:rsidR="00F3757C" w:rsidRPr="004269D0">
        <w:rPr>
          <w:rFonts w:ascii="Times New Roman" w:hAnsi="Times New Roman" w:cs="Times New Roman"/>
          <w:sz w:val="24"/>
          <w:szCs w:val="24"/>
        </w:rPr>
        <w:t>observación,</w:t>
      </w:r>
      <w:r w:rsidR="003F493D" w:rsidRPr="004269D0">
        <w:rPr>
          <w:rFonts w:ascii="Times New Roman" w:hAnsi="Times New Roman" w:cs="Times New Roman"/>
          <w:sz w:val="24"/>
          <w:szCs w:val="24"/>
        </w:rPr>
        <w:t xml:space="preserve"> se determinó el nivel de información de los estudiantes de la </w:t>
      </w:r>
      <w:r w:rsidR="003F493D" w:rsidRPr="00AD7833">
        <w:rPr>
          <w:rFonts w:ascii="Times New Roman" w:hAnsi="Times New Roman" w:cs="Times New Roman"/>
          <w:sz w:val="24"/>
          <w:szCs w:val="24"/>
        </w:rPr>
        <w:t>etapa primaria</w:t>
      </w:r>
      <w:r w:rsidR="003F493D" w:rsidRPr="004269D0">
        <w:rPr>
          <w:rFonts w:ascii="Times New Roman" w:hAnsi="Times New Roman" w:cs="Times New Roman"/>
          <w:sz w:val="24"/>
          <w:szCs w:val="24"/>
        </w:rPr>
        <w:t xml:space="preserve">  de la E.B.P </w:t>
      </w:r>
      <w:r w:rsidR="00F3757C" w:rsidRPr="004269D0">
        <w:rPr>
          <w:rFonts w:ascii="Times New Roman" w:hAnsi="Times New Roman" w:cs="Times New Roman"/>
          <w:sz w:val="24"/>
          <w:szCs w:val="24"/>
        </w:rPr>
        <w:t>“</w:t>
      </w:r>
      <w:r w:rsidR="003F493D" w:rsidRPr="004269D0">
        <w:rPr>
          <w:rFonts w:ascii="Times New Roman" w:hAnsi="Times New Roman" w:cs="Times New Roman"/>
          <w:sz w:val="24"/>
          <w:szCs w:val="24"/>
        </w:rPr>
        <w:t xml:space="preserve">Anatolio Vivas </w:t>
      </w:r>
      <w:r w:rsidR="003F493D" w:rsidRPr="004269D0">
        <w:rPr>
          <w:rFonts w:ascii="Times New Roman" w:hAnsi="Times New Roman" w:cs="Times New Roman"/>
          <w:sz w:val="24"/>
          <w:szCs w:val="24"/>
        </w:rPr>
        <w:lastRenderedPageBreak/>
        <w:t>Salamanca</w:t>
      </w:r>
      <w:r w:rsidR="00F3757C" w:rsidRPr="004269D0">
        <w:rPr>
          <w:rFonts w:ascii="Times New Roman" w:hAnsi="Times New Roman" w:cs="Times New Roman"/>
          <w:sz w:val="24"/>
          <w:szCs w:val="24"/>
        </w:rPr>
        <w:t>”</w:t>
      </w:r>
      <w:r w:rsidR="003F493D" w:rsidRPr="004269D0">
        <w:rPr>
          <w:rFonts w:ascii="Times New Roman" w:hAnsi="Times New Roman" w:cs="Times New Roman"/>
          <w:sz w:val="24"/>
          <w:szCs w:val="24"/>
        </w:rPr>
        <w:t xml:space="preserve"> de Tinaquillo Estado Cojedes  con respecto a las drogas. </w:t>
      </w:r>
      <w:r w:rsidR="00F3757C" w:rsidRPr="004269D0">
        <w:rPr>
          <w:rFonts w:ascii="Times New Roman" w:hAnsi="Times New Roman" w:cs="Times New Roman"/>
          <w:sz w:val="24"/>
          <w:szCs w:val="24"/>
        </w:rPr>
        <w:t>En la cual se aplicó el instrumento y se realizó el análisis e interpretación  de los datos obtenidos.</w:t>
      </w:r>
    </w:p>
    <w:p w:rsidR="00F3757C" w:rsidRPr="004269D0" w:rsidRDefault="00F3757C" w:rsidP="00DD7C90">
      <w:pPr>
        <w:spacing w:after="0" w:line="360" w:lineRule="auto"/>
        <w:ind w:firstLine="567"/>
        <w:jc w:val="both"/>
        <w:rPr>
          <w:rFonts w:ascii="Times New Roman" w:hAnsi="Times New Roman" w:cs="Times New Roman"/>
          <w:sz w:val="24"/>
          <w:szCs w:val="24"/>
        </w:rPr>
      </w:pPr>
      <w:r w:rsidRPr="004269D0">
        <w:rPr>
          <w:rFonts w:ascii="Times New Roman" w:hAnsi="Times New Roman" w:cs="Times New Roman"/>
          <w:b/>
          <w:sz w:val="24"/>
          <w:szCs w:val="24"/>
        </w:rPr>
        <w:t>Diseño de la propuesta</w:t>
      </w:r>
      <w:r w:rsidRPr="004269D0">
        <w:rPr>
          <w:rFonts w:ascii="Times New Roman" w:hAnsi="Times New Roman" w:cs="Times New Roman"/>
          <w:sz w:val="24"/>
          <w:szCs w:val="24"/>
        </w:rPr>
        <w:t>: Finalizando el diagnostico de las necesidades, se procedió a un diseño de una propuesta que ayudara a los estudiantes y profesores de educación Primaria de la E. B .P “Anatolio Vivas Salamanca”  de Tinaquillo Estado Cojedes, a abordar los conocimientos de las drogas y crear una herramienta de prevención por medio del deporte y la recreación.</w:t>
      </w:r>
    </w:p>
    <w:p w:rsidR="00F3757C" w:rsidRPr="004269D0" w:rsidRDefault="00F3757C" w:rsidP="00DD7C90">
      <w:pPr>
        <w:spacing w:after="0" w:line="360" w:lineRule="auto"/>
        <w:ind w:firstLine="567"/>
        <w:jc w:val="both"/>
        <w:rPr>
          <w:rFonts w:ascii="Times New Roman" w:hAnsi="Times New Roman" w:cs="Times New Roman"/>
          <w:sz w:val="24"/>
          <w:szCs w:val="24"/>
        </w:rPr>
      </w:pPr>
      <w:r w:rsidRPr="004269D0">
        <w:rPr>
          <w:rFonts w:ascii="Times New Roman" w:hAnsi="Times New Roman" w:cs="Times New Roman"/>
          <w:b/>
          <w:sz w:val="24"/>
          <w:szCs w:val="24"/>
        </w:rPr>
        <w:t>Estudio de factibilidad</w:t>
      </w:r>
      <w:r w:rsidRPr="004269D0">
        <w:rPr>
          <w:rFonts w:ascii="Times New Roman" w:hAnsi="Times New Roman" w:cs="Times New Roman"/>
          <w:sz w:val="24"/>
          <w:szCs w:val="24"/>
        </w:rPr>
        <w:t>: En esta fase  se determinó  que la propuesta  sea factible desde el punto de vista legal, organizacional, recursos humanos, planta física y financiamiento.</w:t>
      </w:r>
    </w:p>
    <w:p w:rsidR="007D3CB5" w:rsidRDefault="00074BB6" w:rsidP="007D3CB5">
      <w:pPr>
        <w:spacing w:after="0" w:line="360" w:lineRule="auto"/>
        <w:ind w:firstLine="567"/>
        <w:jc w:val="center"/>
        <w:rPr>
          <w:rFonts w:ascii="Times New Roman" w:hAnsi="Times New Roman" w:cs="Times New Roman"/>
          <w:b/>
          <w:sz w:val="24"/>
          <w:szCs w:val="24"/>
        </w:rPr>
      </w:pPr>
      <w:r w:rsidRPr="004269D0">
        <w:rPr>
          <w:rFonts w:ascii="Times New Roman" w:hAnsi="Times New Roman" w:cs="Times New Roman"/>
          <w:b/>
          <w:sz w:val="24"/>
          <w:szCs w:val="24"/>
        </w:rPr>
        <w:t>Implementación:</w:t>
      </w:r>
    </w:p>
    <w:p w:rsidR="007D3CB5" w:rsidRDefault="007D3CB5" w:rsidP="007D3CB5">
      <w:pPr>
        <w:spacing w:after="0" w:line="360" w:lineRule="auto"/>
        <w:ind w:firstLine="567"/>
        <w:jc w:val="center"/>
        <w:rPr>
          <w:rFonts w:ascii="Times New Roman" w:hAnsi="Times New Roman" w:cs="Times New Roman"/>
          <w:b/>
          <w:sz w:val="24"/>
          <w:szCs w:val="24"/>
        </w:rPr>
      </w:pPr>
    </w:p>
    <w:p w:rsidR="00074BB6" w:rsidRDefault="007D3CB5" w:rsidP="007D3CB5">
      <w:pPr>
        <w:spacing w:after="0" w:line="360" w:lineRule="auto"/>
        <w:jc w:val="both"/>
        <w:rPr>
          <w:rFonts w:ascii="Times New Roman" w:eastAsia="ArialMT" w:hAnsi="Times New Roman" w:cs="Times New Roman"/>
          <w:sz w:val="24"/>
          <w:szCs w:val="24"/>
        </w:rPr>
      </w:pPr>
      <w:r>
        <w:rPr>
          <w:rFonts w:ascii="Times New Roman" w:hAnsi="Times New Roman" w:cs="Times New Roman"/>
          <w:sz w:val="24"/>
          <w:szCs w:val="24"/>
        </w:rPr>
        <w:t xml:space="preserve"> S</w:t>
      </w:r>
      <w:r w:rsidR="00074BB6" w:rsidRPr="004269D0">
        <w:rPr>
          <w:rFonts w:ascii="Times New Roman" w:hAnsi="Times New Roman" w:cs="Times New Roman"/>
          <w:sz w:val="24"/>
          <w:szCs w:val="24"/>
        </w:rPr>
        <w:t xml:space="preserve">e llevó a cabo la implementación del proyecto de investigación –Acción participativa donde se informó a la población de estudiantes de Educación primaria de la </w:t>
      </w:r>
      <w:r w:rsidR="0005541E">
        <w:rPr>
          <w:rFonts w:ascii="Times New Roman" w:hAnsi="Times New Roman" w:cs="Times New Roman"/>
          <w:sz w:val="24"/>
          <w:szCs w:val="24"/>
        </w:rPr>
        <w:t xml:space="preserve">E.B.E “Anatolio Vivas Salamanca” </w:t>
      </w:r>
      <w:r w:rsidR="00074BB6" w:rsidRPr="004269D0">
        <w:rPr>
          <w:rFonts w:ascii="Times New Roman" w:eastAsia="ArialMT" w:hAnsi="Times New Roman" w:cs="Times New Roman"/>
          <w:sz w:val="24"/>
          <w:szCs w:val="24"/>
        </w:rPr>
        <w:t>sobre la importancia de la recreación como herramienta de prevención de drogas.</w:t>
      </w:r>
    </w:p>
    <w:p w:rsidR="007D3CB5" w:rsidRDefault="007D3CB5" w:rsidP="007D3CB5">
      <w:pPr>
        <w:spacing w:after="0" w:line="360" w:lineRule="auto"/>
        <w:jc w:val="both"/>
        <w:rPr>
          <w:rFonts w:ascii="Times New Roman" w:eastAsia="ArialMT" w:hAnsi="Times New Roman" w:cs="Times New Roman"/>
          <w:sz w:val="24"/>
          <w:szCs w:val="24"/>
        </w:rPr>
      </w:pPr>
    </w:p>
    <w:p w:rsidR="007D3CB5" w:rsidRDefault="00F11A6C" w:rsidP="007D3CB5">
      <w:pPr>
        <w:spacing w:after="0" w:line="360" w:lineRule="auto"/>
        <w:ind w:firstLine="567"/>
        <w:jc w:val="center"/>
        <w:rPr>
          <w:rFonts w:ascii="Times New Roman" w:hAnsi="Times New Roman" w:cs="Times New Roman"/>
          <w:sz w:val="24"/>
          <w:szCs w:val="24"/>
        </w:rPr>
      </w:pPr>
      <w:r w:rsidRPr="004269D0">
        <w:rPr>
          <w:rFonts w:ascii="Times New Roman" w:hAnsi="Times New Roman" w:cs="Times New Roman"/>
          <w:b/>
          <w:sz w:val="24"/>
          <w:szCs w:val="24"/>
        </w:rPr>
        <w:t>Ejecución</w:t>
      </w:r>
      <w:r w:rsidR="00074BB6" w:rsidRPr="004269D0">
        <w:rPr>
          <w:rFonts w:ascii="Times New Roman" w:hAnsi="Times New Roman" w:cs="Times New Roman"/>
          <w:sz w:val="24"/>
          <w:szCs w:val="24"/>
        </w:rPr>
        <w:t>:</w:t>
      </w:r>
    </w:p>
    <w:p w:rsidR="007D3CB5" w:rsidRDefault="007D3CB5" w:rsidP="007D3CB5">
      <w:pPr>
        <w:spacing w:after="0" w:line="360" w:lineRule="auto"/>
        <w:ind w:firstLine="567"/>
        <w:jc w:val="center"/>
        <w:rPr>
          <w:rFonts w:ascii="Times New Roman" w:hAnsi="Times New Roman" w:cs="Times New Roman"/>
          <w:sz w:val="24"/>
          <w:szCs w:val="24"/>
        </w:rPr>
      </w:pPr>
    </w:p>
    <w:p w:rsidR="00074BB6" w:rsidRPr="004269D0" w:rsidRDefault="00F11A6C" w:rsidP="00DD7C90">
      <w:pPr>
        <w:spacing w:after="0" w:line="360" w:lineRule="auto"/>
        <w:ind w:firstLine="567"/>
        <w:jc w:val="both"/>
        <w:rPr>
          <w:rFonts w:ascii="Times New Roman" w:hAnsi="Times New Roman" w:cs="Times New Roman"/>
          <w:sz w:val="24"/>
          <w:szCs w:val="24"/>
        </w:rPr>
      </w:pPr>
      <w:r w:rsidRPr="004269D0">
        <w:rPr>
          <w:rFonts w:ascii="Times New Roman" w:hAnsi="Times New Roman" w:cs="Times New Roman"/>
          <w:sz w:val="24"/>
          <w:szCs w:val="24"/>
        </w:rPr>
        <w:t xml:space="preserve">la ejecución de la investigación y la ejecución de la propuesta  </w:t>
      </w:r>
      <w:r w:rsidR="0005541E" w:rsidRPr="004269D0">
        <w:rPr>
          <w:rFonts w:ascii="Times New Roman" w:hAnsi="Times New Roman" w:cs="Times New Roman"/>
          <w:sz w:val="24"/>
          <w:szCs w:val="24"/>
        </w:rPr>
        <w:t>tomaran</w:t>
      </w:r>
      <w:r w:rsidRPr="004269D0">
        <w:rPr>
          <w:rFonts w:ascii="Times New Roman" w:hAnsi="Times New Roman" w:cs="Times New Roman"/>
          <w:sz w:val="24"/>
          <w:szCs w:val="24"/>
        </w:rPr>
        <w:t xml:space="preserve"> en cuenta las siguientes fases: </w:t>
      </w:r>
    </w:p>
    <w:p w:rsidR="00F11A6C" w:rsidRPr="00D95BA9" w:rsidRDefault="00F11A6C" w:rsidP="00DD7C90">
      <w:pPr>
        <w:shd w:val="clear" w:color="auto" w:fill="FFFFFF"/>
        <w:spacing w:after="0" w:line="360" w:lineRule="auto"/>
        <w:ind w:firstLine="567"/>
        <w:jc w:val="both"/>
        <w:rPr>
          <w:rFonts w:ascii="Times New Roman" w:eastAsia="Times New Roman" w:hAnsi="Times New Roman" w:cs="Times New Roman"/>
          <w:color w:val="000000"/>
          <w:sz w:val="24"/>
          <w:szCs w:val="24"/>
          <w:lang w:eastAsia="es-VE"/>
        </w:rPr>
      </w:pPr>
      <w:r w:rsidRPr="00D95BA9">
        <w:rPr>
          <w:rFonts w:ascii="Times New Roman" w:eastAsia="Times New Roman" w:hAnsi="Times New Roman" w:cs="Times New Roman"/>
          <w:iCs/>
          <w:color w:val="000000"/>
          <w:sz w:val="24"/>
          <w:szCs w:val="24"/>
          <w:lang w:eastAsia="es-VE"/>
        </w:rPr>
        <w:t>a</w:t>
      </w:r>
      <w:r w:rsidRPr="00D95BA9">
        <w:rPr>
          <w:rFonts w:ascii="Times New Roman" w:eastAsia="Times New Roman" w:hAnsi="Times New Roman" w:cs="Times New Roman"/>
          <w:color w:val="000000"/>
          <w:sz w:val="24"/>
          <w:szCs w:val="24"/>
          <w:lang w:eastAsia="es-VE"/>
        </w:rPr>
        <w:t>)</w:t>
      </w:r>
      <w:r w:rsidRPr="00D95BA9">
        <w:rPr>
          <w:rFonts w:ascii="Times New Roman" w:eastAsia="Times New Roman" w:hAnsi="Times New Roman" w:cs="Times New Roman"/>
          <w:iCs/>
          <w:color w:val="000000"/>
          <w:sz w:val="24"/>
          <w:szCs w:val="24"/>
          <w:lang w:eastAsia="es-VE"/>
        </w:rPr>
        <w:t> Financiamiento: El financiamiento de la misma no es muy costosa, ya que se utilizaran los recursos que se tengan en el plantel educativo y el apoyo de la comunidad, representantes y demás participantes, que constantemente colaboran  con la institución.</w:t>
      </w:r>
    </w:p>
    <w:p w:rsidR="002A15A6" w:rsidRPr="00D95BA9" w:rsidRDefault="00F11A6C" w:rsidP="00DD7C90">
      <w:pPr>
        <w:shd w:val="clear" w:color="auto" w:fill="FFFFFF"/>
        <w:spacing w:after="0" w:line="360" w:lineRule="auto"/>
        <w:ind w:firstLine="567"/>
        <w:jc w:val="both"/>
        <w:rPr>
          <w:rFonts w:ascii="Times New Roman" w:eastAsia="ArialMT" w:hAnsi="Times New Roman" w:cs="Times New Roman"/>
          <w:sz w:val="24"/>
          <w:szCs w:val="24"/>
        </w:rPr>
      </w:pPr>
      <w:r w:rsidRPr="00D95BA9">
        <w:rPr>
          <w:rFonts w:ascii="Times New Roman" w:eastAsia="Times New Roman" w:hAnsi="Times New Roman" w:cs="Times New Roman"/>
          <w:iCs/>
          <w:color w:val="000000"/>
          <w:sz w:val="24"/>
          <w:szCs w:val="24"/>
          <w:lang w:eastAsia="es-VE"/>
        </w:rPr>
        <w:t xml:space="preserve">b) Factibilización  y Diseños Definitivos: En este se enmarca en  </w:t>
      </w:r>
      <w:r w:rsidRPr="00D95BA9">
        <w:rPr>
          <w:rFonts w:ascii="Times New Roman" w:eastAsia="ArialMT" w:hAnsi="Times New Roman" w:cs="Times New Roman"/>
          <w:sz w:val="24"/>
          <w:szCs w:val="24"/>
        </w:rPr>
        <w:t>la recreación como herramienta de prevención de drogas en los niños y niñas en el nivel de educación primaria del  E.B.P. “Anatolio Vivas Salamanca” De Tinaquillo Estado Cojedes y se aplicara una propuesta que tendrá varias planificaciones dirigidas a los estudiantes y los docentes.</w:t>
      </w:r>
    </w:p>
    <w:p w:rsidR="00F11A6C" w:rsidRDefault="00F11A6C" w:rsidP="007D3CB5">
      <w:pPr>
        <w:shd w:val="clear" w:color="auto" w:fill="FFFFFF"/>
        <w:spacing w:after="0" w:line="360" w:lineRule="auto"/>
        <w:ind w:firstLine="567"/>
        <w:jc w:val="both"/>
        <w:rPr>
          <w:rFonts w:ascii="Times New Roman" w:eastAsia="Times New Roman" w:hAnsi="Times New Roman" w:cs="Times New Roman"/>
          <w:iCs/>
          <w:color w:val="000000"/>
          <w:sz w:val="24"/>
          <w:szCs w:val="24"/>
          <w:lang w:eastAsia="es-VE"/>
        </w:rPr>
      </w:pPr>
      <w:r w:rsidRPr="00D95BA9">
        <w:rPr>
          <w:rFonts w:ascii="Times New Roman" w:eastAsia="Times New Roman" w:hAnsi="Times New Roman" w:cs="Times New Roman"/>
          <w:iCs/>
          <w:color w:val="000000"/>
          <w:sz w:val="24"/>
          <w:szCs w:val="24"/>
          <w:lang w:eastAsia="es-VE"/>
        </w:rPr>
        <w:lastRenderedPageBreak/>
        <w:t xml:space="preserve">c) Selección </w:t>
      </w:r>
      <w:r w:rsidR="002A15A6" w:rsidRPr="00D95BA9">
        <w:rPr>
          <w:rFonts w:ascii="Times New Roman" w:eastAsia="Times New Roman" w:hAnsi="Times New Roman" w:cs="Times New Roman"/>
          <w:iCs/>
          <w:color w:val="000000"/>
          <w:sz w:val="24"/>
          <w:szCs w:val="24"/>
          <w:lang w:eastAsia="es-VE"/>
        </w:rPr>
        <w:t xml:space="preserve">y capacitación </w:t>
      </w:r>
      <w:r w:rsidRPr="00D95BA9">
        <w:rPr>
          <w:rFonts w:ascii="Times New Roman" w:eastAsia="Times New Roman" w:hAnsi="Times New Roman" w:cs="Times New Roman"/>
          <w:iCs/>
          <w:color w:val="000000"/>
          <w:sz w:val="24"/>
          <w:szCs w:val="24"/>
          <w:lang w:eastAsia="es-VE"/>
        </w:rPr>
        <w:t>de</w:t>
      </w:r>
      <w:r w:rsidR="002A15A6" w:rsidRPr="00D95BA9">
        <w:rPr>
          <w:rFonts w:ascii="Times New Roman" w:eastAsia="Times New Roman" w:hAnsi="Times New Roman" w:cs="Times New Roman"/>
          <w:iCs/>
          <w:color w:val="000000"/>
          <w:sz w:val="24"/>
          <w:szCs w:val="24"/>
          <w:lang w:eastAsia="es-VE"/>
        </w:rPr>
        <w:t>l</w:t>
      </w:r>
      <w:r w:rsidRPr="00D95BA9">
        <w:rPr>
          <w:rFonts w:ascii="Times New Roman" w:eastAsia="Times New Roman" w:hAnsi="Times New Roman" w:cs="Times New Roman"/>
          <w:iCs/>
          <w:color w:val="000000"/>
          <w:sz w:val="24"/>
          <w:szCs w:val="24"/>
          <w:lang w:eastAsia="es-VE"/>
        </w:rPr>
        <w:t xml:space="preserve"> Personal</w:t>
      </w:r>
      <w:r w:rsidR="002A15A6" w:rsidRPr="00D95BA9">
        <w:rPr>
          <w:rFonts w:ascii="Times New Roman" w:eastAsia="Times New Roman" w:hAnsi="Times New Roman" w:cs="Times New Roman"/>
          <w:iCs/>
          <w:color w:val="000000"/>
          <w:sz w:val="24"/>
          <w:szCs w:val="24"/>
          <w:lang w:eastAsia="es-VE"/>
        </w:rPr>
        <w:t xml:space="preserve">: la ejecución será dada primero por los investigadores y luego se dará al personal directivo, docentes y estudiantes de la Etapa </w:t>
      </w:r>
      <w:r w:rsidR="0005541E">
        <w:rPr>
          <w:rFonts w:ascii="Times New Roman" w:eastAsia="Times New Roman" w:hAnsi="Times New Roman" w:cs="Times New Roman"/>
          <w:iCs/>
          <w:color w:val="000000"/>
          <w:sz w:val="24"/>
          <w:szCs w:val="24"/>
          <w:lang w:eastAsia="es-VE"/>
        </w:rPr>
        <w:t>de educación primaria de la E.B.E</w:t>
      </w:r>
      <w:r w:rsidR="002A15A6" w:rsidRPr="00D95BA9">
        <w:rPr>
          <w:rFonts w:ascii="Times New Roman" w:eastAsia="Times New Roman" w:hAnsi="Times New Roman" w:cs="Times New Roman"/>
          <w:iCs/>
          <w:color w:val="000000"/>
          <w:sz w:val="24"/>
          <w:szCs w:val="24"/>
          <w:lang w:eastAsia="es-VE"/>
        </w:rPr>
        <w:t xml:space="preserve"> “Anatolio vivas Salamanca” de Tinaquillo Estado Cojedes. Para que luego ellos tengan una base de los talleres y actividades formativas, deportivas y recreativas; y se ejecuten como herramienta de prevención de drogas.</w:t>
      </w:r>
    </w:p>
    <w:p w:rsidR="007D3CB5" w:rsidRPr="00D95BA9" w:rsidRDefault="007D3CB5" w:rsidP="007D3CB5">
      <w:pPr>
        <w:shd w:val="clear" w:color="auto" w:fill="FFFFFF"/>
        <w:spacing w:after="0" w:line="360" w:lineRule="auto"/>
        <w:ind w:firstLine="567"/>
        <w:jc w:val="both"/>
        <w:rPr>
          <w:rFonts w:ascii="Times New Roman" w:eastAsia="Times New Roman" w:hAnsi="Times New Roman" w:cs="Times New Roman"/>
          <w:iCs/>
          <w:color w:val="000000"/>
          <w:sz w:val="24"/>
          <w:szCs w:val="24"/>
          <w:lang w:eastAsia="es-VE"/>
        </w:rPr>
      </w:pPr>
    </w:p>
    <w:p w:rsidR="007D3CB5" w:rsidRDefault="002A15A6" w:rsidP="007D3CB5">
      <w:pPr>
        <w:shd w:val="clear" w:color="auto" w:fill="FFFFFF"/>
        <w:spacing w:after="0" w:line="360" w:lineRule="auto"/>
        <w:ind w:firstLine="567"/>
        <w:jc w:val="center"/>
        <w:rPr>
          <w:rFonts w:ascii="Times New Roman" w:eastAsia="Times New Roman" w:hAnsi="Times New Roman" w:cs="Times New Roman"/>
          <w:b/>
          <w:iCs/>
          <w:color w:val="000000"/>
          <w:sz w:val="24"/>
          <w:szCs w:val="24"/>
          <w:lang w:eastAsia="es-VE"/>
        </w:rPr>
      </w:pPr>
      <w:r w:rsidRPr="004269D0">
        <w:rPr>
          <w:rFonts w:ascii="Times New Roman" w:eastAsia="Times New Roman" w:hAnsi="Times New Roman" w:cs="Times New Roman"/>
          <w:b/>
          <w:iCs/>
          <w:color w:val="000000"/>
          <w:sz w:val="24"/>
          <w:szCs w:val="24"/>
          <w:lang w:eastAsia="es-VE"/>
        </w:rPr>
        <w:t>Evaluación:</w:t>
      </w:r>
    </w:p>
    <w:p w:rsidR="007D3CB5" w:rsidRDefault="007D3CB5" w:rsidP="007D3CB5">
      <w:pPr>
        <w:shd w:val="clear" w:color="auto" w:fill="FFFFFF"/>
        <w:spacing w:after="0" w:line="360" w:lineRule="auto"/>
        <w:ind w:firstLine="567"/>
        <w:jc w:val="center"/>
        <w:rPr>
          <w:rFonts w:ascii="Times New Roman" w:eastAsia="Times New Roman" w:hAnsi="Times New Roman" w:cs="Times New Roman"/>
          <w:b/>
          <w:iCs/>
          <w:color w:val="000000"/>
          <w:sz w:val="24"/>
          <w:szCs w:val="24"/>
          <w:lang w:eastAsia="es-VE"/>
        </w:rPr>
      </w:pPr>
    </w:p>
    <w:p w:rsidR="002A15A6" w:rsidRPr="00441543" w:rsidRDefault="002A15A6" w:rsidP="00DD7C90">
      <w:pPr>
        <w:shd w:val="clear" w:color="auto" w:fill="FFFFFF"/>
        <w:spacing w:after="0" w:line="360" w:lineRule="auto"/>
        <w:ind w:firstLine="567"/>
        <w:jc w:val="both"/>
        <w:rPr>
          <w:rFonts w:ascii="Times New Roman" w:eastAsia="Times New Roman" w:hAnsi="Times New Roman" w:cs="Times New Roman"/>
          <w:iCs/>
          <w:color w:val="000000"/>
          <w:sz w:val="24"/>
          <w:szCs w:val="24"/>
          <w:lang w:eastAsia="es-VE"/>
        </w:rPr>
      </w:pPr>
      <w:r w:rsidRPr="004269D0">
        <w:rPr>
          <w:rFonts w:ascii="Times New Roman" w:eastAsia="Times New Roman" w:hAnsi="Times New Roman" w:cs="Times New Roman"/>
          <w:iCs/>
          <w:color w:val="000000"/>
          <w:sz w:val="24"/>
          <w:szCs w:val="24"/>
          <w:lang w:eastAsia="es-VE"/>
        </w:rPr>
        <w:t xml:space="preserve"> tras finalizar la ejecución se realizara una entrevista abierta a los estudiantes para ver cómo se sintieron y que información fue canalizada sobre los problemas que causan las drogas y como el deporte y la recreación pueden ayudar a alejarse de las mismas , también se hablara con el personal directivo y docentes sobre la importancia y el beneficio de realizar con más frecuencia las actividades deportivas y recreativas que ayuden a prevenir las drogas en los</w:t>
      </w:r>
      <w:r w:rsidR="00F5541E">
        <w:rPr>
          <w:rFonts w:ascii="Times New Roman" w:eastAsia="Times New Roman" w:hAnsi="Times New Roman" w:cs="Times New Roman"/>
          <w:iCs/>
          <w:color w:val="000000"/>
          <w:sz w:val="24"/>
          <w:szCs w:val="24"/>
          <w:lang w:eastAsia="es-VE"/>
        </w:rPr>
        <w:t>niños y niñas</w:t>
      </w:r>
      <w:r w:rsidR="0005541E">
        <w:rPr>
          <w:rFonts w:ascii="Times New Roman" w:eastAsia="Times New Roman" w:hAnsi="Times New Roman" w:cs="Times New Roman"/>
          <w:iCs/>
          <w:color w:val="000000"/>
          <w:sz w:val="24"/>
          <w:szCs w:val="24"/>
          <w:lang w:eastAsia="es-VE"/>
        </w:rPr>
        <w:t xml:space="preserve"> de la escuela E.B.E</w:t>
      </w:r>
      <w:r w:rsidRPr="004269D0">
        <w:rPr>
          <w:rFonts w:ascii="Times New Roman" w:eastAsia="Times New Roman" w:hAnsi="Times New Roman" w:cs="Times New Roman"/>
          <w:iCs/>
          <w:color w:val="000000"/>
          <w:sz w:val="24"/>
          <w:szCs w:val="24"/>
          <w:lang w:eastAsia="es-VE"/>
        </w:rPr>
        <w:t xml:space="preserve"> “Anatolio vivas salamanca </w:t>
      </w:r>
      <w:r w:rsidR="00441543">
        <w:rPr>
          <w:rFonts w:ascii="Times New Roman" w:eastAsia="Times New Roman" w:hAnsi="Times New Roman" w:cs="Times New Roman"/>
          <w:iCs/>
          <w:color w:val="000000"/>
          <w:sz w:val="24"/>
          <w:szCs w:val="24"/>
          <w:lang w:eastAsia="es-VE"/>
        </w:rPr>
        <w:t>” de Tinaquillo Estado Cojedes.</w:t>
      </w:r>
    </w:p>
    <w:p w:rsidR="00441543" w:rsidRDefault="004D327C" w:rsidP="00DD7C90">
      <w:pPr>
        <w:shd w:val="clear" w:color="auto" w:fill="FFFFFF"/>
        <w:spacing w:after="0" w:line="360" w:lineRule="auto"/>
        <w:ind w:firstLine="567"/>
        <w:jc w:val="both"/>
        <w:rPr>
          <w:rFonts w:ascii="Times New Roman" w:eastAsia="Times New Roman" w:hAnsi="Times New Roman" w:cs="Times New Roman"/>
          <w:iCs/>
          <w:color w:val="000000"/>
          <w:sz w:val="24"/>
          <w:szCs w:val="24"/>
          <w:lang w:eastAsia="es-VE"/>
        </w:rPr>
      </w:pPr>
      <w:r w:rsidRPr="007D3CB5">
        <w:rPr>
          <w:rFonts w:ascii="Times New Roman" w:eastAsia="Times New Roman" w:hAnsi="Times New Roman" w:cs="Times New Roman"/>
          <w:iCs/>
          <w:color w:val="000000"/>
          <w:sz w:val="24"/>
          <w:szCs w:val="24"/>
          <w:lang w:eastAsia="es-VE"/>
        </w:rPr>
        <w:t>La propuesta comprende</w:t>
      </w:r>
      <w:r w:rsidRPr="004269D0">
        <w:rPr>
          <w:rFonts w:ascii="Times New Roman" w:eastAsia="Times New Roman" w:hAnsi="Times New Roman" w:cs="Times New Roman"/>
          <w:iCs/>
          <w:color w:val="000000"/>
          <w:sz w:val="24"/>
          <w:szCs w:val="24"/>
          <w:lang w:eastAsia="es-VE"/>
        </w:rPr>
        <w:t xml:space="preserve">: </w:t>
      </w:r>
      <w:r w:rsidR="002F1A85" w:rsidRPr="004269D0">
        <w:rPr>
          <w:rFonts w:ascii="Times New Roman" w:eastAsia="Times New Roman" w:hAnsi="Times New Roman" w:cs="Times New Roman"/>
          <w:iCs/>
          <w:color w:val="000000"/>
          <w:sz w:val="24"/>
          <w:szCs w:val="24"/>
          <w:lang w:eastAsia="es-VE"/>
        </w:rPr>
        <w:t>presentación,</w:t>
      </w:r>
      <w:r w:rsidRPr="004269D0">
        <w:rPr>
          <w:rFonts w:ascii="Times New Roman" w:eastAsia="Times New Roman" w:hAnsi="Times New Roman" w:cs="Times New Roman"/>
          <w:iCs/>
          <w:color w:val="000000"/>
          <w:sz w:val="24"/>
          <w:szCs w:val="24"/>
          <w:lang w:eastAsia="es-VE"/>
        </w:rPr>
        <w:t xml:space="preserve"> justificación, </w:t>
      </w:r>
      <w:r w:rsidR="002F1A85" w:rsidRPr="004269D0">
        <w:rPr>
          <w:rFonts w:ascii="Times New Roman" w:eastAsia="Times New Roman" w:hAnsi="Times New Roman" w:cs="Times New Roman"/>
          <w:iCs/>
          <w:color w:val="000000"/>
          <w:sz w:val="24"/>
          <w:szCs w:val="24"/>
          <w:lang w:eastAsia="es-VE"/>
        </w:rPr>
        <w:t>fundamentación,</w:t>
      </w:r>
      <w:r w:rsidRPr="004269D0">
        <w:rPr>
          <w:rFonts w:ascii="Times New Roman" w:eastAsia="Times New Roman" w:hAnsi="Times New Roman" w:cs="Times New Roman"/>
          <w:iCs/>
          <w:color w:val="000000"/>
          <w:sz w:val="24"/>
          <w:szCs w:val="24"/>
          <w:lang w:eastAsia="es-VE"/>
        </w:rPr>
        <w:t xml:space="preserve"> estructura del programa y factibilidad, tal como lo establece la elaboración  y presentación de los trabajos de grado de la universidad  de Carabobo.</w:t>
      </w:r>
    </w:p>
    <w:p w:rsidR="007D3CB5" w:rsidRPr="00D95BA9" w:rsidRDefault="007D3CB5" w:rsidP="00DD7C90">
      <w:pPr>
        <w:shd w:val="clear" w:color="auto" w:fill="FFFFFF"/>
        <w:spacing w:after="0" w:line="360" w:lineRule="auto"/>
        <w:ind w:firstLine="567"/>
        <w:jc w:val="both"/>
        <w:rPr>
          <w:rFonts w:ascii="Times New Roman" w:eastAsia="Times New Roman" w:hAnsi="Times New Roman" w:cs="Times New Roman"/>
          <w:iCs/>
          <w:color w:val="000000"/>
          <w:sz w:val="24"/>
          <w:szCs w:val="24"/>
          <w:lang w:eastAsia="es-VE"/>
        </w:rPr>
      </w:pPr>
    </w:p>
    <w:p w:rsidR="007A28DB" w:rsidRDefault="00A75328" w:rsidP="00DD7C90">
      <w:pPr>
        <w:pStyle w:val="Prrafodelista"/>
        <w:shd w:val="clear" w:color="auto" w:fill="FFFFFF"/>
        <w:spacing w:after="0" w:line="360" w:lineRule="auto"/>
        <w:ind w:left="0" w:firstLine="567"/>
        <w:jc w:val="center"/>
        <w:rPr>
          <w:rFonts w:ascii="Times New Roman" w:eastAsia="Times New Roman" w:hAnsi="Times New Roman" w:cs="Times New Roman"/>
          <w:b/>
          <w:iCs/>
          <w:color w:val="000000"/>
          <w:sz w:val="24"/>
          <w:szCs w:val="24"/>
          <w:lang w:eastAsia="es-VE"/>
        </w:rPr>
      </w:pPr>
      <w:r>
        <w:rPr>
          <w:rFonts w:ascii="Times New Roman" w:eastAsia="Times New Roman" w:hAnsi="Times New Roman" w:cs="Times New Roman"/>
          <w:b/>
          <w:iCs/>
          <w:color w:val="000000"/>
          <w:sz w:val="24"/>
          <w:szCs w:val="24"/>
          <w:lang w:eastAsia="es-VE"/>
        </w:rPr>
        <w:t>Sujeto de Estudio</w:t>
      </w:r>
    </w:p>
    <w:p w:rsidR="00A75328" w:rsidRPr="00A75328" w:rsidRDefault="00A75328"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p w:rsidR="00D07CE5" w:rsidRPr="00D95BA9" w:rsidRDefault="001E730D" w:rsidP="00DD7C90">
      <w:pPr>
        <w:pStyle w:val="Prrafodelista"/>
        <w:shd w:val="clear" w:color="auto" w:fill="FFFFFF"/>
        <w:spacing w:after="0" w:line="360" w:lineRule="auto"/>
        <w:ind w:left="0" w:firstLine="567"/>
        <w:jc w:val="both"/>
        <w:rPr>
          <w:rFonts w:ascii="Times New Roman" w:hAnsi="Times New Roman" w:cs="Times New Roman"/>
          <w:sz w:val="24"/>
          <w:szCs w:val="24"/>
          <w:lang w:val="es-ES_tradnl"/>
        </w:rPr>
      </w:pPr>
      <w:r w:rsidRPr="00D95BA9">
        <w:rPr>
          <w:rFonts w:ascii="Times New Roman" w:hAnsi="Times New Roman" w:cs="Times New Roman"/>
          <w:sz w:val="24"/>
          <w:szCs w:val="24"/>
          <w:lang w:val="es-ES_tradnl"/>
        </w:rPr>
        <w:t xml:space="preserve">Para dar una breve descripción, según </w:t>
      </w:r>
      <w:r w:rsidR="00FF274D">
        <w:rPr>
          <w:rFonts w:ascii="Times New Roman" w:hAnsi="Times New Roman" w:cs="Times New Roman"/>
          <w:sz w:val="24"/>
          <w:szCs w:val="24"/>
          <w:lang w:val="es-ES_tradnl"/>
        </w:rPr>
        <w:t>Hurtado y Toro (2000</w:t>
      </w:r>
      <w:r w:rsidR="00D07CE5" w:rsidRPr="00D95BA9">
        <w:rPr>
          <w:rFonts w:ascii="Times New Roman" w:hAnsi="Times New Roman" w:cs="Times New Roman"/>
          <w:sz w:val="24"/>
          <w:szCs w:val="24"/>
          <w:lang w:val="es-ES_tradnl"/>
        </w:rPr>
        <w:t>), definen  que: “población es el total de los individuos o elementos a quienes se refiere la investigación, es decir, todos los elementos que vamos a estudiar, por ello también se le llama universo. (p.79)”.</w:t>
      </w:r>
    </w:p>
    <w:p w:rsidR="007A28DB" w:rsidRDefault="00D07CE5" w:rsidP="00DD7C90">
      <w:pPr>
        <w:pStyle w:val="Prrafodelista"/>
        <w:shd w:val="clear" w:color="auto" w:fill="FFFFFF"/>
        <w:spacing w:after="0" w:line="360" w:lineRule="auto"/>
        <w:ind w:left="0" w:firstLine="567"/>
        <w:jc w:val="both"/>
        <w:rPr>
          <w:rFonts w:ascii="Times New Roman" w:hAnsi="Times New Roman" w:cs="Times New Roman"/>
          <w:sz w:val="24"/>
          <w:szCs w:val="24"/>
          <w:lang w:val="es-ES_tradnl"/>
        </w:rPr>
      </w:pPr>
      <w:r w:rsidRPr="00D95BA9">
        <w:rPr>
          <w:rFonts w:ascii="Times New Roman" w:hAnsi="Times New Roman" w:cs="Times New Roman"/>
          <w:sz w:val="24"/>
          <w:szCs w:val="24"/>
          <w:lang w:val="es-ES_tradnl"/>
        </w:rPr>
        <w:t xml:space="preserve">Es importante destacar, que para el caso de </w:t>
      </w:r>
      <w:r w:rsidR="001E730D" w:rsidRPr="00D95BA9">
        <w:rPr>
          <w:rFonts w:ascii="Times New Roman" w:hAnsi="Times New Roman" w:cs="Times New Roman"/>
          <w:sz w:val="24"/>
          <w:szCs w:val="24"/>
          <w:lang w:val="es-ES_tradnl"/>
        </w:rPr>
        <w:t>investigación, la sumatoria de los estudiantes de educación primaria, específicamente al 6to grado de la Escuela Básica Estadal “Anatolio Vivas Salamanca” de Tinaquillo Estado Cojedes</w:t>
      </w:r>
      <w:r w:rsidR="007F0FD0" w:rsidRPr="00D95BA9">
        <w:rPr>
          <w:rFonts w:ascii="Times New Roman" w:hAnsi="Times New Roman" w:cs="Times New Roman"/>
          <w:sz w:val="24"/>
          <w:szCs w:val="24"/>
          <w:lang w:val="es-ES_tradnl"/>
        </w:rPr>
        <w:t xml:space="preserve">, corresponde a 74 </w:t>
      </w:r>
      <w:r w:rsidR="007B16E6" w:rsidRPr="00D95BA9">
        <w:rPr>
          <w:rFonts w:ascii="Times New Roman" w:hAnsi="Times New Roman" w:cs="Times New Roman"/>
          <w:sz w:val="24"/>
          <w:szCs w:val="24"/>
          <w:lang w:val="es-ES_tradnl"/>
        </w:rPr>
        <w:t xml:space="preserve"> Estudiantes repartidos en tres secciones entre dos turnos mañana y tarde , en la </w:t>
      </w:r>
      <w:r w:rsidR="007B16E6" w:rsidRPr="00D95BA9">
        <w:rPr>
          <w:rFonts w:ascii="Times New Roman" w:hAnsi="Times New Roman" w:cs="Times New Roman"/>
          <w:sz w:val="24"/>
          <w:szCs w:val="24"/>
          <w:lang w:val="es-ES_tradnl"/>
        </w:rPr>
        <w:lastRenderedPageBreak/>
        <w:t>mañana está la sección  de 6to grado “A”</w:t>
      </w:r>
      <w:r w:rsidR="007F0FD0" w:rsidRPr="00D95BA9">
        <w:rPr>
          <w:rFonts w:ascii="Times New Roman" w:hAnsi="Times New Roman" w:cs="Times New Roman"/>
          <w:sz w:val="24"/>
          <w:szCs w:val="24"/>
          <w:lang w:val="es-ES_tradnl"/>
        </w:rPr>
        <w:t xml:space="preserve"> tiene 26 estudiantes </w:t>
      </w:r>
      <w:r w:rsidR="007B16E6" w:rsidRPr="00D95BA9">
        <w:rPr>
          <w:rFonts w:ascii="Times New Roman" w:hAnsi="Times New Roman" w:cs="Times New Roman"/>
          <w:sz w:val="24"/>
          <w:szCs w:val="24"/>
          <w:lang w:val="es-ES_tradnl"/>
        </w:rPr>
        <w:t xml:space="preserve"> y 6to grado “B”</w:t>
      </w:r>
      <w:r w:rsidR="007F0FD0" w:rsidRPr="00D95BA9">
        <w:rPr>
          <w:rFonts w:ascii="Times New Roman" w:hAnsi="Times New Roman" w:cs="Times New Roman"/>
          <w:sz w:val="24"/>
          <w:szCs w:val="24"/>
          <w:lang w:val="es-ES_tradnl"/>
        </w:rPr>
        <w:t xml:space="preserve"> tiene  22 estudiantes</w:t>
      </w:r>
      <w:r w:rsidR="007B16E6" w:rsidRPr="00D95BA9">
        <w:rPr>
          <w:rFonts w:ascii="Times New Roman" w:hAnsi="Times New Roman" w:cs="Times New Roman"/>
          <w:sz w:val="24"/>
          <w:szCs w:val="24"/>
          <w:lang w:val="es-ES_tradnl"/>
        </w:rPr>
        <w:t xml:space="preserve"> y en la tarde el 6to grado “C”; por lo tanto se tomara una muestra de la totalidad me</w:t>
      </w:r>
      <w:r w:rsidR="007F0FD0" w:rsidRPr="00D95BA9">
        <w:rPr>
          <w:rFonts w:ascii="Times New Roman" w:hAnsi="Times New Roman" w:cs="Times New Roman"/>
          <w:sz w:val="24"/>
          <w:szCs w:val="24"/>
          <w:lang w:val="es-ES_tradnl"/>
        </w:rPr>
        <w:t>ncionada, corresponderá a los 22</w:t>
      </w:r>
      <w:r w:rsidR="007B16E6" w:rsidRPr="00D95BA9">
        <w:rPr>
          <w:rFonts w:ascii="Times New Roman" w:hAnsi="Times New Roman" w:cs="Times New Roman"/>
          <w:sz w:val="24"/>
          <w:szCs w:val="24"/>
          <w:lang w:val="es-ES_tradnl"/>
        </w:rPr>
        <w:t xml:space="preserve"> estudiantes del 6to grado sección “C” del turno de la tarde.</w:t>
      </w:r>
    </w:p>
    <w:p w:rsidR="0005541E" w:rsidRDefault="00121ACB" w:rsidP="008D6E8C">
      <w:pPr>
        <w:shd w:val="clear" w:color="auto" w:fill="FFFFFF"/>
        <w:spacing w:after="0" w:line="360" w:lineRule="auto"/>
        <w:ind w:firstLine="567"/>
        <w:jc w:val="both"/>
        <w:rPr>
          <w:rFonts w:ascii="Times New Roman" w:eastAsia="Times New Roman" w:hAnsi="Times New Roman" w:cs="Times New Roman"/>
          <w:iCs/>
          <w:color w:val="000000"/>
          <w:sz w:val="24"/>
          <w:szCs w:val="24"/>
          <w:lang w:eastAsia="es-VE"/>
        </w:rPr>
      </w:pPr>
      <w:r w:rsidRPr="00121ACB">
        <w:rPr>
          <w:noProof/>
          <w:lang w:eastAsia="es-VE"/>
        </w:rPr>
        <w:pict>
          <v:shape id="Cuadro de texto 1" o:spid="_x0000_s1050" type="#_x0000_t202" style="position:absolute;left:0;text-align:left;margin-left:82.85pt;margin-top:30pt;width:211pt;height:53.2pt;z-index:25183334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" fillcolor="white [3201]" strokecolor="black [3200]" strokeweight="2pt">
            <v:textbox>
              <w:txbxContent>
                <w:p w:rsidR="00982C86" w:rsidRDefault="00982C86" w:rsidP="007D3CB5">
                  <w:pPr>
                    <w:rPr>
                      <w:rFonts w:ascii="Arial" w:hAnsi="Arial" w:cs="Arial"/>
                      <w:b/>
                    </w:rPr>
                  </w:pPr>
                  <w:r>
                    <w:rPr>
                      <w:rFonts w:ascii="Arial" w:hAnsi="Arial" w:cs="Arial"/>
                      <w:b/>
                    </w:rPr>
                    <w:t xml:space="preserve">    n  =      </w:t>
                  </w:r>
                  <w:r>
                    <w:rPr>
                      <w:rFonts w:ascii="Arial" w:hAnsi="Arial" w:cs="Arial"/>
                      <w:b/>
                      <w:u w:val="single"/>
                    </w:rPr>
                    <w:t xml:space="preserve">    N. Z ². p. q</w:t>
                  </w:r>
                </w:p>
                <w:p w:rsidR="00982C86" w:rsidRDefault="00982C86" w:rsidP="007D3CB5">
                  <w:pPr>
                    <w:jc w:val="center"/>
                    <w:rPr>
                      <w:rFonts w:ascii="Arial" w:hAnsi="Arial" w:cs="Arial"/>
                      <w:b/>
                    </w:rPr>
                  </w:pPr>
                  <w:r>
                    <w:rPr>
                      <w:rFonts w:ascii="Arial" w:hAnsi="Arial" w:cs="Arial"/>
                      <w:b/>
                    </w:rPr>
                    <w:t>e ². (N - 1). + Z ². p.q q</w:t>
                  </w:r>
                </w:p>
                <w:p w:rsidR="00982C86" w:rsidRDefault="00982C86" w:rsidP="007D3CB5">
                  <w:pPr>
                    <w:jc w:val="center"/>
                  </w:pPr>
                </w:p>
                <w:p w:rsidR="00982C86" w:rsidRDefault="00982C86" w:rsidP="007D3CB5">
                  <w:pPr>
                    <w:jc w:val="center"/>
                  </w:pPr>
                </w:p>
                <w:p w:rsidR="00982C86" w:rsidRDefault="00982C86" w:rsidP="007D3CB5">
                  <w:pPr>
                    <w:jc w:val="center"/>
                  </w:pPr>
                </w:p>
                <w:p w:rsidR="00982C86" w:rsidRDefault="00982C86" w:rsidP="007D3CB5">
                  <w:pPr>
                    <w:jc w:val="center"/>
                  </w:pPr>
                </w:p>
              </w:txbxContent>
            </v:textbox>
            <w10:wrap anchory="page"/>
          </v:shape>
        </w:pict>
      </w:r>
      <w:r w:rsidR="007B16E6" w:rsidRPr="00D95BA9">
        <w:rPr>
          <w:rFonts w:ascii="Times New Roman" w:eastAsia="Times New Roman" w:hAnsi="Times New Roman" w:cs="Times New Roman"/>
          <w:iCs/>
          <w:color w:val="000000"/>
          <w:sz w:val="24"/>
          <w:szCs w:val="24"/>
          <w:lang w:eastAsia="es-VE"/>
        </w:rPr>
        <w:t>La presente investigación utilizo</w:t>
      </w:r>
      <w:r w:rsidR="0009040F" w:rsidRPr="00D95BA9">
        <w:rPr>
          <w:rFonts w:ascii="Times New Roman" w:eastAsia="Times New Roman" w:hAnsi="Times New Roman" w:cs="Times New Roman"/>
          <w:iCs/>
          <w:color w:val="000000"/>
          <w:sz w:val="24"/>
          <w:szCs w:val="24"/>
          <w:lang w:eastAsia="es-VE"/>
        </w:rPr>
        <w:t xml:space="preserve"> una población finita, el nivel de confianza se estableció en un 90%, representando este la desviación estándar  en la distribución normal, debido que no se posee información suficiente para determinar la proporción exacta de éxito y fracaso este se asumió en un valor de  0,5, es decir 50%, al igual se consideró hacer el cálculo con un error de estimación de 0,10 (10%), y a tal efecto se aplicó la siguiente ecuación donde:</w:t>
      </w:r>
    </w:p>
    <w:p w:rsidR="0009040F" w:rsidRPr="00D95BA9" w:rsidRDefault="0009040F" w:rsidP="00DD7C90">
      <w:pPr>
        <w:pStyle w:val="Prrafodelista"/>
        <w:shd w:val="clear" w:color="auto" w:fill="FFFFFF"/>
        <w:spacing w:after="0" w:line="360" w:lineRule="auto"/>
        <w:ind w:left="0" w:firstLine="567"/>
        <w:jc w:val="both"/>
        <w:rPr>
          <w:rFonts w:ascii="Times New Roman" w:eastAsia="Times New Roman" w:hAnsi="Times New Roman" w:cs="Times New Roman"/>
          <w:iCs/>
          <w:color w:val="000000"/>
          <w:sz w:val="24"/>
          <w:szCs w:val="24"/>
          <w:lang w:eastAsia="es-VE"/>
        </w:rPr>
      </w:pPr>
      <w:r w:rsidRPr="00D95BA9">
        <w:rPr>
          <w:rFonts w:ascii="Times New Roman" w:eastAsia="Times New Roman" w:hAnsi="Times New Roman" w:cs="Times New Roman"/>
          <w:iCs/>
          <w:color w:val="000000"/>
          <w:sz w:val="24"/>
          <w:szCs w:val="24"/>
          <w:lang w:eastAsia="es-VE"/>
        </w:rPr>
        <w:t>n : tamaño de la muestra a estudiar</w:t>
      </w:r>
      <w:r w:rsidR="00F22B53" w:rsidRPr="00D95BA9">
        <w:rPr>
          <w:rFonts w:ascii="Times New Roman" w:eastAsia="Times New Roman" w:hAnsi="Times New Roman" w:cs="Times New Roman"/>
          <w:iCs/>
          <w:color w:val="000000"/>
          <w:sz w:val="24"/>
          <w:szCs w:val="24"/>
          <w:lang w:eastAsia="es-VE"/>
        </w:rPr>
        <w:t>.</w:t>
      </w:r>
    </w:p>
    <w:p w:rsidR="007B16E6" w:rsidRPr="00D95BA9" w:rsidRDefault="0009040F" w:rsidP="00DD7C90">
      <w:pPr>
        <w:pStyle w:val="Prrafodelista"/>
        <w:shd w:val="clear" w:color="auto" w:fill="FFFFFF"/>
        <w:spacing w:after="0" w:line="360" w:lineRule="auto"/>
        <w:ind w:left="0" w:firstLine="567"/>
        <w:jc w:val="both"/>
        <w:rPr>
          <w:rFonts w:ascii="Times New Roman" w:eastAsia="Times New Roman" w:hAnsi="Times New Roman" w:cs="Times New Roman"/>
          <w:iCs/>
          <w:color w:val="000000"/>
          <w:sz w:val="24"/>
          <w:szCs w:val="24"/>
          <w:lang w:eastAsia="es-VE"/>
        </w:rPr>
      </w:pPr>
      <w:r w:rsidRPr="00D95BA9">
        <w:rPr>
          <w:rFonts w:ascii="Times New Roman" w:eastAsia="Times New Roman" w:hAnsi="Times New Roman" w:cs="Times New Roman"/>
          <w:iCs/>
          <w:color w:val="000000"/>
          <w:sz w:val="24"/>
          <w:szCs w:val="24"/>
          <w:lang w:eastAsia="es-VE"/>
        </w:rPr>
        <w:t>N: tamaño de la población de estudio</w:t>
      </w:r>
      <w:r w:rsidR="00F22B53" w:rsidRPr="00D95BA9">
        <w:rPr>
          <w:rFonts w:ascii="Times New Roman" w:eastAsia="Times New Roman" w:hAnsi="Times New Roman" w:cs="Times New Roman"/>
          <w:iCs/>
          <w:color w:val="000000"/>
          <w:sz w:val="24"/>
          <w:szCs w:val="24"/>
          <w:lang w:eastAsia="es-VE"/>
        </w:rPr>
        <w:t>.</w:t>
      </w:r>
    </w:p>
    <w:p w:rsidR="00F22B53" w:rsidRPr="00D95BA9" w:rsidRDefault="00F22B53" w:rsidP="00DD7C90">
      <w:pPr>
        <w:pStyle w:val="Prrafodelista"/>
        <w:shd w:val="clear" w:color="auto" w:fill="FFFFFF"/>
        <w:spacing w:after="0" w:line="360" w:lineRule="auto"/>
        <w:ind w:left="0" w:firstLine="567"/>
        <w:jc w:val="both"/>
        <w:rPr>
          <w:rFonts w:ascii="Times New Roman" w:eastAsia="Times New Roman" w:hAnsi="Times New Roman" w:cs="Times New Roman"/>
          <w:iCs/>
          <w:color w:val="000000"/>
          <w:sz w:val="24"/>
          <w:szCs w:val="24"/>
          <w:lang w:eastAsia="es-VE"/>
        </w:rPr>
      </w:pPr>
      <w:r w:rsidRPr="00D95BA9">
        <w:rPr>
          <w:rFonts w:ascii="Times New Roman" w:eastAsia="Times New Roman" w:hAnsi="Times New Roman" w:cs="Times New Roman"/>
          <w:iCs/>
          <w:color w:val="000000"/>
          <w:sz w:val="24"/>
          <w:szCs w:val="24"/>
          <w:lang w:eastAsia="es-VE"/>
        </w:rPr>
        <w:t xml:space="preserve"> p: probabilidad de éxito.</w:t>
      </w:r>
    </w:p>
    <w:p w:rsidR="00F22B53" w:rsidRPr="00D95BA9" w:rsidRDefault="00F22B53" w:rsidP="00DD7C90">
      <w:pPr>
        <w:pStyle w:val="Prrafodelista"/>
        <w:shd w:val="clear" w:color="auto" w:fill="FFFFFF"/>
        <w:spacing w:after="0" w:line="360" w:lineRule="auto"/>
        <w:ind w:left="0" w:firstLine="567"/>
        <w:jc w:val="both"/>
        <w:rPr>
          <w:rFonts w:ascii="Times New Roman" w:eastAsia="Times New Roman" w:hAnsi="Times New Roman" w:cs="Times New Roman"/>
          <w:iCs/>
          <w:color w:val="000000"/>
          <w:sz w:val="24"/>
          <w:szCs w:val="24"/>
          <w:lang w:eastAsia="es-VE"/>
        </w:rPr>
      </w:pPr>
      <w:r w:rsidRPr="00D95BA9">
        <w:rPr>
          <w:rFonts w:ascii="Times New Roman" w:eastAsia="Times New Roman" w:hAnsi="Times New Roman" w:cs="Times New Roman"/>
          <w:iCs/>
          <w:color w:val="000000"/>
          <w:sz w:val="24"/>
          <w:szCs w:val="24"/>
          <w:lang w:eastAsia="es-VE"/>
        </w:rPr>
        <w:t xml:space="preserve"> q: probabilidad de fracaso.</w:t>
      </w:r>
    </w:p>
    <w:p w:rsidR="00F22B53" w:rsidRPr="00D95BA9" w:rsidRDefault="00F22B53" w:rsidP="00DD7C90">
      <w:pPr>
        <w:pStyle w:val="Prrafodelista"/>
        <w:shd w:val="clear" w:color="auto" w:fill="FFFFFF"/>
        <w:spacing w:after="0" w:line="360" w:lineRule="auto"/>
        <w:ind w:left="0" w:firstLine="567"/>
        <w:jc w:val="both"/>
        <w:rPr>
          <w:rFonts w:ascii="Times New Roman" w:eastAsia="Times New Roman" w:hAnsi="Times New Roman" w:cs="Times New Roman"/>
          <w:iCs/>
          <w:color w:val="000000"/>
          <w:sz w:val="24"/>
          <w:szCs w:val="24"/>
          <w:lang w:eastAsia="es-VE"/>
        </w:rPr>
      </w:pPr>
      <w:r w:rsidRPr="00D95BA9">
        <w:rPr>
          <w:rFonts w:ascii="Times New Roman" w:eastAsia="Times New Roman" w:hAnsi="Times New Roman" w:cs="Times New Roman"/>
          <w:iCs/>
          <w:color w:val="000000"/>
          <w:sz w:val="24"/>
          <w:szCs w:val="24"/>
          <w:lang w:eastAsia="es-VE"/>
        </w:rPr>
        <w:t xml:space="preserve"> Z: nivel de confianza.</w:t>
      </w:r>
    </w:p>
    <w:p w:rsidR="00B03838" w:rsidRPr="00441543" w:rsidRDefault="00F22B53" w:rsidP="00DD7C90">
      <w:pPr>
        <w:pStyle w:val="Prrafodelista"/>
        <w:shd w:val="clear" w:color="auto" w:fill="FFFFFF"/>
        <w:spacing w:after="0" w:line="360" w:lineRule="auto"/>
        <w:ind w:left="0" w:firstLine="567"/>
        <w:jc w:val="both"/>
        <w:rPr>
          <w:rFonts w:ascii="Times New Roman" w:eastAsia="Times New Roman" w:hAnsi="Times New Roman" w:cs="Times New Roman"/>
          <w:iCs/>
          <w:color w:val="000000"/>
          <w:sz w:val="24"/>
          <w:szCs w:val="24"/>
          <w:lang w:eastAsia="es-VE"/>
        </w:rPr>
      </w:pPr>
      <w:r w:rsidRPr="00D95BA9">
        <w:rPr>
          <w:rFonts w:ascii="Times New Roman" w:eastAsia="Times New Roman" w:hAnsi="Times New Roman" w:cs="Times New Roman"/>
          <w:iCs/>
          <w:color w:val="000000"/>
          <w:sz w:val="24"/>
          <w:szCs w:val="24"/>
          <w:lang w:eastAsia="es-VE"/>
        </w:rPr>
        <w:t>e: error máximo de muestreo.</w:t>
      </w:r>
    </w:p>
    <w:tbl>
      <w:tblPr>
        <w:tblW w:w="7344" w:type="dxa"/>
        <w:tblInd w:w="65" w:type="dxa"/>
        <w:shd w:val="clear" w:color="auto" w:fill="FFFFFF" w:themeFill="background1"/>
        <w:tblCellMar>
          <w:left w:w="70" w:type="dxa"/>
          <w:right w:w="70" w:type="dxa"/>
        </w:tblCellMar>
        <w:tblLook w:val="04A0"/>
      </w:tblPr>
      <w:tblGrid>
        <w:gridCol w:w="2099"/>
        <w:gridCol w:w="1875"/>
        <w:gridCol w:w="724"/>
        <w:gridCol w:w="1722"/>
        <w:gridCol w:w="924"/>
      </w:tblGrid>
      <w:tr w:rsidR="007F0FD0" w:rsidRPr="00D95BA9" w:rsidTr="003508FC">
        <w:trPr>
          <w:trHeight w:val="222"/>
        </w:trPr>
        <w:tc>
          <w:tcPr>
            <w:tcW w:w="20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b/>
                <w:bCs/>
                <w:sz w:val="24"/>
                <w:szCs w:val="24"/>
              </w:rPr>
            </w:pPr>
            <w:r w:rsidRPr="00D95BA9">
              <w:rPr>
                <w:rFonts w:ascii="Times New Roman" w:hAnsi="Times New Roman" w:cs="Times New Roman"/>
                <w:b/>
                <w:bCs/>
                <w:sz w:val="24"/>
                <w:szCs w:val="24"/>
              </w:rPr>
              <w:t>Error máximo de  muestreo (e)</w:t>
            </w:r>
          </w:p>
        </w:tc>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7F0FD0" w:rsidRPr="00D95BA9" w:rsidRDefault="007F0FD0" w:rsidP="00DD7C90">
            <w:pPr>
              <w:spacing w:after="0"/>
              <w:ind w:firstLine="567"/>
              <w:jc w:val="center"/>
              <w:rPr>
                <w:rFonts w:ascii="Times New Roman" w:hAnsi="Times New Roman" w:cs="Times New Roman"/>
                <w:b/>
                <w:bCs/>
                <w:sz w:val="24"/>
                <w:szCs w:val="24"/>
              </w:rPr>
            </w:pPr>
          </w:p>
          <w:p w:rsidR="007F0FD0" w:rsidRPr="00D95BA9" w:rsidRDefault="007F0FD0" w:rsidP="00DD7C90">
            <w:pPr>
              <w:spacing w:after="0"/>
              <w:ind w:firstLine="567"/>
              <w:jc w:val="center"/>
              <w:rPr>
                <w:rFonts w:ascii="Times New Roman" w:hAnsi="Times New Roman" w:cs="Times New Roman"/>
                <w:b/>
                <w:bCs/>
                <w:sz w:val="24"/>
                <w:szCs w:val="24"/>
              </w:rPr>
            </w:pPr>
            <w:r w:rsidRPr="00D95BA9">
              <w:rPr>
                <w:rFonts w:ascii="Times New Roman" w:hAnsi="Times New Roman" w:cs="Times New Roman"/>
                <w:b/>
                <w:bCs/>
                <w:sz w:val="24"/>
                <w:szCs w:val="24"/>
              </w:rPr>
              <w:t>10%</w:t>
            </w:r>
          </w:p>
        </w:tc>
        <w:tc>
          <w:tcPr>
            <w:tcW w:w="724" w:type="dxa"/>
            <w:tcBorders>
              <w:top w:val="nil"/>
              <w:left w:val="single" w:sz="4" w:space="0" w:color="auto"/>
              <w:bottom w:val="nil"/>
              <w:right w:val="single" w:sz="4" w:space="0" w:color="auto"/>
            </w:tcBorders>
            <w:shd w:val="clear" w:color="auto" w:fill="FFFFFF" w:themeFill="background1"/>
            <w:noWrap/>
            <w:vAlign w:val="bottom"/>
          </w:tcPr>
          <w:p w:rsidR="007F0FD0" w:rsidRPr="00D95BA9" w:rsidRDefault="007F0FD0" w:rsidP="00DD7C90">
            <w:pPr>
              <w:spacing w:after="0"/>
              <w:ind w:firstLine="567"/>
              <w:rPr>
                <w:rFonts w:ascii="Times New Roman" w:hAnsi="Times New Roman" w:cs="Times New Roman"/>
                <w:sz w:val="24"/>
                <w:szCs w:val="24"/>
              </w:rPr>
            </w:pPr>
          </w:p>
        </w:tc>
        <w:tc>
          <w:tcPr>
            <w:tcW w:w="1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b/>
                <w:bCs/>
                <w:sz w:val="24"/>
                <w:szCs w:val="24"/>
              </w:rPr>
            </w:pPr>
            <w:r w:rsidRPr="00D95BA9">
              <w:rPr>
                <w:rFonts w:ascii="Times New Roman" w:hAnsi="Times New Roman" w:cs="Times New Roman"/>
                <w:b/>
                <w:bCs/>
                <w:sz w:val="24"/>
                <w:szCs w:val="24"/>
              </w:rPr>
              <w:t>Nivel de confianza</w:t>
            </w:r>
          </w:p>
        </w:tc>
        <w:tc>
          <w:tcPr>
            <w:tcW w:w="9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b/>
                <w:bCs/>
                <w:sz w:val="24"/>
                <w:szCs w:val="24"/>
              </w:rPr>
            </w:pPr>
            <w:r w:rsidRPr="00D95BA9">
              <w:rPr>
                <w:rFonts w:ascii="Times New Roman" w:hAnsi="Times New Roman" w:cs="Times New Roman"/>
                <w:b/>
                <w:bCs/>
                <w:sz w:val="24"/>
                <w:szCs w:val="24"/>
              </w:rPr>
              <w:t>Z</w:t>
            </w:r>
          </w:p>
        </w:tc>
      </w:tr>
      <w:tr w:rsidR="007F0FD0" w:rsidRPr="00D95BA9" w:rsidTr="003508FC">
        <w:trPr>
          <w:trHeight w:val="222"/>
        </w:trPr>
        <w:tc>
          <w:tcPr>
            <w:tcW w:w="20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bCs/>
                <w:sz w:val="24"/>
                <w:szCs w:val="24"/>
              </w:rPr>
            </w:pPr>
            <w:r w:rsidRPr="00D95BA9">
              <w:rPr>
                <w:rFonts w:ascii="Times New Roman" w:hAnsi="Times New Roman" w:cs="Times New Roman"/>
                <w:bCs/>
                <w:sz w:val="24"/>
                <w:szCs w:val="24"/>
              </w:rPr>
              <w:t>Tamaño de la Población (N)</w:t>
            </w:r>
          </w:p>
        </w:tc>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bCs/>
                <w:sz w:val="24"/>
                <w:szCs w:val="24"/>
              </w:rPr>
            </w:pPr>
            <w:r w:rsidRPr="00D95BA9">
              <w:rPr>
                <w:rFonts w:ascii="Times New Roman" w:hAnsi="Times New Roman" w:cs="Times New Roman"/>
                <w:bCs/>
                <w:sz w:val="24"/>
                <w:szCs w:val="24"/>
              </w:rPr>
              <w:t>74</w:t>
            </w:r>
          </w:p>
        </w:tc>
        <w:tc>
          <w:tcPr>
            <w:tcW w:w="724" w:type="dxa"/>
            <w:tcBorders>
              <w:top w:val="nil"/>
              <w:left w:val="single" w:sz="4" w:space="0" w:color="auto"/>
              <w:bottom w:val="nil"/>
              <w:right w:val="single" w:sz="4" w:space="0" w:color="auto"/>
            </w:tcBorders>
            <w:shd w:val="clear" w:color="auto" w:fill="FFFFFF" w:themeFill="background1"/>
            <w:noWrap/>
            <w:vAlign w:val="bottom"/>
          </w:tcPr>
          <w:p w:rsidR="007F0FD0" w:rsidRPr="00D95BA9" w:rsidRDefault="007F0FD0" w:rsidP="00DD7C90">
            <w:pPr>
              <w:spacing w:after="0"/>
              <w:ind w:firstLine="567"/>
              <w:rPr>
                <w:rFonts w:ascii="Times New Roman" w:hAnsi="Times New Roman" w:cs="Times New Roman"/>
                <w:sz w:val="24"/>
                <w:szCs w:val="24"/>
              </w:rPr>
            </w:pPr>
          </w:p>
        </w:tc>
        <w:tc>
          <w:tcPr>
            <w:tcW w:w="1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sz w:val="24"/>
                <w:szCs w:val="24"/>
              </w:rPr>
            </w:pPr>
            <w:r w:rsidRPr="00D95BA9">
              <w:rPr>
                <w:rFonts w:ascii="Times New Roman" w:hAnsi="Times New Roman" w:cs="Times New Roman"/>
                <w:sz w:val="24"/>
                <w:szCs w:val="24"/>
              </w:rPr>
              <w:t>90%</w:t>
            </w:r>
          </w:p>
        </w:tc>
        <w:tc>
          <w:tcPr>
            <w:tcW w:w="9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sz w:val="24"/>
                <w:szCs w:val="24"/>
              </w:rPr>
            </w:pPr>
            <w:r w:rsidRPr="00D95BA9">
              <w:rPr>
                <w:rFonts w:ascii="Times New Roman" w:hAnsi="Times New Roman" w:cs="Times New Roman"/>
                <w:sz w:val="24"/>
                <w:szCs w:val="24"/>
              </w:rPr>
              <w:t>1,645</w:t>
            </w:r>
          </w:p>
        </w:tc>
      </w:tr>
      <w:tr w:rsidR="007F0FD0" w:rsidRPr="00D95BA9" w:rsidTr="003508FC">
        <w:trPr>
          <w:trHeight w:val="222"/>
        </w:trPr>
        <w:tc>
          <w:tcPr>
            <w:tcW w:w="20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bCs/>
                <w:sz w:val="24"/>
                <w:szCs w:val="24"/>
              </w:rPr>
            </w:pPr>
            <w:r w:rsidRPr="00D95BA9">
              <w:rPr>
                <w:rFonts w:ascii="Times New Roman" w:hAnsi="Times New Roman" w:cs="Times New Roman"/>
                <w:bCs/>
                <w:sz w:val="24"/>
                <w:szCs w:val="24"/>
              </w:rPr>
              <w:t>Proporción de aciertos (p)</w:t>
            </w:r>
          </w:p>
        </w:tc>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bCs/>
                <w:sz w:val="24"/>
                <w:szCs w:val="24"/>
              </w:rPr>
            </w:pPr>
            <w:r w:rsidRPr="00D95BA9">
              <w:rPr>
                <w:rFonts w:ascii="Times New Roman" w:hAnsi="Times New Roman" w:cs="Times New Roman"/>
                <w:bCs/>
                <w:sz w:val="24"/>
                <w:szCs w:val="24"/>
              </w:rPr>
              <w:t>0,5</w:t>
            </w:r>
          </w:p>
        </w:tc>
        <w:tc>
          <w:tcPr>
            <w:tcW w:w="724" w:type="dxa"/>
            <w:tcBorders>
              <w:top w:val="nil"/>
              <w:left w:val="single" w:sz="4" w:space="0" w:color="auto"/>
              <w:bottom w:val="nil"/>
              <w:right w:val="single" w:sz="4" w:space="0" w:color="auto"/>
            </w:tcBorders>
            <w:shd w:val="clear" w:color="auto" w:fill="FFFFFF" w:themeFill="background1"/>
            <w:noWrap/>
            <w:vAlign w:val="bottom"/>
          </w:tcPr>
          <w:p w:rsidR="007F0FD0" w:rsidRPr="00D95BA9" w:rsidRDefault="007F0FD0" w:rsidP="00DD7C90">
            <w:pPr>
              <w:spacing w:after="0"/>
              <w:ind w:firstLine="567"/>
              <w:rPr>
                <w:rFonts w:ascii="Times New Roman" w:hAnsi="Times New Roman" w:cs="Times New Roman"/>
                <w:sz w:val="24"/>
                <w:szCs w:val="24"/>
              </w:rPr>
            </w:pPr>
          </w:p>
        </w:tc>
        <w:tc>
          <w:tcPr>
            <w:tcW w:w="1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sz w:val="24"/>
                <w:szCs w:val="24"/>
              </w:rPr>
            </w:pPr>
            <w:r w:rsidRPr="00D95BA9">
              <w:rPr>
                <w:rFonts w:ascii="Times New Roman" w:hAnsi="Times New Roman" w:cs="Times New Roman"/>
                <w:sz w:val="24"/>
                <w:szCs w:val="24"/>
              </w:rPr>
              <w:t>95%</w:t>
            </w:r>
          </w:p>
        </w:tc>
        <w:tc>
          <w:tcPr>
            <w:tcW w:w="9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sz w:val="24"/>
                <w:szCs w:val="24"/>
              </w:rPr>
            </w:pPr>
            <w:r w:rsidRPr="00D95BA9">
              <w:rPr>
                <w:rFonts w:ascii="Times New Roman" w:hAnsi="Times New Roman" w:cs="Times New Roman"/>
                <w:sz w:val="24"/>
                <w:szCs w:val="24"/>
              </w:rPr>
              <w:t>1,960</w:t>
            </w:r>
          </w:p>
        </w:tc>
      </w:tr>
      <w:tr w:rsidR="007F0FD0" w:rsidRPr="00D95BA9" w:rsidTr="003508FC">
        <w:trPr>
          <w:trHeight w:val="222"/>
        </w:trPr>
        <w:tc>
          <w:tcPr>
            <w:tcW w:w="20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bCs/>
                <w:sz w:val="24"/>
                <w:szCs w:val="24"/>
              </w:rPr>
            </w:pPr>
            <w:r w:rsidRPr="00D95BA9">
              <w:rPr>
                <w:rFonts w:ascii="Times New Roman" w:hAnsi="Times New Roman" w:cs="Times New Roman"/>
                <w:bCs/>
                <w:sz w:val="24"/>
                <w:szCs w:val="24"/>
              </w:rPr>
              <w:t>Proporción de Fracasos (q)</w:t>
            </w:r>
          </w:p>
        </w:tc>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bCs/>
                <w:sz w:val="24"/>
                <w:szCs w:val="24"/>
              </w:rPr>
            </w:pPr>
            <w:r w:rsidRPr="00D95BA9">
              <w:rPr>
                <w:rFonts w:ascii="Times New Roman" w:hAnsi="Times New Roman" w:cs="Times New Roman"/>
                <w:bCs/>
                <w:sz w:val="24"/>
                <w:szCs w:val="24"/>
              </w:rPr>
              <w:t>0,5</w:t>
            </w:r>
          </w:p>
        </w:tc>
        <w:tc>
          <w:tcPr>
            <w:tcW w:w="724" w:type="dxa"/>
            <w:tcBorders>
              <w:top w:val="nil"/>
              <w:left w:val="single" w:sz="4" w:space="0" w:color="auto"/>
              <w:bottom w:val="nil"/>
              <w:right w:val="single" w:sz="4" w:space="0" w:color="auto"/>
            </w:tcBorders>
            <w:shd w:val="clear" w:color="auto" w:fill="FFFFFF" w:themeFill="background1"/>
            <w:noWrap/>
            <w:vAlign w:val="bottom"/>
          </w:tcPr>
          <w:p w:rsidR="007F0FD0" w:rsidRPr="00D95BA9" w:rsidRDefault="007F0FD0" w:rsidP="00DD7C90">
            <w:pPr>
              <w:spacing w:after="0"/>
              <w:ind w:firstLine="567"/>
              <w:rPr>
                <w:rFonts w:ascii="Times New Roman" w:hAnsi="Times New Roman" w:cs="Times New Roman"/>
                <w:sz w:val="24"/>
                <w:szCs w:val="24"/>
              </w:rPr>
            </w:pPr>
          </w:p>
        </w:tc>
        <w:tc>
          <w:tcPr>
            <w:tcW w:w="1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sz w:val="24"/>
                <w:szCs w:val="24"/>
              </w:rPr>
            </w:pPr>
            <w:r w:rsidRPr="00D95BA9">
              <w:rPr>
                <w:rFonts w:ascii="Times New Roman" w:hAnsi="Times New Roman" w:cs="Times New Roman"/>
                <w:sz w:val="24"/>
                <w:szCs w:val="24"/>
              </w:rPr>
              <w:t>98%</w:t>
            </w:r>
          </w:p>
        </w:tc>
        <w:tc>
          <w:tcPr>
            <w:tcW w:w="9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sz w:val="24"/>
                <w:szCs w:val="24"/>
              </w:rPr>
            </w:pPr>
            <w:r w:rsidRPr="00D95BA9">
              <w:rPr>
                <w:rFonts w:ascii="Times New Roman" w:hAnsi="Times New Roman" w:cs="Times New Roman"/>
                <w:sz w:val="24"/>
                <w:szCs w:val="24"/>
              </w:rPr>
              <w:t>2,326</w:t>
            </w:r>
          </w:p>
        </w:tc>
      </w:tr>
      <w:tr w:rsidR="007F0FD0" w:rsidRPr="00D95BA9" w:rsidTr="003508FC">
        <w:trPr>
          <w:trHeight w:val="549"/>
        </w:trPr>
        <w:tc>
          <w:tcPr>
            <w:tcW w:w="20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bCs/>
                <w:sz w:val="24"/>
                <w:szCs w:val="24"/>
              </w:rPr>
            </w:pPr>
            <w:r w:rsidRPr="00D95BA9">
              <w:rPr>
                <w:rFonts w:ascii="Times New Roman" w:hAnsi="Times New Roman" w:cs="Times New Roman"/>
                <w:bCs/>
                <w:sz w:val="24"/>
                <w:szCs w:val="24"/>
              </w:rPr>
              <w:t>Nivel de Confianza 90%</w:t>
            </w:r>
          </w:p>
        </w:tc>
        <w:tc>
          <w:tcPr>
            <w:tcW w:w="18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bCs/>
                <w:sz w:val="24"/>
                <w:szCs w:val="24"/>
              </w:rPr>
            </w:pPr>
            <w:r w:rsidRPr="00D95BA9">
              <w:rPr>
                <w:rFonts w:ascii="Times New Roman" w:hAnsi="Times New Roman" w:cs="Times New Roman"/>
                <w:bCs/>
                <w:sz w:val="24"/>
                <w:szCs w:val="24"/>
              </w:rPr>
              <w:t>1,645</w:t>
            </w:r>
          </w:p>
        </w:tc>
        <w:tc>
          <w:tcPr>
            <w:tcW w:w="724" w:type="dxa"/>
            <w:tcBorders>
              <w:top w:val="nil"/>
              <w:left w:val="single" w:sz="4" w:space="0" w:color="auto"/>
              <w:bottom w:val="nil"/>
              <w:right w:val="single" w:sz="4" w:space="0" w:color="auto"/>
            </w:tcBorders>
            <w:shd w:val="clear" w:color="auto" w:fill="FFFFFF" w:themeFill="background1"/>
            <w:noWrap/>
            <w:vAlign w:val="bottom"/>
          </w:tcPr>
          <w:p w:rsidR="007F0FD0" w:rsidRPr="00D95BA9" w:rsidRDefault="007F0FD0" w:rsidP="00DD7C90">
            <w:pPr>
              <w:spacing w:after="0"/>
              <w:ind w:firstLine="567"/>
              <w:rPr>
                <w:rFonts w:ascii="Times New Roman" w:hAnsi="Times New Roman" w:cs="Times New Roman"/>
                <w:sz w:val="24"/>
                <w:szCs w:val="24"/>
              </w:rPr>
            </w:pPr>
          </w:p>
        </w:tc>
        <w:tc>
          <w:tcPr>
            <w:tcW w:w="1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sz w:val="24"/>
                <w:szCs w:val="24"/>
              </w:rPr>
            </w:pPr>
            <w:r w:rsidRPr="00D95BA9">
              <w:rPr>
                <w:rFonts w:ascii="Times New Roman" w:hAnsi="Times New Roman" w:cs="Times New Roman"/>
                <w:sz w:val="24"/>
                <w:szCs w:val="24"/>
              </w:rPr>
              <w:t>99%</w:t>
            </w:r>
          </w:p>
        </w:tc>
        <w:tc>
          <w:tcPr>
            <w:tcW w:w="9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sz w:val="24"/>
                <w:szCs w:val="24"/>
              </w:rPr>
            </w:pPr>
            <w:r w:rsidRPr="00D95BA9">
              <w:rPr>
                <w:rFonts w:ascii="Times New Roman" w:hAnsi="Times New Roman" w:cs="Times New Roman"/>
                <w:sz w:val="24"/>
                <w:szCs w:val="24"/>
              </w:rPr>
              <w:t>2,576</w:t>
            </w:r>
          </w:p>
        </w:tc>
      </w:tr>
      <w:tr w:rsidR="007F0FD0" w:rsidRPr="00D95BA9" w:rsidTr="003508FC">
        <w:trPr>
          <w:trHeight w:val="222"/>
        </w:trPr>
        <w:tc>
          <w:tcPr>
            <w:tcW w:w="2099" w:type="dxa"/>
            <w:tcBorders>
              <w:top w:val="nil"/>
              <w:left w:val="nil"/>
              <w:bottom w:val="single" w:sz="4" w:space="0" w:color="auto"/>
              <w:right w:val="nil"/>
            </w:tcBorders>
            <w:shd w:val="clear" w:color="auto" w:fill="FFFFFF" w:themeFill="background1"/>
            <w:noWrap/>
            <w:vAlign w:val="bottom"/>
            <w:hideMark/>
          </w:tcPr>
          <w:p w:rsidR="007F0FD0" w:rsidRPr="00D95BA9" w:rsidRDefault="007F0FD0" w:rsidP="00DD7C90">
            <w:pPr>
              <w:spacing w:after="0"/>
              <w:ind w:firstLine="567"/>
              <w:jc w:val="center"/>
              <w:rPr>
                <w:rFonts w:ascii="Times New Roman" w:hAnsi="Times New Roman" w:cs="Times New Roman"/>
                <w:b/>
                <w:bCs/>
                <w:sz w:val="24"/>
                <w:szCs w:val="24"/>
              </w:rPr>
            </w:pPr>
            <w:r w:rsidRPr="00D95BA9">
              <w:rPr>
                <w:rFonts w:ascii="Times New Roman" w:hAnsi="Times New Roman" w:cs="Times New Roman"/>
                <w:b/>
                <w:bCs/>
                <w:sz w:val="24"/>
                <w:szCs w:val="24"/>
              </w:rPr>
              <w:t>Población Finita</w:t>
            </w:r>
          </w:p>
        </w:tc>
        <w:tc>
          <w:tcPr>
            <w:tcW w:w="1875" w:type="dxa"/>
            <w:tcBorders>
              <w:top w:val="nil"/>
              <w:left w:val="nil"/>
              <w:bottom w:val="single" w:sz="4" w:space="0" w:color="auto"/>
              <w:right w:val="nil"/>
            </w:tcBorders>
            <w:shd w:val="clear" w:color="auto" w:fill="FFFFFF" w:themeFill="background1"/>
            <w:noWrap/>
            <w:vAlign w:val="bottom"/>
          </w:tcPr>
          <w:p w:rsidR="00B03838" w:rsidRPr="00D95BA9" w:rsidRDefault="00B03838" w:rsidP="00DD7C90">
            <w:pPr>
              <w:spacing w:after="0"/>
              <w:ind w:firstLine="567"/>
              <w:rPr>
                <w:rFonts w:ascii="Times New Roman" w:hAnsi="Times New Roman" w:cs="Times New Roman"/>
                <w:sz w:val="24"/>
                <w:szCs w:val="24"/>
              </w:rPr>
            </w:pPr>
          </w:p>
        </w:tc>
        <w:tc>
          <w:tcPr>
            <w:tcW w:w="724" w:type="dxa"/>
            <w:shd w:val="clear" w:color="auto" w:fill="FFFFFF" w:themeFill="background1"/>
            <w:noWrap/>
            <w:vAlign w:val="bottom"/>
          </w:tcPr>
          <w:p w:rsidR="007F0FD0" w:rsidRPr="00D95BA9" w:rsidRDefault="007F0FD0" w:rsidP="00DD7C90">
            <w:pPr>
              <w:spacing w:after="0"/>
              <w:ind w:firstLine="567"/>
              <w:rPr>
                <w:rFonts w:ascii="Times New Roman" w:hAnsi="Times New Roman" w:cs="Times New Roman"/>
                <w:sz w:val="24"/>
                <w:szCs w:val="24"/>
              </w:rPr>
            </w:pPr>
          </w:p>
        </w:tc>
        <w:tc>
          <w:tcPr>
            <w:tcW w:w="1722" w:type="dxa"/>
            <w:shd w:val="clear" w:color="auto" w:fill="FFFFFF" w:themeFill="background1"/>
            <w:noWrap/>
            <w:vAlign w:val="bottom"/>
          </w:tcPr>
          <w:p w:rsidR="007F0FD0" w:rsidRPr="00D95BA9" w:rsidRDefault="007F0FD0" w:rsidP="00DD7C90">
            <w:pPr>
              <w:spacing w:after="0"/>
              <w:ind w:firstLine="567"/>
              <w:rPr>
                <w:rFonts w:ascii="Times New Roman" w:hAnsi="Times New Roman" w:cs="Times New Roman"/>
                <w:sz w:val="24"/>
                <w:szCs w:val="24"/>
              </w:rPr>
            </w:pPr>
          </w:p>
        </w:tc>
        <w:tc>
          <w:tcPr>
            <w:tcW w:w="924" w:type="dxa"/>
            <w:shd w:val="clear" w:color="auto" w:fill="FFFFFF" w:themeFill="background1"/>
            <w:noWrap/>
            <w:vAlign w:val="bottom"/>
          </w:tcPr>
          <w:p w:rsidR="007F0FD0" w:rsidRPr="00D95BA9" w:rsidRDefault="007F0FD0" w:rsidP="00DD7C90">
            <w:pPr>
              <w:spacing w:after="0"/>
              <w:ind w:firstLine="567"/>
              <w:rPr>
                <w:rFonts w:ascii="Times New Roman" w:hAnsi="Times New Roman" w:cs="Times New Roman"/>
                <w:sz w:val="24"/>
                <w:szCs w:val="24"/>
              </w:rPr>
            </w:pPr>
          </w:p>
        </w:tc>
      </w:tr>
      <w:tr w:rsidR="007F0FD0" w:rsidRPr="00D95BA9" w:rsidTr="00267B99">
        <w:trPr>
          <w:trHeight w:val="130"/>
        </w:trPr>
        <w:tc>
          <w:tcPr>
            <w:tcW w:w="2099"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7F0FD0" w:rsidRPr="00D95BA9" w:rsidRDefault="007F0FD0" w:rsidP="00DD7C90">
            <w:pPr>
              <w:spacing w:after="0"/>
              <w:ind w:firstLine="567"/>
              <w:jc w:val="right"/>
              <w:rPr>
                <w:rFonts w:ascii="Times New Roman" w:hAnsi="Times New Roman" w:cs="Times New Roman"/>
                <w:bCs/>
                <w:sz w:val="24"/>
                <w:szCs w:val="24"/>
              </w:rPr>
            </w:pPr>
            <w:r w:rsidRPr="00D95BA9">
              <w:rPr>
                <w:rFonts w:ascii="Times New Roman" w:hAnsi="Times New Roman" w:cs="Times New Roman"/>
                <w:bCs/>
                <w:sz w:val="24"/>
                <w:szCs w:val="24"/>
              </w:rPr>
              <w:t>Tamaño de muestra n =</w:t>
            </w:r>
          </w:p>
        </w:tc>
        <w:tc>
          <w:tcPr>
            <w:tcW w:w="18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F0FD0" w:rsidRPr="00D95BA9" w:rsidRDefault="007F0FD0" w:rsidP="00DD7C90">
            <w:pPr>
              <w:spacing w:after="0"/>
              <w:ind w:right="355" w:firstLine="567"/>
              <w:jc w:val="right"/>
              <w:rPr>
                <w:rFonts w:ascii="Times New Roman" w:hAnsi="Times New Roman" w:cs="Times New Roman"/>
                <w:bCs/>
                <w:sz w:val="24"/>
                <w:szCs w:val="24"/>
              </w:rPr>
            </w:pPr>
            <w:r w:rsidRPr="00D95BA9">
              <w:rPr>
                <w:rFonts w:ascii="Times New Roman" w:hAnsi="Times New Roman" w:cs="Times New Roman"/>
                <w:bCs/>
                <w:sz w:val="24"/>
                <w:szCs w:val="24"/>
              </w:rPr>
              <w:t>22</w:t>
            </w:r>
            <w:r w:rsidR="003508FC" w:rsidRPr="00D95BA9">
              <w:rPr>
                <w:rFonts w:ascii="Times New Roman" w:hAnsi="Times New Roman" w:cs="Times New Roman"/>
                <w:bCs/>
                <w:sz w:val="24"/>
                <w:szCs w:val="24"/>
              </w:rPr>
              <w:t>.</w:t>
            </w:r>
          </w:p>
        </w:tc>
        <w:tc>
          <w:tcPr>
            <w:tcW w:w="724" w:type="dxa"/>
            <w:tcBorders>
              <w:top w:val="nil"/>
              <w:left w:val="single" w:sz="4" w:space="0" w:color="auto"/>
              <w:bottom w:val="nil"/>
              <w:right w:val="nil"/>
            </w:tcBorders>
            <w:shd w:val="clear" w:color="auto" w:fill="FFFFFF" w:themeFill="background1"/>
            <w:noWrap/>
            <w:vAlign w:val="bottom"/>
          </w:tcPr>
          <w:p w:rsidR="007F0FD0" w:rsidRPr="00D95BA9" w:rsidRDefault="007F0FD0" w:rsidP="00DD7C90">
            <w:pPr>
              <w:spacing w:after="0"/>
              <w:ind w:firstLine="567"/>
              <w:rPr>
                <w:rFonts w:ascii="Times New Roman" w:hAnsi="Times New Roman" w:cs="Times New Roman"/>
                <w:sz w:val="24"/>
                <w:szCs w:val="24"/>
              </w:rPr>
            </w:pPr>
          </w:p>
        </w:tc>
        <w:tc>
          <w:tcPr>
            <w:tcW w:w="1722" w:type="dxa"/>
            <w:shd w:val="clear" w:color="auto" w:fill="FFFFFF" w:themeFill="background1"/>
            <w:noWrap/>
            <w:vAlign w:val="bottom"/>
          </w:tcPr>
          <w:p w:rsidR="007F0FD0" w:rsidRPr="00D95BA9" w:rsidRDefault="007F0FD0" w:rsidP="00DD7C90">
            <w:pPr>
              <w:spacing w:after="0"/>
              <w:ind w:firstLine="567"/>
              <w:rPr>
                <w:rFonts w:ascii="Times New Roman" w:hAnsi="Times New Roman" w:cs="Times New Roman"/>
                <w:sz w:val="24"/>
                <w:szCs w:val="24"/>
              </w:rPr>
            </w:pPr>
          </w:p>
          <w:p w:rsidR="003508FC" w:rsidRPr="00D95BA9" w:rsidRDefault="003508FC" w:rsidP="00DD7C90">
            <w:pPr>
              <w:spacing w:after="0"/>
              <w:ind w:firstLine="567"/>
              <w:rPr>
                <w:rFonts w:ascii="Times New Roman" w:hAnsi="Times New Roman" w:cs="Times New Roman"/>
                <w:sz w:val="24"/>
                <w:szCs w:val="24"/>
              </w:rPr>
            </w:pPr>
          </w:p>
        </w:tc>
        <w:tc>
          <w:tcPr>
            <w:tcW w:w="924" w:type="dxa"/>
            <w:shd w:val="clear" w:color="auto" w:fill="FFFFFF" w:themeFill="background1"/>
            <w:noWrap/>
            <w:vAlign w:val="bottom"/>
          </w:tcPr>
          <w:p w:rsidR="007F0FD0" w:rsidRPr="00D95BA9" w:rsidRDefault="007F0FD0" w:rsidP="00DD7C90">
            <w:pPr>
              <w:spacing w:after="0"/>
              <w:ind w:firstLine="567"/>
              <w:rPr>
                <w:rFonts w:ascii="Times New Roman" w:hAnsi="Times New Roman" w:cs="Times New Roman"/>
                <w:sz w:val="24"/>
                <w:szCs w:val="24"/>
              </w:rPr>
            </w:pPr>
          </w:p>
        </w:tc>
      </w:tr>
    </w:tbl>
    <w:p w:rsidR="00415BA9" w:rsidRDefault="00415BA9" w:rsidP="00DD7C90">
      <w:pPr>
        <w:spacing w:after="0" w:line="360" w:lineRule="auto"/>
        <w:ind w:firstLine="567"/>
        <w:jc w:val="both"/>
        <w:rPr>
          <w:rFonts w:ascii="Times New Roman" w:eastAsia="Times New Roman" w:hAnsi="Times New Roman" w:cs="Times New Roman"/>
          <w:color w:val="000000"/>
          <w:sz w:val="24"/>
          <w:szCs w:val="24"/>
          <w:lang w:eastAsia="es-VE"/>
        </w:rPr>
      </w:pPr>
    </w:p>
    <w:p w:rsidR="007F0FD0" w:rsidRPr="00D95BA9" w:rsidRDefault="00415BA9" w:rsidP="00DD7C90">
      <w:pPr>
        <w:spacing w:after="0" w:line="36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s-VE"/>
        </w:rPr>
        <w:lastRenderedPageBreak/>
        <w:tab/>
      </w:r>
      <w:r w:rsidR="007F0FD0" w:rsidRPr="00D95BA9">
        <w:rPr>
          <w:rFonts w:ascii="Times New Roman" w:hAnsi="Times New Roman" w:cs="Times New Roman"/>
          <w:sz w:val="24"/>
          <w:szCs w:val="24"/>
        </w:rPr>
        <w:t xml:space="preserve">El procedimiento para la recolección de datos fue a través de un muestreo por conveniencia debido a la disponibilidad de los encuestadores y encuestados. </w:t>
      </w:r>
    </w:p>
    <w:p w:rsidR="00415BA9" w:rsidRDefault="003508FC"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Por consiguiente la muestra que será objeto de estudio en esta investigación está comprendida por veintidós (22) estudiantes de educación primaria del 6to grado sección “C” de la Escuela Básica Estadal “Anatolio Vivas Salamanca” de Tinaquillo Estado Cojedes.</w:t>
      </w:r>
    </w:p>
    <w:p w:rsidR="0082383C" w:rsidRPr="00D95BA9" w:rsidRDefault="0082383C" w:rsidP="00DD7C90">
      <w:pPr>
        <w:spacing w:after="0" w:line="360" w:lineRule="auto"/>
        <w:ind w:firstLine="567"/>
        <w:jc w:val="both"/>
        <w:rPr>
          <w:rFonts w:ascii="Times New Roman" w:hAnsi="Times New Roman" w:cs="Times New Roman"/>
          <w:sz w:val="24"/>
          <w:szCs w:val="24"/>
        </w:rPr>
      </w:pPr>
    </w:p>
    <w:p w:rsidR="003508FC" w:rsidRDefault="003508FC" w:rsidP="0082383C">
      <w:pPr>
        <w:spacing w:after="0" w:line="360" w:lineRule="auto"/>
        <w:jc w:val="center"/>
        <w:rPr>
          <w:rFonts w:ascii="Times New Roman" w:hAnsi="Times New Roman" w:cs="Times New Roman"/>
          <w:b/>
          <w:sz w:val="24"/>
          <w:szCs w:val="24"/>
        </w:rPr>
      </w:pPr>
      <w:r w:rsidRPr="00D95BA9">
        <w:rPr>
          <w:rFonts w:ascii="Times New Roman" w:hAnsi="Times New Roman" w:cs="Times New Roman"/>
          <w:b/>
          <w:sz w:val="24"/>
          <w:szCs w:val="24"/>
        </w:rPr>
        <w:t>Instrumento Para la recolección de datos</w:t>
      </w:r>
    </w:p>
    <w:p w:rsidR="0082383C" w:rsidRPr="00D95BA9" w:rsidRDefault="0082383C" w:rsidP="0082383C">
      <w:pPr>
        <w:spacing w:after="0" w:line="360" w:lineRule="auto"/>
        <w:ind w:firstLine="567"/>
        <w:jc w:val="center"/>
        <w:rPr>
          <w:rFonts w:ascii="Times New Roman" w:hAnsi="Times New Roman" w:cs="Times New Roman"/>
          <w:b/>
          <w:sz w:val="24"/>
          <w:szCs w:val="24"/>
        </w:rPr>
      </w:pPr>
    </w:p>
    <w:p w:rsidR="00C8097F" w:rsidRPr="00D95BA9" w:rsidRDefault="00A46AF2" w:rsidP="00DD7C90">
      <w:pPr>
        <w:spacing w:after="0" w:line="360" w:lineRule="auto"/>
        <w:ind w:firstLine="567"/>
        <w:jc w:val="both"/>
        <w:rPr>
          <w:rFonts w:ascii="Times New Roman" w:hAnsi="Times New Roman" w:cs="Times New Roman"/>
          <w:sz w:val="24"/>
          <w:szCs w:val="24"/>
          <w:lang w:val="es-ES_tradnl"/>
        </w:rPr>
      </w:pPr>
      <w:r w:rsidRPr="00D95BA9">
        <w:rPr>
          <w:rFonts w:ascii="Times New Roman" w:hAnsi="Times New Roman" w:cs="Times New Roman"/>
          <w:sz w:val="24"/>
          <w:szCs w:val="24"/>
          <w:lang w:val="es-ES_tradnl"/>
        </w:rPr>
        <w:t xml:space="preserve">En relación a la técnica de recolección de datos. </w:t>
      </w:r>
      <w:r w:rsidR="00C8097F" w:rsidRPr="00D95BA9">
        <w:rPr>
          <w:rFonts w:ascii="Times New Roman" w:hAnsi="Times New Roman" w:cs="Times New Roman"/>
          <w:sz w:val="24"/>
          <w:szCs w:val="24"/>
        </w:rPr>
        <w:t>Falcón y Herrera</w:t>
      </w:r>
      <w:r w:rsidRPr="00D95BA9">
        <w:rPr>
          <w:rFonts w:ascii="Times New Roman" w:hAnsi="Times New Roman" w:cs="Times New Roman"/>
          <w:sz w:val="24"/>
          <w:szCs w:val="24"/>
          <w:lang w:val="es-ES_tradnl"/>
        </w:rPr>
        <w:t>(2011), señala que:</w:t>
      </w:r>
      <w:r w:rsidR="00C8097F" w:rsidRPr="00D95BA9">
        <w:rPr>
          <w:rFonts w:ascii="Times New Roman" w:hAnsi="Times New Roman" w:cs="Times New Roman"/>
          <w:bCs/>
          <w:sz w:val="24"/>
          <w:szCs w:val="24"/>
        </w:rPr>
        <w:t>"son dispositivos o formatos (en papel o digital), que se utiliza para obtener, registrar o almacenar información". (p.12)</w:t>
      </w:r>
      <w:r w:rsidRPr="00D95BA9">
        <w:rPr>
          <w:rFonts w:ascii="Times New Roman" w:hAnsi="Times New Roman" w:cs="Times New Roman"/>
          <w:sz w:val="24"/>
          <w:szCs w:val="24"/>
          <w:lang w:val="es-ES_tradnl"/>
        </w:rPr>
        <w:tab/>
      </w:r>
    </w:p>
    <w:p w:rsidR="00A46AF2" w:rsidRPr="00D95BA9" w:rsidRDefault="00A46AF2" w:rsidP="00DD7C90">
      <w:pPr>
        <w:spacing w:after="0" w:line="360" w:lineRule="auto"/>
        <w:ind w:firstLine="567"/>
        <w:jc w:val="both"/>
        <w:rPr>
          <w:rFonts w:ascii="Times New Roman" w:hAnsi="Times New Roman" w:cs="Times New Roman"/>
          <w:sz w:val="24"/>
          <w:szCs w:val="24"/>
          <w:lang w:val="es-ES_tradnl"/>
        </w:rPr>
      </w:pPr>
      <w:r w:rsidRPr="00D95BA9">
        <w:rPr>
          <w:rFonts w:ascii="Times New Roman" w:hAnsi="Times New Roman" w:cs="Times New Roman"/>
          <w:sz w:val="24"/>
          <w:szCs w:val="24"/>
          <w:lang w:val="es-ES_tradnl"/>
        </w:rPr>
        <w:t xml:space="preserve">En segundo lugar se introducirá, la técnica de la observación directa que según Tamayo, M (2007), </w:t>
      </w:r>
      <w:r w:rsidR="0005541E">
        <w:rPr>
          <w:rFonts w:ascii="Times New Roman" w:hAnsi="Times New Roman" w:cs="Times New Roman"/>
          <w:sz w:val="24"/>
          <w:szCs w:val="24"/>
          <w:lang w:val="es-ES_tradnl"/>
        </w:rPr>
        <w:t xml:space="preserve">Dice que, </w:t>
      </w:r>
      <w:r w:rsidRPr="00D95BA9">
        <w:rPr>
          <w:rFonts w:ascii="Times New Roman" w:hAnsi="Times New Roman" w:cs="Times New Roman"/>
          <w:sz w:val="24"/>
          <w:szCs w:val="24"/>
          <w:lang w:val="es-ES_tradnl"/>
        </w:rPr>
        <w:t xml:space="preserve">“Es aquella en la cual el investigador puede recoger los datos en forma directa de la realidad…” (p.122), y finalmente y en tercer lugar  se empleará la técnica del cuestionario </w:t>
      </w:r>
      <w:r w:rsidR="00B842AF" w:rsidRPr="00D95BA9">
        <w:rPr>
          <w:rFonts w:ascii="Times New Roman" w:hAnsi="Times New Roman" w:cs="Times New Roman"/>
          <w:sz w:val="24"/>
          <w:szCs w:val="24"/>
          <w:lang w:val="es-ES_tradnl"/>
        </w:rPr>
        <w:t xml:space="preserve">con escala </w:t>
      </w:r>
      <w:r w:rsidR="007A28DB" w:rsidRPr="00D95BA9">
        <w:rPr>
          <w:rFonts w:ascii="Times New Roman" w:hAnsi="Times New Roman" w:cs="Times New Roman"/>
          <w:sz w:val="24"/>
          <w:szCs w:val="24"/>
          <w:lang w:val="es-ES_tradnl"/>
        </w:rPr>
        <w:t>dicotómica, el</w:t>
      </w:r>
      <w:r w:rsidRPr="00D95BA9">
        <w:rPr>
          <w:rFonts w:ascii="Times New Roman" w:hAnsi="Times New Roman" w:cs="Times New Roman"/>
          <w:sz w:val="24"/>
          <w:szCs w:val="24"/>
          <w:lang w:val="es-ES_tradnl"/>
        </w:rPr>
        <w:t xml:space="preserve"> cual presenta las siguientes características:</w:t>
      </w:r>
    </w:p>
    <w:p w:rsidR="00441543" w:rsidRDefault="00A46AF2" w:rsidP="00DD7C90">
      <w:pPr>
        <w:pStyle w:val="Prrafodelista"/>
        <w:numPr>
          <w:ilvl w:val="0"/>
          <w:numId w:val="5"/>
        </w:numPr>
        <w:spacing w:after="0" w:line="360" w:lineRule="auto"/>
        <w:ind w:left="284" w:firstLine="567"/>
        <w:jc w:val="both"/>
        <w:rPr>
          <w:rFonts w:ascii="Times New Roman" w:hAnsi="Times New Roman" w:cs="Times New Roman"/>
          <w:sz w:val="24"/>
          <w:szCs w:val="24"/>
          <w:lang w:val="es-ES_tradnl"/>
        </w:rPr>
      </w:pPr>
      <w:r w:rsidRPr="00D95BA9">
        <w:rPr>
          <w:rFonts w:ascii="Times New Roman" w:hAnsi="Times New Roman" w:cs="Times New Roman"/>
          <w:sz w:val="24"/>
          <w:szCs w:val="24"/>
          <w:lang w:val="es-ES_tradnl"/>
        </w:rPr>
        <w:t>Tiene un número de preguntas suficientes para establecer la validez y confiabilidad de las respuestas.</w:t>
      </w:r>
    </w:p>
    <w:p w:rsidR="00A46AF2" w:rsidRDefault="00B842AF" w:rsidP="00DD7C90">
      <w:pPr>
        <w:pStyle w:val="Prrafodelista"/>
        <w:numPr>
          <w:ilvl w:val="0"/>
          <w:numId w:val="5"/>
        </w:numPr>
        <w:spacing w:after="0" w:line="360" w:lineRule="auto"/>
        <w:ind w:left="284" w:firstLine="567"/>
        <w:jc w:val="both"/>
        <w:rPr>
          <w:rFonts w:ascii="Times New Roman" w:hAnsi="Times New Roman" w:cs="Times New Roman"/>
          <w:sz w:val="24"/>
          <w:szCs w:val="24"/>
          <w:lang w:val="es-ES_tradnl"/>
        </w:rPr>
      </w:pPr>
      <w:r w:rsidRPr="00D95BA9">
        <w:rPr>
          <w:rFonts w:ascii="Times New Roman" w:hAnsi="Times New Roman" w:cs="Times New Roman"/>
          <w:sz w:val="24"/>
          <w:szCs w:val="24"/>
          <w:lang w:val="es-ES_tradnl"/>
        </w:rPr>
        <w:t>Cada pregunta tiene dos (2</w:t>
      </w:r>
      <w:r w:rsidR="00A46AF2" w:rsidRPr="00D95BA9">
        <w:rPr>
          <w:rFonts w:ascii="Times New Roman" w:hAnsi="Times New Roman" w:cs="Times New Roman"/>
          <w:sz w:val="24"/>
          <w:szCs w:val="24"/>
          <w:lang w:val="es-ES_tradnl"/>
        </w:rPr>
        <w:t>) opciones</w:t>
      </w:r>
      <w:r w:rsidRPr="00D95BA9">
        <w:rPr>
          <w:rFonts w:ascii="Times New Roman" w:hAnsi="Times New Roman" w:cs="Times New Roman"/>
          <w:sz w:val="24"/>
          <w:szCs w:val="24"/>
          <w:lang w:val="es-ES_tradnl"/>
        </w:rPr>
        <w:t xml:space="preserve"> (Si y NO)</w:t>
      </w:r>
      <w:r w:rsidR="00A46AF2" w:rsidRPr="00D95BA9">
        <w:rPr>
          <w:rFonts w:ascii="Times New Roman" w:hAnsi="Times New Roman" w:cs="Times New Roman"/>
          <w:sz w:val="24"/>
          <w:szCs w:val="24"/>
          <w:lang w:val="es-ES_tradnl"/>
        </w:rPr>
        <w:t>.</w:t>
      </w:r>
    </w:p>
    <w:p w:rsidR="00441543" w:rsidRDefault="00A46AF2" w:rsidP="00DD7C90">
      <w:pPr>
        <w:pStyle w:val="Prrafodelista"/>
        <w:numPr>
          <w:ilvl w:val="0"/>
          <w:numId w:val="5"/>
        </w:numPr>
        <w:spacing w:after="0" w:line="360" w:lineRule="auto"/>
        <w:ind w:left="284" w:firstLine="567"/>
        <w:jc w:val="both"/>
        <w:rPr>
          <w:rFonts w:ascii="Times New Roman" w:hAnsi="Times New Roman" w:cs="Times New Roman"/>
          <w:sz w:val="24"/>
          <w:szCs w:val="24"/>
          <w:lang w:val="es-ES_tradnl"/>
        </w:rPr>
      </w:pPr>
      <w:r w:rsidRPr="00D95BA9">
        <w:rPr>
          <w:rFonts w:ascii="Times New Roman" w:hAnsi="Times New Roman" w:cs="Times New Roman"/>
          <w:sz w:val="24"/>
          <w:szCs w:val="24"/>
          <w:lang w:val="es-ES_tradnl"/>
        </w:rPr>
        <w:t>Su aplicación es en forma directa e individual.</w:t>
      </w:r>
    </w:p>
    <w:p w:rsidR="00441543" w:rsidRPr="00B03838" w:rsidRDefault="00A46AF2" w:rsidP="00DD7C90">
      <w:pPr>
        <w:pStyle w:val="Prrafodelista"/>
        <w:numPr>
          <w:ilvl w:val="0"/>
          <w:numId w:val="5"/>
        </w:numPr>
        <w:spacing w:after="0" w:line="360" w:lineRule="auto"/>
        <w:ind w:left="284" w:firstLine="567"/>
        <w:jc w:val="both"/>
        <w:rPr>
          <w:rFonts w:ascii="Times New Roman" w:hAnsi="Times New Roman" w:cs="Times New Roman"/>
          <w:sz w:val="24"/>
          <w:szCs w:val="24"/>
          <w:lang w:val="es-ES_tradnl"/>
        </w:rPr>
      </w:pPr>
      <w:r w:rsidRPr="00D95BA9">
        <w:rPr>
          <w:rFonts w:ascii="Times New Roman" w:hAnsi="Times New Roman" w:cs="Times New Roman"/>
          <w:sz w:val="24"/>
          <w:szCs w:val="24"/>
          <w:lang w:val="es-ES_tradnl"/>
        </w:rPr>
        <w:t>En las preguntas se reflejan los objetivos formulados en la presente investigación.</w:t>
      </w:r>
    </w:p>
    <w:p w:rsidR="00A46AF2" w:rsidRPr="00D95BA9" w:rsidRDefault="00A46AF2" w:rsidP="00DD7C90">
      <w:pPr>
        <w:pStyle w:val="Prrafodelista"/>
        <w:numPr>
          <w:ilvl w:val="0"/>
          <w:numId w:val="5"/>
        </w:numPr>
        <w:spacing w:after="0" w:line="360" w:lineRule="auto"/>
        <w:ind w:left="284" w:firstLine="567"/>
        <w:jc w:val="both"/>
        <w:rPr>
          <w:rFonts w:ascii="Times New Roman" w:hAnsi="Times New Roman" w:cs="Times New Roman"/>
          <w:sz w:val="24"/>
          <w:szCs w:val="24"/>
          <w:lang w:val="es-ES_tradnl"/>
        </w:rPr>
      </w:pPr>
      <w:r w:rsidRPr="00D95BA9">
        <w:rPr>
          <w:rFonts w:ascii="Times New Roman" w:hAnsi="Times New Roman" w:cs="Times New Roman"/>
          <w:sz w:val="24"/>
          <w:szCs w:val="24"/>
          <w:lang w:val="es-ES_tradnl"/>
        </w:rPr>
        <w:t>Es confiable porque se espera que las respuestas que emitan los encuestados representen la opinión valedera.</w:t>
      </w:r>
    </w:p>
    <w:p w:rsidR="00366B11" w:rsidRDefault="00A46AF2" w:rsidP="00DD7C90">
      <w:pPr>
        <w:spacing w:after="0" w:line="360" w:lineRule="auto"/>
        <w:ind w:firstLine="567"/>
        <w:jc w:val="both"/>
        <w:rPr>
          <w:rFonts w:ascii="Times New Roman" w:hAnsi="Times New Roman" w:cs="Times New Roman"/>
          <w:sz w:val="24"/>
          <w:szCs w:val="24"/>
          <w:lang w:val="es-ES_tradnl"/>
        </w:rPr>
      </w:pPr>
      <w:r w:rsidRPr="00D95BA9">
        <w:rPr>
          <w:rFonts w:ascii="Times New Roman" w:hAnsi="Times New Roman" w:cs="Times New Roman"/>
          <w:sz w:val="24"/>
          <w:szCs w:val="24"/>
          <w:lang w:val="es-ES_tradnl"/>
        </w:rPr>
        <w:t>Es un cu</w:t>
      </w:r>
      <w:r w:rsidR="00B842AF" w:rsidRPr="00D95BA9">
        <w:rPr>
          <w:rFonts w:ascii="Times New Roman" w:hAnsi="Times New Roman" w:cs="Times New Roman"/>
          <w:sz w:val="24"/>
          <w:szCs w:val="24"/>
          <w:lang w:val="es-ES_tradnl"/>
        </w:rPr>
        <w:t>estionario tipo escala Dicotómica</w:t>
      </w:r>
      <w:r w:rsidRPr="00D95BA9">
        <w:rPr>
          <w:rFonts w:ascii="Times New Roman" w:hAnsi="Times New Roman" w:cs="Times New Roman"/>
          <w:sz w:val="24"/>
          <w:szCs w:val="24"/>
          <w:lang w:val="es-ES_tradnl"/>
        </w:rPr>
        <w:t xml:space="preserve">, </w:t>
      </w:r>
      <w:r w:rsidR="00B842AF" w:rsidRPr="00D95BA9">
        <w:rPr>
          <w:rFonts w:ascii="Times New Roman" w:hAnsi="Times New Roman" w:cs="Times New Roman"/>
          <w:sz w:val="24"/>
          <w:szCs w:val="24"/>
          <w:lang w:val="es-ES_tradnl"/>
        </w:rPr>
        <w:t>con dos opciones de respuesta  (Si) y (No). Consiste</w:t>
      </w:r>
      <w:r w:rsidRPr="00D95BA9">
        <w:rPr>
          <w:rFonts w:ascii="Times New Roman" w:hAnsi="Times New Roman" w:cs="Times New Roman"/>
          <w:sz w:val="24"/>
          <w:szCs w:val="24"/>
          <w:lang w:val="es-ES_tradnl"/>
        </w:rPr>
        <w:t xml:space="preserve"> en un conjunto de </w:t>
      </w:r>
      <w:r w:rsidR="00B842AF" w:rsidRPr="00D95BA9">
        <w:rPr>
          <w:rFonts w:ascii="Times New Roman" w:hAnsi="Times New Roman" w:cs="Times New Roman"/>
          <w:sz w:val="24"/>
          <w:szCs w:val="24"/>
          <w:lang w:val="es-ES_tradnl"/>
        </w:rPr>
        <w:t>ítems</w:t>
      </w:r>
      <w:r w:rsidRPr="00D95BA9">
        <w:rPr>
          <w:rFonts w:ascii="Times New Roman" w:hAnsi="Times New Roman" w:cs="Times New Roman"/>
          <w:sz w:val="24"/>
          <w:szCs w:val="24"/>
          <w:lang w:val="es-ES_tradnl"/>
        </w:rPr>
        <w:t xml:space="preserve">, presentados en forma de afirmaciones o juicios ante los cuales se pide la reacción de los sujetos. En este caso </w:t>
      </w:r>
      <w:r w:rsidR="00B842AF" w:rsidRPr="00D95BA9">
        <w:rPr>
          <w:rFonts w:ascii="Times New Roman" w:hAnsi="Times New Roman" w:cs="Times New Roman"/>
          <w:sz w:val="24"/>
          <w:szCs w:val="24"/>
          <w:lang w:val="es-ES_tradnl"/>
        </w:rPr>
        <w:t>9ítems</w:t>
      </w:r>
      <w:r w:rsidRPr="00D95BA9">
        <w:rPr>
          <w:rFonts w:ascii="Times New Roman" w:hAnsi="Times New Roman" w:cs="Times New Roman"/>
          <w:sz w:val="24"/>
          <w:szCs w:val="24"/>
          <w:lang w:val="es-ES_tradnl"/>
        </w:rPr>
        <w:t>,</w:t>
      </w:r>
      <w:r w:rsidR="00B842AF" w:rsidRPr="00D95BA9">
        <w:rPr>
          <w:rFonts w:ascii="Times New Roman" w:hAnsi="Times New Roman" w:cs="Times New Roman"/>
          <w:sz w:val="24"/>
          <w:szCs w:val="24"/>
          <w:lang w:val="es-ES_tradnl"/>
        </w:rPr>
        <w:t xml:space="preserve"> para los estudiantes y 11 ítems para los docentes. Donde se reflejan variables sobre el nivel de conocimiento que tienen los estudiantes y docentes sobre el tema de drogas y su </w:t>
      </w:r>
      <w:r w:rsidR="00B842AF" w:rsidRPr="00D95BA9">
        <w:rPr>
          <w:rFonts w:ascii="Times New Roman" w:hAnsi="Times New Roman" w:cs="Times New Roman"/>
          <w:sz w:val="24"/>
          <w:szCs w:val="24"/>
          <w:lang w:val="es-ES_tradnl"/>
        </w:rPr>
        <w:lastRenderedPageBreak/>
        <w:t>prevención; también como influye el deporte y la recreación para la prevención de drogas.</w:t>
      </w:r>
    </w:p>
    <w:p w:rsidR="00441543" w:rsidRPr="00D95BA9" w:rsidRDefault="00441543" w:rsidP="00DD7C90">
      <w:pPr>
        <w:spacing w:after="0" w:line="360" w:lineRule="auto"/>
        <w:ind w:firstLine="567"/>
        <w:jc w:val="both"/>
        <w:rPr>
          <w:rFonts w:ascii="Times New Roman" w:hAnsi="Times New Roman" w:cs="Times New Roman"/>
          <w:sz w:val="24"/>
          <w:szCs w:val="24"/>
          <w:lang w:val="es-ES_tradnl"/>
        </w:rPr>
      </w:pPr>
    </w:p>
    <w:p w:rsidR="00366B11" w:rsidRDefault="00366B11" w:rsidP="00DB0893">
      <w:pPr>
        <w:spacing w:after="0" w:line="360" w:lineRule="auto"/>
        <w:ind w:firstLine="567"/>
        <w:jc w:val="center"/>
        <w:rPr>
          <w:rFonts w:ascii="Times New Roman" w:hAnsi="Times New Roman" w:cs="Times New Roman"/>
          <w:b/>
          <w:sz w:val="24"/>
          <w:szCs w:val="24"/>
          <w:lang w:val="es-ES_tradnl"/>
        </w:rPr>
      </w:pPr>
      <w:r w:rsidRPr="00D95BA9">
        <w:rPr>
          <w:rFonts w:ascii="Times New Roman" w:hAnsi="Times New Roman" w:cs="Times New Roman"/>
          <w:b/>
          <w:sz w:val="24"/>
          <w:szCs w:val="24"/>
          <w:lang w:val="es-ES_tradnl"/>
        </w:rPr>
        <w:t>Validación</w:t>
      </w:r>
    </w:p>
    <w:p w:rsidR="00441543" w:rsidRPr="00D95BA9" w:rsidRDefault="00441543" w:rsidP="00DD7C90">
      <w:pPr>
        <w:spacing w:after="0" w:line="360" w:lineRule="auto"/>
        <w:ind w:firstLine="567"/>
        <w:jc w:val="both"/>
        <w:rPr>
          <w:rFonts w:ascii="Times New Roman" w:hAnsi="Times New Roman" w:cs="Times New Roman"/>
          <w:b/>
          <w:sz w:val="24"/>
          <w:szCs w:val="24"/>
          <w:lang w:val="es-ES_tradnl"/>
        </w:rPr>
      </w:pPr>
    </w:p>
    <w:p w:rsidR="00B842AF" w:rsidRPr="00D95BA9" w:rsidRDefault="00B842AF"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 xml:space="preserve">El instrumento fue sometido a revisión cuidadosa y la validez fue determinada por la opinión de personas expertas o </w:t>
      </w:r>
      <w:r w:rsidR="00366B11" w:rsidRPr="00D95BA9">
        <w:rPr>
          <w:rFonts w:ascii="Times New Roman" w:hAnsi="Times New Roman" w:cs="Times New Roman"/>
          <w:sz w:val="24"/>
          <w:szCs w:val="24"/>
        </w:rPr>
        <w:t>profesionales egresados de la universidad de Carabobo, de la facult</w:t>
      </w:r>
      <w:r w:rsidR="002203CF">
        <w:rPr>
          <w:rFonts w:ascii="Times New Roman" w:hAnsi="Times New Roman" w:cs="Times New Roman"/>
          <w:sz w:val="24"/>
          <w:szCs w:val="24"/>
        </w:rPr>
        <w:t xml:space="preserve">ad de ciencias de la educación siendo </w:t>
      </w:r>
      <w:r w:rsidR="00366B11" w:rsidRPr="00D95BA9">
        <w:rPr>
          <w:rFonts w:ascii="Times New Roman" w:hAnsi="Times New Roman" w:cs="Times New Roman"/>
          <w:sz w:val="24"/>
          <w:szCs w:val="24"/>
        </w:rPr>
        <w:t xml:space="preserve"> licenciado</w:t>
      </w:r>
      <w:r w:rsidR="002203CF">
        <w:rPr>
          <w:rFonts w:ascii="Times New Roman" w:hAnsi="Times New Roman" w:cs="Times New Roman"/>
          <w:sz w:val="24"/>
          <w:szCs w:val="24"/>
        </w:rPr>
        <w:t xml:space="preserve">s </w:t>
      </w:r>
      <w:r w:rsidR="00366B11" w:rsidRPr="00D95BA9">
        <w:rPr>
          <w:rFonts w:ascii="Times New Roman" w:hAnsi="Times New Roman" w:cs="Times New Roman"/>
          <w:sz w:val="24"/>
          <w:szCs w:val="24"/>
        </w:rPr>
        <w:t xml:space="preserve"> en Educación mención deporte y recreación, todos expertos </w:t>
      </w:r>
      <w:r w:rsidRPr="00D95BA9">
        <w:rPr>
          <w:rFonts w:ascii="Times New Roman" w:hAnsi="Times New Roman" w:cs="Times New Roman"/>
          <w:sz w:val="24"/>
          <w:szCs w:val="24"/>
        </w:rPr>
        <w:t xml:space="preserve"> en el campo de la educación se consideraron para emitir juicios y criterios al respecto.</w:t>
      </w:r>
    </w:p>
    <w:p w:rsidR="00B842AF" w:rsidRPr="00D95BA9" w:rsidRDefault="00441543"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B842AF" w:rsidRPr="00D95BA9">
        <w:rPr>
          <w:rFonts w:ascii="Times New Roman" w:hAnsi="Times New Roman" w:cs="Times New Roman"/>
          <w:sz w:val="24"/>
          <w:szCs w:val="24"/>
        </w:rPr>
        <w:t>Según Hernández, Fernández y Baptista (2007, p. 312), “la confiabilidad se refiere al grado en que la aplicación repetida de un instrumento de medición al mismo sujeto u objeto produce iguales res</w:t>
      </w:r>
      <w:r w:rsidR="001F0516">
        <w:rPr>
          <w:rFonts w:ascii="Times New Roman" w:hAnsi="Times New Roman" w:cs="Times New Roman"/>
          <w:sz w:val="24"/>
          <w:szCs w:val="24"/>
        </w:rPr>
        <w:t xml:space="preserve">ultados. Según el mismo autor, </w:t>
      </w:r>
      <w:r w:rsidR="00B842AF" w:rsidRPr="00D95BA9">
        <w:rPr>
          <w:rFonts w:ascii="Times New Roman" w:hAnsi="Times New Roman" w:cs="Times New Roman"/>
          <w:sz w:val="24"/>
          <w:szCs w:val="24"/>
        </w:rPr>
        <w:t xml:space="preserve">la validez se refiere al grado en que un instrumento de medición  mide realmente las variables que pretende medir”. </w:t>
      </w:r>
    </w:p>
    <w:p w:rsidR="00B842AF" w:rsidRDefault="00B842AF"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Para esta investigación se realizó la validación del instrumento a través del juicio de experto, donde tres (3) especialistas en el área evaluaron el instrumento de acuerdo a los siguientes criterios:</w:t>
      </w:r>
    </w:p>
    <w:p w:rsidR="00B842AF" w:rsidRPr="007A28DB" w:rsidRDefault="00B842AF" w:rsidP="00DD7C90">
      <w:pPr>
        <w:spacing w:after="0" w:line="360" w:lineRule="auto"/>
        <w:ind w:firstLine="567"/>
        <w:jc w:val="both"/>
        <w:rPr>
          <w:rFonts w:ascii="Times New Roman" w:hAnsi="Times New Roman" w:cs="Times New Roman"/>
          <w:sz w:val="24"/>
          <w:szCs w:val="24"/>
        </w:rPr>
      </w:pPr>
      <w:r w:rsidRPr="007A28DB">
        <w:rPr>
          <w:rFonts w:ascii="Times New Roman" w:hAnsi="Times New Roman" w:cs="Times New Roman"/>
          <w:sz w:val="24"/>
          <w:szCs w:val="24"/>
        </w:rPr>
        <w:t>Pertinencia (que los ítems tengan relación con la investigación)</w:t>
      </w:r>
    </w:p>
    <w:p w:rsidR="00B842AF" w:rsidRDefault="00B842AF" w:rsidP="00DD7C90">
      <w:pPr>
        <w:spacing w:after="0" w:line="360" w:lineRule="auto"/>
        <w:ind w:firstLine="567"/>
        <w:jc w:val="both"/>
        <w:rPr>
          <w:rFonts w:ascii="Times New Roman" w:hAnsi="Times New Roman" w:cs="Times New Roman"/>
          <w:sz w:val="24"/>
          <w:szCs w:val="24"/>
        </w:rPr>
      </w:pPr>
      <w:r w:rsidRPr="007A28DB">
        <w:rPr>
          <w:rFonts w:ascii="Times New Roman" w:hAnsi="Times New Roman" w:cs="Times New Roman"/>
          <w:sz w:val="24"/>
          <w:szCs w:val="24"/>
        </w:rPr>
        <w:t>Coherencia (que los ítems estén bien estructurados)</w:t>
      </w:r>
    </w:p>
    <w:p w:rsidR="004D327C" w:rsidRPr="007A28DB" w:rsidRDefault="00B842AF" w:rsidP="00DD7C90">
      <w:pPr>
        <w:spacing w:after="0" w:line="360" w:lineRule="auto"/>
        <w:ind w:firstLine="567"/>
        <w:jc w:val="both"/>
        <w:rPr>
          <w:rFonts w:ascii="Times New Roman" w:hAnsi="Times New Roman" w:cs="Times New Roman"/>
          <w:sz w:val="24"/>
          <w:szCs w:val="24"/>
        </w:rPr>
      </w:pPr>
      <w:r w:rsidRPr="007A28DB">
        <w:rPr>
          <w:rFonts w:ascii="Times New Roman" w:hAnsi="Times New Roman" w:cs="Times New Roman"/>
          <w:sz w:val="24"/>
          <w:szCs w:val="24"/>
        </w:rPr>
        <w:t>Claridad (si los ítems son definidos con claridad y sencillez).</w:t>
      </w:r>
    </w:p>
    <w:p w:rsidR="00366B11" w:rsidRPr="007A28DB" w:rsidRDefault="00366B11" w:rsidP="00DD7C90">
      <w:pPr>
        <w:spacing w:after="0" w:line="360" w:lineRule="auto"/>
        <w:ind w:firstLine="567"/>
        <w:jc w:val="both"/>
        <w:rPr>
          <w:rFonts w:ascii="Times New Roman" w:hAnsi="Times New Roman" w:cs="Times New Roman"/>
          <w:sz w:val="24"/>
          <w:szCs w:val="24"/>
        </w:rPr>
      </w:pPr>
    </w:p>
    <w:p w:rsidR="00E06B7B" w:rsidRPr="007A28DB" w:rsidRDefault="00E06B7B" w:rsidP="00DB0893">
      <w:pPr>
        <w:spacing w:after="0" w:line="360" w:lineRule="auto"/>
        <w:ind w:firstLine="567"/>
        <w:jc w:val="center"/>
        <w:rPr>
          <w:rFonts w:ascii="Times New Roman" w:hAnsi="Times New Roman" w:cs="Times New Roman"/>
          <w:b/>
          <w:sz w:val="24"/>
          <w:szCs w:val="24"/>
          <w:lang w:val="es-ES_tradnl"/>
        </w:rPr>
      </w:pPr>
      <w:r w:rsidRPr="007A28DB">
        <w:rPr>
          <w:rFonts w:ascii="Times New Roman" w:hAnsi="Times New Roman" w:cs="Times New Roman"/>
          <w:b/>
          <w:sz w:val="24"/>
          <w:szCs w:val="24"/>
          <w:lang w:val="es-ES_tradnl"/>
        </w:rPr>
        <w:t>Confiabilidad</w:t>
      </w:r>
    </w:p>
    <w:p w:rsidR="00E06B7B" w:rsidRPr="007A28DB" w:rsidRDefault="00E06B7B" w:rsidP="00DD7C90">
      <w:pPr>
        <w:spacing w:after="0" w:line="360" w:lineRule="auto"/>
        <w:ind w:firstLine="567"/>
        <w:rPr>
          <w:rFonts w:ascii="Times New Roman" w:hAnsi="Times New Roman" w:cs="Times New Roman"/>
          <w:b/>
          <w:sz w:val="24"/>
          <w:szCs w:val="24"/>
          <w:lang w:val="es-ES_tradnl"/>
        </w:rPr>
      </w:pPr>
    </w:p>
    <w:p w:rsidR="00E06B7B" w:rsidRPr="007A28DB" w:rsidRDefault="007A28DB" w:rsidP="00DD7C90">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t>Para dar una breve definición citaremos a dos autores</w:t>
      </w:r>
      <w:r w:rsidRPr="007A28DB">
        <w:rPr>
          <w:rFonts w:ascii="Times New Roman" w:hAnsi="Times New Roman" w:cs="Times New Roman"/>
          <w:sz w:val="24"/>
          <w:szCs w:val="24"/>
        </w:rPr>
        <w:t>,</w:t>
      </w:r>
      <w:r>
        <w:rPr>
          <w:rFonts w:ascii="Times New Roman" w:hAnsi="Times New Roman" w:cs="Times New Roman"/>
          <w:sz w:val="24"/>
          <w:szCs w:val="24"/>
        </w:rPr>
        <w:t xml:space="preserve"> el primero es </w:t>
      </w:r>
      <w:r w:rsidR="00E06B7B" w:rsidRPr="007A28DB">
        <w:rPr>
          <w:rFonts w:ascii="Times New Roman" w:hAnsi="Times New Roman" w:cs="Times New Roman"/>
          <w:bCs/>
          <w:sz w:val="24"/>
          <w:szCs w:val="24"/>
        </w:rPr>
        <w:t>Hernández (2006).</w:t>
      </w:r>
      <w:r w:rsidR="00E06B7B" w:rsidRPr="007A28DB">
        <w:rPr>
          <w:rFonts w:ascii="Times New Roman" w:hAnsi="Times New Roman" w:cs="Times New Roman"/>
          <w:sz w:val="24"/>
          <w:szCs w:val="24"/>
        </w:rPr>
        <w:t xml:space="preserve">Se refiere al “grado en el que un instrumento produce resultados consistentes y coherentes” </w:t>
      </w:r>
      <w:r w:rsidR="00E06B7B" w:rsidRPr="007A28DB">
        <w:rPr>
          <w:rFonts w:ascii="Times New Roman" w:hAnsi="Times New Roman" w:cs="Times New Roman"/>
          <w:bCs/>
          <w:sz w:val="24"/>
          <w:szCs w:val="24"/>
        </w:rPr>
        <w:t>(p.277).</w:t>
      </w:r>
      <w:r>
        <w:rPr>
          <w:rFonts w:ascii="Times New Roman" w:hAnsi="Times New Roman" w:cs="Times New Roman"/>
          <w:sz w:val="24"/>
          <w:szCs w:val="24"/>
        </w:rPr>
        <w:t xml:space="preserve"> En pocas palabras nos quiere decir que se tiene que elegir un instrumento que nos permita recibir resultados consistentes de la aplicación del mismo.</w:t>
      </w:r>
    </w:p>
    <w:p w:rsidR="00E06B7B" w:rsidRPr="007A28DB" w:rsidRDefault="00E06B7B" w:rsidP="00DD7C90">
      <w:pPr>
        <w:pStyle w:val="Textoindependiente2"/>
        <w:spacing w:after="0" w:line="360" w:lineRule="auto"/>
        <w:ind w:firstLine="567"/>
        <w:jc w:val="both"/>
      </w:pPr>
    </w:p>
    <w:p w:rsidR="00E06B7B" w:rsidRDefault="001F0516"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Según Rusque (2003), “</w:t>
      </w:r>
      <w:r w:rsidR="00E06B7B" w:rsidRPr="007A28DB">
        <w:rPr>
          <w:rFonts w:ascii="Times New Roman" w:hAnsi="Times New Roman" w:cs="Times New Roman"/>
          <w:sz w:val="24"/>
          <w:szCs w:val="24"/>
        </w:rPr>
        <w:t xml:space="preserve">la fiabilidad, confiabilidad, consistencia y credibilidad de la investigación se logra a través del análisis de la información, lo cual permite internalizar las bases teóricas, el cuerpo de ideas y la realidad (sujetos de estudios-escenarios y contextos)” (p. 134). </w:t>
      </w:r>
      <w:r w:rsidR="00E06B7B" w:rsidRPr="007A28DB">
        <w:rPr>
          <w:rFonts w:ascii="Times New Roman" w:hAnsi="Times New Roman" w:cs="Times New Roman"/>
          <w:color w:val="000000"/>
          <w:sz w:val="24"/>
          <w:szCs w:val="24"/>
        </w:rPr>
        <w:t xml:space="preserve">Se utilizó el Coeficiente de Kuder Richardson  para determinar el grado de confiabilidad, de acuerdo al tipo de </w:t>
      </w:r>
      <w:r w:rsidR="00E06B7B" w:rsidRPr="007A28DB">
        <w:rPr>
          <w:rFonts w:ascii="Times New Roman" w:hAnsi="Times New Roman" w:cs="Times New Roman"/>
          <w:sz w:val="24"/>
          <w:szCs w:val="24"/>
        </w:rPr>
        <w:t>respuestas, este modelo es aplicable en las pruebas de ítems dicotómicos en los cuales existes res</w:t>
      </w:r>
      <w:r w:rsidR="00415BA9">
        <w:rPr>
          <w:rFonts w:ascii="Times New Roman" w:hAnsi="Times New Roman" w:cs="Times New Roman"/>
          <w:sz w:val="24"/>
          <w:szCs w:val="24"/>
        </w:rPr>
        <w:t>puestas correctas e incorrectas</w:t>
      </w:r>
      <w:r w:rsidR="002203CF">
        <w:rPr>
          <w:rFonts w:ascii="Times New Roman" w:hAnsi="Times New Roman" w:cs="Times New Roman"/>
          <w:sz w:val="24"/>
          <w:szCs w:val="24"/>
        </w:rPr>
        <w:t>.</w:t>
      </w:r>
    </w:p>
    <w:p w:rsidR="002203CF" w:rsidRPr="00415BA9" w:rsidRDefault="002203CF" w:rsidP="00DD7C90">
      <w:pPr>
        <w:spacing w:after="0" w:line="360" w:lineRule="auto"/>
        <w:ind w:firstLine="567"/>
        <w:jc w:val="both"/>
        <w:rPr>
          <w:rFonts w:ascii="Times New Roman" w:hAnsi="Times New Roman" w:cs="Times New Roman"/>
          <w:sz w:val="24"/>
          <w:szCs w:val="24"/>
        </w:rPr>
      </w:pPr>
    </w:p>
    <w:p w:rsidR="00E06B7B" w:rsidRPr="007A28DB" w:rsidRDefault="00E06B7B" w:rsidP="00DD7C90">
      <w:pPr>
        <w:spacing w:after="0"/>
        <w:ind w:firstLine="567"/>
        <w:jc w:val="center"/>
        <w:rPr>
          <w:rFonts w:ascii="Times New Roman" w:hAnsi="Times New Roman" w:cs="Times New Roman"/>
          <w:sz w:val="24"/>
          <w:szCs w:val="24"/>
        </w:rPr>
      </w:pPr>
      <w:r w:rsidRPr="007A28DB">
        <w:rPr>
          <w:rFonts w:ascii="Times New Roman" w:hAnsi="Times New Roman" w:cs="Times New Roman"/>
          <w:sz w:val="24"/>
          <w:szCs w:val="24"/>
        </w:rPr>
        <w:t>Fórmula De Kuder-Richardson</w:t>
      </w:r>
    </w:p>
    <w:p w:rsidR="00E06B7B" w:rsidRPr="007A28DB" w:rsidRDefault="00E06B7B" w:rsidP="00DD7C90">
      <w:pPr>
        <w:spacing w:after="0"/>
        <w:ind w:firstLine="567"/>
        <w:jc w:val="center"/>
        <w:rPr>
          <w:rFonts w:ascii="Times New Roman" w:hAnsi="Times New Roman" w:cs="Times New Roman"/>
          <w:sz w:val="24"/>
          <w:szCs w:val="24"/>
        </w:rPr>
      </w:pPr>
    </w:p>
    <w:p w:rsidR="00E06B7B" w:rsidRPr="007A28DB" w:rsidRDefault="00121ACB" w:rsidP="00DD7C90">
      <w:pPr>
        <w:tabs>
          <w:tab w:val="left" w:pos="525"/>
        </w:tabs>
        <w:spacing w:after="0"/>
        <w:ind w:firstLine="567"/>
        <w:rPr>
          <w:rFonts w:ascii="Times New Roman"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r</m:t>
              </m:r>
            </m:e>
            <m:sub>
              <m:r>
                <w:rPr>
                  <w:rFonts w:ascii="Cambria Math" w:hAnsi="Cambria Math" w:cs="Times New Roman"/>
                  <w:sz w:val="32"/>
                  <w:szCs w:val="32"/>
                </w:rPr>
                <m:t>n=</m:t>
              </m:r>
              <m:f>
                <m:fPr>
                  <m:ctrlPr>
                    <w:rPr>
                      <w:rFonts w:ascii="Cambria Math" w:hAnsi="Cambria Math" w:cs="Times New Roman"/>
                      <w:i/>
                      <w:sz w:val="32"/>
                      <w:szCs w:val="32"/>
                    </w:rPr>
                  </m:ctrlPr>
                </m:fPr>
                <m:num>
                  <m:r>
                    <w:rPr>
                      <w:rFonts w:ascii="Cambria Math" w:hAnsi="Cambria Math" w:cs="Times New Roman"/>
                      <w:sz w:val="32"/>
                      <w:szCs w:val="32"/>
                    </w:rPr>
                    <m:t>n</m:t>
                  </m:r>
                </m:num>
                <m:den>
                  <m:r>
                    <w:rPr>
                      <w:rFonts w:ascii="Cambria Math" w:hAnsi="Cambria Math" w:cs="Times New Roman"/>
                      <w:sz w:val="32"/>
                      <w:szCs w:val="32"/>
                    </w:rPr>
                    <m:t>n-1</m:t>
                  </m:r>
                </m:den>
              </m:f>
              <m:r>
                <w:rPr>
                  <w:rFonts w:ascii="Cambria Math" w:hAnsi="Cambria Math" w:cs="Times New Roman"/>
                  <w:sz w:val="32"/>
                  <w:szCs w:val="32"/>
                </w:rPr>
                <m:t xml:space="preserve"> .  </m:t>
              </m:r>
              <m:f>
                <m:fPr>
                  <m:ctrlPr>
                    <w:rPr>
                      <w:rFonts w:ascii="Cambria Math" w:hAnsi="Cambria Math" w:cs="Times New Roman"/>
                      <w:i/>
                      <w:sz w:val="32"/>
                      <w:szCs w:val="32"/>
                    </w:rPr>
                  </m:ctrlPr>
                </m:fPr>
                <m:num>
                  <m:r>
                    <w:rPr>
                      <w:rFonts w:ascii="Cambria Math" w:hAnsi="Cambria Math" w:cs="Times New Roman"/>
                      <w:sz w:val="32"/>
                      <w:szCs w:val="32"/>
                    </w:rPr>
                    <m:t xml:space="preserve">Vt- </m:t>
                  </m:r>
                  <m:nary>
                    <m:naryPr>
                      <m:chr m:val="∑"/>
                      <m:limLoc m:val="undOvr"/>
                      <m:subHide m:val="on"/>
                      <m:supHide m:val="on"/>
                      <m:ctrlPr>
                        <w:rPr>
                          <w:rFonts w:ascii="Cambria Math" w:hAnsi="Cambria Math" w:cs="Times New Roman"/>
                          <w:i/>
                          <w:sz w:val="32"/>
                          <w:szCs w:val="32"/>
                        </w:rPr>
                      </m:ctrlPr>
                    </m:naryPr>
                    <m:sub/>
                    <m:sup/>
                    <m:e>
                      <m:r>
                        <w:rPr>
                          <w:rFonts w:ascii="Cambria Math" w:hAnsi="Cambria Math" w:cs="Times New Roman"/>
                          <w:sz w:val="32"/>
                          <w:szCs w:val="32"/>
                        </w:rPr>
                        <m:t>p.q</m:t>
                      </m:r>
                    </m:e>
                  </m:nary>
                </m:num>
                <m:den>
                  <m:r>
                    <w:rPr>
                      <w:rFonts w:ascii="Cambria Math" w:hAnsi="Cambria Math" w:cs="Times New Roman"/>
                      <w:sz w:val="32"/>
                      <w:szCs w:val="32"/>
                    </w:rPr>
                    <m:t>Vt</m:t>
                  </m:r>
                </m:den>
              </m:f>
            </m:sub>
          </m:sSub>
        </m:oMath>
      </m:oMathPara>
    </w:p>
    <w:p w:rsidR="00E06B7B" w:rsidRPr="007A28DB" w:rsidRDefault="00E06B7B" w:rsidP="00DD7C90">
      <w:pPr>
        <w:tabs>
          <w:tab w:val="left" w:pos="525"/>
        </w:tabs>
        <w:spacing w:after="0"/>
        <w:ind w:firstLine="567"/>
        <w:rPr>
          <w:rFonts w:ascii="Times New Roman" w:hAnsi="Times New Roman" w:cs="Times New Roman"/>
          <w:sz w:val="24"/>
          <w:szCs w:val="24"/>
        </w:rPr>
      </w:pPr>
    </w:p>
    <w:p w:rsidR="00E06B7B" w:rsidRPr="007A28DB" w:rsidRDefault="00E06B7B" w:rsidP="00DD7C90">
      <w:pPr>
        <w:tabs>
          <w:tab w:val="left" w:pos="525"/>
        </w:tabs>
        <w:spacing w:after="0"/>
        <w:ind w:firstLine="567"/>
        <w:rPr>
          <w:rFonts w:ascii="Times New Roman" w:hAnsi="Times New Roman" w:cs="Times New Roman"/>
          <w:sz w:val="24"/>
          <w:szCs w:val="24"/>
        </w:rPr>
      </w:pPr>
    </w:p>
    <w:p w:rsidR="00E06B7B" w:rsidRDefault="00E06B7B" w:rsidP="00DD7C90">
      <w:pPr>
        <w:tabs>
          <w:tab w:val="left" w:pos="525"/>
        </w:tabs>
        <w:spacing w:after="0"/>
        <w:ind w:firstLine="567"/>
        <w:rPr>
          <w:rFonts w:ascii="Times New Roman" w:hAnsi="Times New Roman" w:cs="Times New Roman"/>
          <w:sz w:val="24"/>
          <w:szCs w:val="24"/>
        </w:rPr>
      </w:pPr>
      <w:r w:rsidRPr="007A28DB">
        <w:rPr>
          <w:rFonts w:ascii="Times New Roman" w:hAnsi="Times New Roman" w:cs="Times New Roman"/>
          <w:sz w:val="24"/>
          <w:szCs w:val="24"/>
        </w:rPr>
        <w:t>En donde:</w:t>
      </w:r>
    </w:p>
    <w:p w:rsidR="00441543" w:rsidRPr="007A28DB" w:rsidRDefault="00441543" w:rsidP="00DD7C90">
      <w:pPr>
        <w:tabs>
          <w:tab w:val="left" w:pos="525"/>
        </w:tabs>
        <w:spacing w:after="0"/>
        <w:ind w:firstLine="567"/>
        <w:rPr>
          <w:rFonts w:ascii="Times New Roman" w:hAnsi="Times New Roman" w:cs="Times New Roman"/>
          <w:sz w:val="24"/>
          <w:szCs w:val="24"/>
        </w:rPr>
      </w:pPr>
    </w:p>
    <w:p w:rsidR="00E06B7B" w:rsidRPr="007A28DB" w:rsidRDefault="00121ACB" w:rsidP="00DD7C90">
      <w:pPr>
        <w:spacing w:after="0" w:line="360" w:lineRule="auto"/>
        <w:ind w:firstLine="567"/>
        <w:rPr>
          <w:rFonts w:ascii="Times New Roman" w:hAnsi="Times New Roman" w:cs="Times New Roman"/>
          <w:sz w:val="24"/>
          <w:szCs w:val="24"/>
          <w:lang w:val="es-ES_tradnl"/>
        </w:rPr>
      </w:pPr>
      <m:oMath>
        <m:sSub>
          <m:sSubPr>
            <m:ctrlPr>
              <w:rPr>
                <w:rFonts w:ascii="Cambria Math" w:hAnsi="Cambria Math" w:cs="Times New Roman"/>
                <w:i/>
                <w:sz w:val="24"/>
                <w:szCs w:val="24"/>
                <w:lang w:val="es-ES_tradnl"/>
              </w:rPr>
            </m:ctrlPr>
          </m:sSubPr>
          <m:e>
            <m:r>
              <w:rPr>
                <w:rFonts w:ascii="Cambria Math" w:hAnsi="Cambria Math" w:cs="Times New Roman"/>
                <w:sz w:val="24"/>
                <w:szCs w:val="24"/>
                <w:lang w:val="es-ES_tradnl"/>
              </w:rPr>
              <m:t>r</m:t>
            </m:r>
          </m:e>
          <m:sub>
            <m:r>
              <w:rPr>
                <w:rFonts w:ascii="Cambria Math" w:hAnsi="Cambria Math" w:cs="Times New Roman"/>
                <w:sz w:val="24"/>
                <w:szCs w:val="24"/>
                <w:lang w:val="es-ES_tradnl"/>
              </w:rPr>
              <m:t>n</m:t>
            </m:r>
          </m:sub>
        </m:sSub>
        <m:r>
          <w:rPr>
            <w:rFonts w:ascii="Cambria Math" w:hAnsi="Cambria Math" w:cs="Times New Roman"/>
            <w:sz w:val="24"/>
            <w:szCs w:val="24"/>
            <w:lang w:val="es-ES_tradnl"/>
          </w:rPr>
          <m:t>=</m:t>
        </m:r>
      </m:oMath>
      <w:r w:rsidR="00E06B7B" w:rsidRPr="007A28DB">
        <w:rPr>
          <w:rFonts w:ascii="Times New Roman" w:hAnsi="Times New Roman" w:cs="Times New Roman"/>
          <w:sz w:val="24"/>
          <w:szCs w:val="24"/>
          <w:lang w:val="es-ES_tradnl"/>
        </w:rPr>
        <w:t xml:space="preserve"> Coeficiente de confiabilidad.</w:t>
      </w:r>
    </w:p>
    <w:p w:rsidR="00E06B7B" w:rsidRPr="007A28DB" w:rsidRDefault="00E06B7B" w:rsidP="00DD7C90">
      <w:pPr>
        <w:spacing w:after="0" w:line="360" w:lineRule="auto"/>
        <w:ind w:firstLine="567"/>
        <w:rPr>
          <w:rFonts w:ascii="Times New Roman" w:hAnsi="Times New Roman" w:cs="Times New Roman"/>
          <w:sz w:val="24"/>
          <w:szCs w:val="24"/>
          <w:lang w:val="es-ES_tradnl"/>
        </w:rPr>
      </w:pPr>
      <w:r w:rsidRPr="007A28DB">
        <w:rPr>
          <w:rFonts w:ascii="Times New Roman" w:hAnsi="Times New Roman" w:cs="Times New Roman"/>
          <w:sz w:val="24"/>
          <w:szCs w:val="24"/>
          <w:lang w:val="es-ES_tradnl"/>
        </w:rPr>
        <w:t>N = Número de ítems que contiene el instrumento.</w:t>
      </w:r>
    </w:p>
    <w:p w:rsidR="00E06B7B" w:rsidRPr="007A28DB" w:rsidRDefault="00121ACB" w:rsidP="00DD7C90">
      <w:pPr>
        <w:spacing w:after="0" w:line="360" w:lineRule="auto"/>
        <w:ind w:firstLine="567"/>
        <w:rPr>
          <w:rFonts w:ascii="Times New Roman" w:hAnsi="Times New Roman" w:cs="Times New Roman"/>
          <w:sz w:val="24"/>
          <w:szCs w:val="24"/>
          <w:lang w:val="es-ES_tradnl"/>
        </w:rPr>
      </w:pPr>
      <m:oMath>
        <m:sSub>
          <m:sSubPr>
            <m:ctrlPr>
              <w:rPr>
                <w:rFonts w:ascii="Cambria Math" w:hAnsi="Cambria Math" w:cs="Times New Roman"/>
                <w:i/>
                <w:sz w:val="24"/>
                <w:szCs w:val="24"/>
                <w:lang w:val="es-ES_tradnl"/>
              </w:rPr>
            </m:ctrlPr>
          </m:sSubPr>
          <m:e>
            <m:r>
              <w:rPr>
                <w:rFonts w:ascii="Cambria Math" w:hAnsi="Cambria Math" w:cs="Times New Roman"/>
                <w:sz w:val="24"/>
                <w:szCs w:val="24"/>
                <w:lang w:val="es-ES_tradnl"/>
              </w:rPr>
              <m:t>V</m:t>
            </m:r>
          </m:e>
          <m:sub>
            <m:r>
              <w:rPr>
                <w:rFonts w:ascii="Cambria Math" w:hAnsi="Cambria Math" w:cs="Times New Roman"/>
                <w:sz w:val="24"/>
                <w:szCs w:val="24"/>
                <w:lang w:val="es-ES_tradnl"/>
              </w:rPr>
              <m:t>t</m:t>
            </m:r>
          </m:sub>
        </m:sSub>
        <m:r>
          <w:rPr>
            <w:rFonts w:ascii="Cambria Math" w:hAnsi="Cambria Math" w:cs="Times New Roman"/>
            <w:sz w:val="24"/>
            <w:szCs w:val="24"/>
            <w:lang w:val="es-ES_tradnl"/>
          </w:rPr>
          <m:t>=</m:t>
        </m:r>
      </m:oMath>
      <w:r w:rsidR="00E06B7B" w:rsidRPr="007A28DB">
        <w:rPr>
          <w:rFonts w:ascii="Times New Roman" w:hAnsi="Times New Roman" w:cs="Times New Roman"/>
          <w:sz w:val="24"/>
          <w:szCs w:val="24"/>
          <w:lang w:val="es-ES_tradnl"/>
        </w:rPr>
        <w:t xml:space="preserve"> Varianza total de la prueba.</w:t>
      </w:r>
    </w:p>
    <w:p w:rsidR="00CE7E57" w:rsidRPr="00441543" w:rsidRDefault="00121ACB" w:rsidP="00DD7C90">
      <w:pPr>
        <w:spacing w:after="0" w:line="360" w:lineRule="auto"/>
        <w:ind w:firstLine="567"/>
        <w:rPr>
          <w:rFonts w:ascii="Times New Roman" w:hAnsi="Times New Roman" w:cs="Times New Roman"/>
          <w:sz w:val="24"/>
          <w:szCs w:val="24"/>
        </w:rPr>
      </w:pPr>
      <m:oMath>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p.q</m:t>
            </m:r>
          </m:e>
        </m:nary>
      </m:oMath>
      <w:r w:rsidR="00E06B7B" w:rsidRPr="007A28DB">
        <w:rPr>
          <w:rFonts w:ascii="Times New Roman" w:hAnsi="Times New Roman" w:cs="Times New Roman"/>
          <w:sz w:val="24"/>
          <w:szCs w:val="24"/>
        </w:rPr>
        <w:t>= Sumatoria de la v</w:t>
      </w:r>
      <w:r w:rsidR="00415BA9">
        <w:rPr>
          <w:rFonts w:ascii="Times New Roman" w:hAnsi="Times New Roman" w:cs="Times New Roman"/>
          <w:sz w:val="24"/>
          <w:szCs w:val="24"/>
        </w:rPr>
        <w:t>arianza individual de los ítems.</w:t>
      </w:r>
    </w:p>
    <w:tbl>
      <w:tblPr>
        <w:tblW w:w="10349"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2"/>
        <w:gridCol w:w="563"/>
        <w:gridCol w:w="563"/>
        <w:gridCol w:w="704"/>
        <w:gridCol w:w="563"/>
        <w:gridCol w:w="703"/>
        <w:gridCol w:w="563"/>
        <w:gridCol w:w="605"/>
        <w:gridCol w:w="709"/>
        <w:gridCol w:w="567"/>
        <w:gridCol w:w="992"/>
        <w:gridCol w:w="993"/>
        <w:gridCol w:w="992"/>
      </w:tblGrid>
      <w:tr w:rsidR="002069E3" w:rsidRPr="007A28DB" w:rsidTr="00AF0733">
        <w:trPr>
          <w:trHeight w:val="678"/>
        </w:trPr>
        <w:tc>
          <w:tcPr>
            <w:tcW w:w="9357" w:type="dxa"/>
            <w:gridSpan w:val="12"/>
          </w:tcPr>
          <w:p w:rsidR="00E06B7B" w:rsidRPr="007A28DB" w:rsidRDefault="00E06B7B" w:rsidP="00DD7C90">
            <w:pPr>
              <w:pStyle w:val="Prrafodelista"/>
              <w:shd w:val="clear" w:color="auto" w:fill="FFFFFF"/>
              <w:spacing w:after="0" w:line="360" w:lineRule="auto"/>
              <w:ind w:left="618" w:firstLine="567"/>
              <w:jc w:val="both"/>
              <w:rPr>
                <w:rFonts w:ascii="Times New Roman" w:eastAsia="Times New Roman" w:hAnsi="Times New Roman" w:cs="Times New Roman"/>
                <w:b/>
                <w:iCs/>
                <w:color w:val="000000"/>
                <w:sz w:val="24"/>
                <w:szCs w:val="24"/>
                <w:highlight w:val="yellow"/>
                <w:lang w:val="es-ES_tradnl" w:eastAsia="es-VE"/>
              </w:rPr>
            </w:pPr>
          </w:p>
          <w:p w:rsidR="00E06B7B" w:rsidRPr="007A28DB" w:rsidRDefault="00D82202"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highlight w:val="yellow"/>
                <w:lang w:val="es-ES_tradnl" w:eastAsia="es-VE"/>
              </w:rPr>
            </w:pPr>
            <w:r w:rsidRPr="007A28DB">
              <w:rPr>
                <w:rFonts w:ascii="Times New Roman" w:eastAsia="Times New Roman" w:hAnsi="Times New Roman" w:cs="Times New Roman"/>
                <w:b/>
                <w:iCs/>
                <w:color w:val="000000"/>
                <w:sz w:val="24"/>
                <w:szCs w:val="24"/>
                <w:lang w:val="es-ES_tradnl" w:eastAsia="es-VE"/>
              </w:rPr>
              <w:t>ESTUDIO DE LA APLICACIÓN D</w:t>
            </w:r>
            <w:r w:rsidR="00D21B52" w:rsidRPr="007A28DB">
              <w:rPr>
                <w:rFonts w:ascii="Times New Roman" w:eastAsia="Times New Roman" w:hAnsi="Times New Roman" w:cs="Times New Roman"/>
                <w:b/>
                <w:iCs/>
                <w:color w:val="000000"/>
                <w:sz w:val="24"/>
                <w:szCs w:val="24"/>
                <w:lang w:val="es-ES_tradnl" w:eastAsia="es-VE"/>
              </w:rPr>
              <w:t>E</w:t>
            </w:r>
            <w:r w:rsidRPr="007A28DB">
              <w:rPr>
                <w:rFonts w:ascii="Times New Roman" w:eastAsia="Times New Roman" w:hAnsi="Times New Roman" w:cs="Times New Roman"/>
                <w:b/>
                <w:iCs/>
                <w:color w:val="000000"/>
                <w:sz w:val="24"/>
                <w:szCs w:val="24"/>
                <w:lang w:val="es-ES_tradnl" w:eastAsia="es-VE"/>
              </w:rPr>
              <w:t>L GRUPO PILOTO</w:t>
            </w:r>
          </w:p>
        </w:tc>
        <w:tc>
          <w:tcPr>
            <w:tcW w:w="992" w:type="dxa"/>
          </w:tcPr>
          <w:p w:rsidR="00E06B7B" w:rsidRPr="007A28DB" w:rsidRDefault="00E06B7B" w:rsidP="00DD7C90">
            <w:pPr>
              <w:pStyle w:val="Prrafodelista"/>
              <w:shd w:val="clear" w:color="auto" w:fill="FFFFFF"/>
              <w:spacing w:after="0" w:line="360" w:lineRule="auto"/>
              <w:ind w:left="0" w:firstLine="567"/>
              <w:jc w:val="center"/>
              <w:rPr>
                <w:rFonts w:ascii="Times New Roman" w:eastAsia="Times New Roman" w:hAnsi="Times New Roman" w:cs="Times New Roman"/>
                <w:b/>
                <w:iCs/>
                <w:color w:val="000000"/>
                <w:sz w:val="24"/>
                <w:szCs w:val="24"/>
                <w:highlight w:val="yellow"/>
                <w:lang w:val="es-ES_tradnl" w:eastAsia="es-VE"/>
              </w:rPr>
            </w:pPr>
          </w:p>
        </w:tc>
      </w:tr>
      <w:tr w:rsidR="00AF0733" w:rsidRPr="007A28DB" w:rsidTr="00AF0733">
        <w:trPr>
          <w:trHeight w:val="554"/>
        </w:trPr>
        <w:tc>
          <w:tcPr>
            <w:tcW w:w="1832" w:type="dxa"/>
            <w:vMerge w:val="restart"/>
          </w:tcPr>
          <w:p w:rsidR="00A112B5" w:rsidRPr="00AF0733" w:rsidRDefault="00A112B5" w:rsidP="00DD7C90">
            <w:pPr>
              <w:pStyle w:val="Prrafodelista"/>
              <w:shd w:val="clear" w:color="auto" w:fill="FFFFFF"/>
              <w:tabs>
                <w:tab w:val="left" w:pos="1039"/>
              </w:tabs>
              <w:spacing w:after="0" w:line="360" w:lineRule="auto"/>
              <w:ind w:left="0" w:right="716" w:firstLine="567"/>
              <w:jc w:val="center"/>
              <w:rPr>
                <w:rFonts w:ascii="Times New Roman" w:eastAsia="Times New Roman" w:hAnsi="Times New Roman" w:cs="Times New Roman"/>
                <w:b/>
                <w:iCs/>
                <w:color w:val="000000"/>
                <w:sz w:val="18"/>
                <w:szCs w:val="18"/>
                <w:lang w:val="es-ES_tradnl" w:eastAsia="es-VE"/>
              </w:rPr>
            </w:pPr>
          </w:p>
          <w:p w:rsidR="00A112B5" w:rsidRPr="00AF0733" w:rsidRDefault="00A112B5" w:rsidP="00DD7C90">
            <w:pPr>
              <w:pStyle w:val="Prrafodelista"/>
              <w:shd w:val="clear" w:color="auto" w:fill="FFFFFF"/>
              <w:tabs>
                <w:tab w:val="left" w:pos="1039"/>
              </w:tabs>
              <w:spacing w:after="0" w:line="360" w:lineRule="auto"/>
              <w:ind w:left="0" w:right="716" w:firstLine="567"/>
              <w:jc w:val="center"/>
              <w:rPr>
                <w:rFonts w:ascii="Times New Roman" w:eastAsia="Times New Roman" w:hAnsi="Times New Roman" w:cs="Times New Roman"/>
                <w:b/>
                <w:iCs/>
                <w:color w:val="000000"/>
                <w:sz w:val="18"/>
                <w:szCs w:val="18"/>
                <w:lang w:val="es-ES_tradnl" w:eastAsia="es-VE"/>
              </w:rPr>
            </w:pPr>
          </w:p>
          <w:p w:rsidR="00A112B5" w:rsidRPr="00AF0733" w:rsidRDefault="00AF0733" w:rsidP="00DD7C90">
            <w:pPr>
              <w:pStyle w:val="Prrafodelista"/>
              <w:shd w:val="clear" w:color="auto" w:fill="FFFFFF"/>
              <w:tabs>
                <w:tab w:val="left" w:pos="1039"/>
              </w:tabs>
              <w:spacing w:after="0" w:line="360" w:lineRule="auto"/>
              <w:ind w:left="0" w:right="716" w:firstLine="567"/>
              <w:jc w:val="center"/>
              <w:rPr>
                <w:rFonts w:ascii="Times New Roman" w:eastAsia="Times New Roman" w:hAnsi="Times New Roman" w:cs="Times New Roman"/>
                <w:b/>
                <w:iCs/>
                <w:color w:val="000000"/>
                <w:sz w:val="18"/>
                <w:szCs w:val="18"/>
                <w:lang w:val="es-ES_tradnl" w:eastAsia="es-VE"/>
              </w:rPr>
            </w:pPr>
            <w:r>
              <w:rPr>
                <w:rFonts w:ascii="Times New Roman" w:eastAsia="Times New Roman" w:hAnsi="Times New Roman" w:cs="Times New Roman"/>
                <w:b/>
                <w:iCs/>
                <w:color w:val="000000"/>
                <w:sz w:val="18"/>
                <w:szCs w:val="18"/>
                <w:lang w:val="es-ES_tradnl" w:eastAsia="es-VE"/>
              </w:rPr>
              <w:t xml:space="preserve">Estudiantes </w:t>
            </w:r>
          </w:p>
        </w:tc>
        <w:tc>
          <w:tcPr>
            <w:tcW w:w="5540" w:type="dxa"/>
            <w:gridSpan w:val="9"/>
          </w:tcPr>
          <w:p w:rsidR="00A112B5" w:rsidRPr="00AF0733" w:rsidRDefault="00A112B5"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18"/>
                <w:szCs w:val="18"/>
                <w:highlight w:val="yellow"/>
                <w:lang w:val="es-ES_tradnl" w:eastAsia="es-VE"/>
              </w:rPr>
            </w:pPr>
            <w:r w:rsidRPr="00AF0733">
              <w:rPr>
                <w:rFonts w:ascii="Times New Roman" w:eastAsia="Times New Roman" w:hAnsi="Times New Roman" w:cs="Times New Roman"/>
                <w:b/>
                <w:iCs/>
                <w:color w:val="000000"/>
                <w:sz w:val="18"/>
                <w:szCs w:val="18"/>
                <w:lang w:val="es-ES_tradnl" w:eastAsia="es-VE"/>
              </w:rPr>
              <w:t>Ítems</w:t>
            </w:r>
          </w:p>
        </w:tc>
        <w:tc>
          <w:tcPr>
            <w:tcW w:w="992" w:type="dxa"/>
            <w:vMerge w:val="restart"/>
          </w:tcPr>
          <w:p w:rsidR="00A112B5" w:rsidRPr="00AF0733" w:rsidRDefault="00A112B5" w:rsidP="00DD7C90">
            <w:pPr>
              <w:pStyle w:val="Prrafodelista"/>
              <w:shd w:val="clear" w:color="auto" w:fill="FFFFFF"/>
              <w:spacing w:after="0" w:line="360" w:lineRule="auto"/>
              <w:ind w:left="0" w:firstLine="567"/>
              <w:jc w:val="center"/>
              <w:rPr>
                <w:rFonts w:ascii="Times New Roman" w:eastAsia="Times New Roman" w:hAnsi="Times New Roman" w:cs="Times New Roman"/>
                <w:b/>
                <w:iCs/>
                <w:color w:val="000000"/>
                <w:sz w:val="18"/>
                <w:szCs w:val="18"/>
                <w:lang w:val="es-ES_tradnl" w:eastAsia="es-VE"/>
              </w:rPr>
            </w:pPr>
          </w:p>
          <w:p w:rsidR="00A112B5" w:rsidRPr="00AF0733" w:rsidRDefault="00A112B5" w:rsidP="00DD7C90">
            <w:pPr>
              <w:pStyle w:val="Prrafodelista"/>
              <w:shd w:val="clear" w:color="auto" w:fill="FFFFFF"/>
              <w:spacing w:after="0" w:line="360" w:lineRule="auto"/>
              <w:ind w:left="0" w:firstLine="567"/>
              <w:jc w:val="center"/>
              <w:rPr>
                <w:rFonts w:ascii="Times New Roman" w:eastAsia="Times New Roman" w:hAnsi="Times New Roman" w:cs="Times New Roman"/>
                <w:b/>
                <w:iCs/>
                <w:color w:val="000000"/>
                <w:sz w:val="18"/>
                <w:szCs w:val="18"/>
                <w:lang w:val="es-ES_tradnl" w:eastAsia="es-VE"/>
              </w:rPr>
            </w:pPr>
            <w:r w:rsidRPr="00AF0733">
              <w:rPr>
                <w:rFonts w:ascii="Times New Roman" w:eastAsia="Times New Roman" w:hAnsi="Times New Roman" w:cs="Times New Roman"/>
                <w:b/>
                <w:iCs/>
                <w:color w:val="000000"/>
                <w:sz w:val="18"/>
                <w:szCs w:val="18"/>
                <w:lang w:val="es-ES_tradnl" w:eastAsia="es-VE"/>
              </w:rPr>
              <w:t xml:space="preserve">Respuestas </w:t>
            </w:r>
          </w:p>
          <w:p w:rsidR="00A112B5" w:rsidRPr="00AF0733" w:rsidRDefault="00A112B5" w:rsidP="00DD7C90">
            <w:pPr>
              <w:pStyle w:val="Prrafodelista"/>
              <w:shd w:val="clear" w:color="auto" w:fill="FFFFFF"/>
              <w:spacing w:after="0" w:line="360" w:lineRule="auto"/>
              <w:ind w:left="0" w:firstLine="567"/>
              <w:jc w:val="center"/>
              <w:rPr>
                <w:rFonts w:ascii="Times New Roman" w:eastAsia="Times New Roman" w:hAnsi="Times New Roman" w:cs="Times New Roman"/>
                <w:b/>
                <w:iCs/>
                <w:color w:val="000000"/>
                <w:sz w:val="18"/>
                <w:szCs w:val="18"/>
                <w:lang w:val="es-ES_tradnl" w:eastAsia="es-VE"/>
              </w:rPr>
            </w:pPr>
            <w:r w:rsidRPr="00AF0733">
              <w:rPr>
                <w:rFonts w:ascii="Times New Roman" w:eastAsia="Times New Roman" w:hAnsi="Times New Roman" w:cs="Times New Roman"/>
                <w:b/>
                <w:iCs/>
                <w:color w:val="000000"/>
                <w:sz w:val="18"/>
                <w:szCs w:val="18"/>
                <w:lang w:val="es-ES_tradnl" w:eastAsia="es-VE"/>
              </w:rPr>
              <w:t>correctas</w:t>
            </w:r>
          </w:p>
        </w:tc>
        <w:tc>
          <w:tcPr>
            <w:tcW w:w="993" w:type="dxa"/>
            <w:vMerge w:val="restart"/>
          </w:tcPr>
          <w:p w:rsidR="00A112B5" w:rsidRPr="00AF0733" w:rsidRDefault="00A112B5" w:rsidP="00DD7C90">
            <w:pPr>
              <w:pStyle w:val="Prrafodelista"/>
              <w:shd w:val="clear" w:color="auto" w:fill="FFFFFF"/>
              <w:spacing w:after="0" w:line="360" w:lineRule="auto"/>
              <w:ind w:left="0" w:firstLine="567"/>
              <w:jc w:val="center"/>
              <w:rPr>
                <w:rFonts w:ascii="Times New Roman" w:eastAsia="Times New Roman" w:hAnsi="Times New Roman" w:cs="Times New Roman"/>
                <w:b/>
                <w:iCs/>
                <w:color w:val="000000"/>
                <w:sz w:val="18"/>
                <w:szCs w:val="18"/>
                <w:lang w:val="es-ES_tradnl" w:eastAsia="es-VE"/>
              </w:rPr>
            </w:pPr>
          </w:p>
          <w:p w:rsidR="00A112B5" w:rsidRPr="00AF0733" w:rsidRDefault="00A112B5" w:rsidP="00DD7C90">
            <w:pPr>
              <w:pStyle w:val="Prrafodelista"/>
              <w:shd w:val="clear" w:color="auto" w:fill="FFFFFF"/>
              <w:spacing w:after="0" w:line="360" w:lineRule="auto"/>
              <w:ind w:left="0" w:firstLine="567"/>
              <w:jc w:val="center"/>
              <w:rPr>
                <w:rFonts w:ascii="Times New Roman" w:eastAsia="Times New Roman" w:hAnsi="Times New Roman" w:cs="Times New Roman"/>
                <w:b/>
                <w:iCs/>
                <w:color w:val="000000"/>
                <w:sz w:val="18"/>
                <w:szCs w:val="18"/>
                <w:lang w:val="es-ES_tradnl" w:eastAsia="es-VE"/>
              </w:rPr>
            </w:pPr>
            <w:r w:rsidRPr="00AF0733">
              <w:rPr>
                <w:rFonts w:ascii="Times New Roman" w:eastAsia="Times New Roman" w:hAnsi="Times New Roman" w:cs="Times New Roman"/>
                <w:b/>
                <w:iCs/>
                <w:color w:val="000000"/>
                <w:sz w:val="18"/>
                <w:szCs w:val="18"/>
                <w:lang w:val="es-ES_tradnl" w:eastAsia="es-VE"/>
              </w:rPr>
              <w:t>Varianza</w:t>
            </w:r>
          </w:p>
          <w:p w:rsidR="00A112B5" w:rsidRPr="00AF0733" w:rsidRDefault="00A112B5" w:rsidP="00DD7C90">
            <w:pPr>
              <w:pStyle w:val="Prrafodelista"/>
              <w:shd w:val="clear" w:color="auto" w:fill="FFFFFF"/>
              <w:spacing w:after="0" w:line="360" w:lineRule="auto"/>
              <w:ind w:left="0" w:firstLine="567"/>
              <w:jc w:val="center"/>
              <w:rPr>
                <w:rFonts w:ascii="Times New Roman" w:eastAsia="Times New Roman" w:hAnsi="Times New Roman" w:cs="Times New Roman"/>
                <w:b/>
                <w:iCs/>
                <w:color w:val="000000"/>
                <w:sz w:val="18"/>
                <w:szCs w:val="18"/>
                <w:lang w:val="es-ES_tradnl" w:eastAsia="es-VE"/>
              </w:rPr>
            </w:pPr>
            <w:r w:rsidRPr="00AF0733">
              <w:rPr>
                <w:rFonts w:ascii="Times New Roman" w:eastAsia="Times New Roman" w:hAnsi="Times New Roman" w:cs="Times New Roman"/>
                <w:b/>
                <w:iCs/>
                <w:color w:val="000000"/>
                <w:sz w:val="18"/>
                <w:szCs w:val="18"/>
                <w:lang w:val="es-ES_tradnl" w:eastAsia="es-VE"/>
              </w:rPr>
              <w:t>total</w:t>
            </w:r>
          </w:p>
        </w:tc>
        <w:tc>
          <w:tcPr>
            <w:tcW w:w="992" w:type="dxa"/>
            <w:vMerge w:val="restart"/>
          </w:tcPr>
          <w:p w:rsidR="00A112B5" w:rsidRPr="00AF0733" w:rsidRDefault="00A112B5" w:rsidP="00DD7C90">
            <w:pPr>
              <w:pStyle w:val="Prrafodelista"/>
              <w:shd w:val="clear" w:color="auto" w:fill="FFFFFF"/>
              <w:spacing w:after="0" w:line="360" w:lineRule="auto"/>
              <w:ind w:left="0" w:firstLine="567"/>
              <w:jc w:val="center"/>
              <w:rPr>
                <w:rFonts w:ascii="Times New Roman" w:eastAsia="Times New Roman" w:hAnsi="Times New Roman" w:cs="Times New Roman"/>
                <w:b/>
                <w:sz w:val="18"/>
                <w:szCs w:val="18"/>
              </w:rPr>
            </w:pPr>
          </w:p>
          <w:p w:rsidR="00A112B5" w:rsidRPr="00AF0733" w:rsidRDefault="00121ACB" w:rsidP="00DD7C90">
            <w:pPr>
              <w:pStyle w:val="Prrafodelista"/>
              <w:shd w:val="clear" w:color="auto" w:fill="FFFFFF"/>
              <w:spacing w:after="0" w:line="360" w:lineRule="auto"/>
              <w:ind w:left="0" w:firstLine="567"/>
              <w:jc w:val="center"/>
              <w:rPr>
                <w:rFonts w:ascii="Times New Roman" w:eastAsia="Times New Roman" w:hAnsi="Times New Roman" w:cs="Times New Roman"/>
                <w:b/>
                <w:iCs/>
                <w:color w:val="000000"/>
                <w:sz w:val="18"/>
                <w:szCs w:val="18"/>
                <w:lang w:val="es-ES_tradnl" w:eastAsia="es-VE"/>
              </w:rPr>
            </w:pPr>
            <m:oMathPara>
              <m:oMath>
                <m:nary>
                  <m:naryPr>
                    <m:chr m:val="∑"/>
                    <m:limLoc m:val="undOvr"/>
                    <m:subHide m:val="on"/>
                    <m:supHide m:val="on"/>
                    <m:ctrlPr>
                      <w:rPr>
                        <w:rFonts w:ascii="Cambria Math" w:hAnsi="Cambria Math" w:cs="Times New Roman"/>
                        <w:b/>
                        <w:sz w:val="18"/>
                        <w:szCs w:val="18"/>
                      </w:rPr>
                    </m:ctrlPr>
                  </m:naryPr>
                  <m:sub/>
                  <m:sup/>
                  <m:e>
                    <m:r>
                      <m:rPr>
                        <m:sty m:val="b"/>
                      </m:rPr>
                      <w:rPr>
                        <w:rFonts w:ascii="Cambria Math" w:hAnsi="Cambria Math" w:cs="Times New Roman"/>
                        <w:sz w:val="18"/>
                        <w:szCs w:val="18"/>
                      </w:rPr>
                      <m:t>p.q</m:t>
                    </m:r>
                  </m:e>
                </m:nary>
              </m:oMath>
            </m:oMathPara>
          </w:p>
        </w:tc>
      </w:tr>
      <w:tr w:rsidR="00AF0733" w:rsidRPr="007A28DB" w:rsidTr="00AF0733">
        <w:trPr>
          <w:trHeight w:val="258"/>
        </w:trPr>
        <w:tc>
          <w:tcPr>
            <w:tcW w:w="1832" w:type="dxa"/>
            <w:vMerge/>
          </w:tcPr>
          <w:p w:rsidR="00A112B5" w:rsidRPr="007A28DB" w:rsidRDefault="00A112B5" w:rsidP="00DD7C90">
            <w:pPr>
              <w:pStyle w:val="Prrafodelista"/>
              <w:shd w:val="clear" w:color="auto" w:fill="FFFFFF"/>
              <w:tabs>
                <w:tab w:val="left" w:pos="1039"/>
              </w:tabs>
              <w:spacing w:after="0" w:line="360" w:lineRule="auto"/>
              <w:ind w:left="360" w:right="716" w:firstLine="567"/>
              <w:jc w:val="center"/>
              <w:rPr>
                <w:rFonts w:ascii="Times New Roman" w:eastAsia="Times New Roman" w:hAnsi="Times New Roman" w:cs="Times New Roman"/>
                <w:b/>
                <w:iCs/>
                <w:color w:val="000000"/>
                <w:sz w:val="24"/>
                <w:szCs w:val="24"/>
                <w:lang w:val="es-ES_tradnl" w:eastAsia="es-VE"/>
              </w:rPr>
            </w:pPr>
          </w:p>
        </w:tc>
        <w:tc>
          <w:tcPr>
            <w:tcW w:w="563" w:type="dxa"/>
            <w:vAlign w:val="center"/>
          </w:tcPr>
          <w:p w:rsidR="00A112B5" w:rsidRPr="00AF0733" w:rsidRDefault="00A112B5"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val="es-ES_tradnl" w:eastAsia="es-VE"/>
              </w:rPr>
            </w:pPr>
            <w:r w:rsidRPr="00AF0733">
              <w:rPr>
                <w:rFonts w:ascii="Times New Roman" w:eastAsia="Times New Roman" w:hAnsi="Times New Roman" w:cs="Times New Roman"/>
                <w:b/>
                <w:iCs/>
                <w:color w:val="000000"/>
                <w:sz w:val="20"/>
                <w:szCs w:val="20"/>
                <w:lang w:val="es-ES_tradnl" w:eastAsia="es-VE"/>
              </w:rPr>
              <w:t>1</w:t>
            </w:r>
          </w:p>
        </w:tc>
        <w:tc>
          <w:tcPr>
            <w:tcW w:w="563" w:type="dxa"/>
            <w:vAlign w:val="center"/>
          </w:tcPr>
          <w:p w:rsidR="00A112B5" w:rsidRPr="00AF0733" w:rsidRDefault="00A112B5"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val="es-ES_tradnl" w:eastAsia="es-VE"/>
              </w:rPr>
            </w:pPr>
            <w:r w:rsidRPr="00AF0733">
              <w:rPr>
                <w:rFonts w:ascii="Times New Roman" w:eastAsia="Times New Roman" w:hAnsi="Times New Roman" w:cs="Times New Roman"/>
                <w:b/>
                <w:iCs/>
                <w:color w:val="000000"/>
                <w:sz w:val="20"/>
                <w:szCs w:val="20"/>
                <w:lang w:val="es-ES_tradnl" w:eastAsia="es-VE"/>
              </w:rPr>
              <w:t>2</w:t>
            </w:r>
          </w:p>
        </w:tc>
        <w:tc>
          <w:tcPr>
            <w:tcW w:w="704" w:type="dxa"/>
            <w:vAlign w:val="center"/>
          </w:tcPr>
          <w:p w:rsidR="00A112B5" w:rsidRPr="00AF0733" w:rsidRDefault="00A112B5"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val="es-ES_tradnl" w:eastAsia="es-VE"/>
              </w:rPr>
            </w:pPr>
            <w:r w:rsidRPr="00AF0733">
              <w:rPr>
                <w:rFonts w:ascii="Times New Roman" w:eastAsia="Times New Roman" w:hAnsi="Times New Roman" w:cs="Times New Roman"/>
                <w:b/>
                <w:iCs/>
                <w:color w:val="000000"/>
                <w:sz w:val="20"/>
                <w:szCs w:val="20"/>
                <w:lang w:val="es-ES_tradnl" w:eastAsia="es-VE"/>
              </w:rPr>
              <w:t>3</w:t>
            </w:r>
          </w:p>
        </w:tc>
        <w:tc>
          <w:tcPr>
            <w:tcW w:w="563" w:type="dxa"/>
            <w:vAlign w:val="center"/>
          </w:tcPr>
          <w:p w:rsidR="00A112B5" w:rsidRPr="00AF0733" w:rsidRDefault="00A112B5"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val="es-ES_tradnl" w:eastAsia="es-VE"/>
              </w:rPr>
            </w:pPr>
            <w:r w:rsidRPr="00AF0733">
              <w:rPr>
                <w:rFonts w:ascii="Times New Roman" w:eastAsia="Times New Roman" w:hAnsi="Times New Roman" w:cs="Times New Roman"/>
                <w:b/>
                <w:iCs/>
                <w:color w:val="000000"/>
                <w:sz w:val="20"/>
                <w:szCs w:val="20"/>
                <w:lang w:val="es-ES_tradnl" w:eastAsia="es-VE"/>
              </w:rPr>
              <w:t>4</w:t>
            </w:r>
          </w:p>
        </w:tc>
        <w:tc>
          <w:tcPr>
            <w:tcW w:w="703" w:type="dxa"/>
            <w:vAlign w:val="center"/>
          </w:tcPr>
          <w:p w:rsidR="00A112B5" w:rsidRPr="00AF0733" w:rsidRDefault="00A112B5"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val="es-ES_tradnl" w:eastAsia="es-VE"/>
              </w:rPr>
            </w:pPr>
            <w:r w:rsidRPr="00AF0733">
              <w:rPr>
                <w:rFonts w:ascii="Times New Roman" w:eastAsia="Times New Roman" w:hAnsi="Times New Roman" w:cs="Times New Roman"/>
                <w:b/>
                <w:iCs/>
                <w:color w:val="000000"/>
                <w:sz w:val="20"/>
                <w:szCs w:val="20"/>
                <w:lang w:val="es-ES_tradnl" w:eastAsia="es-VE"/>
              </w:rPr>
              <w:t>5</w:t>
            </w:r>
          </w:p>
        </w:tc>
        <w:tc>
          <w:tcPr>
            <w:tcW w:w="563" w:type="dxa"/>
            <w:vAlign w:val="center"/>
          </w:tcPr>
          <w:p w:rsidR="00A112B5" w:rsidRPr="00AF0733" w:rsidRDefault="00A112B5"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val="es-ES_tradnl" w:eastAsia="es-VE"/>
              </w:rPr>
            </w:pPr>
            <w:r w:rsidRPr="00AF0733">
              <w:rPr>
                <w:rFonts w:ascii="Times New Roman" w:eastAsia="Times New Roman" w:hAnsi="Times New Roman" w:cs="Times New Roman"/>
                <w:b/>
                <w:iCs/>
                <w:color w:val="000000"/>
                <w:sz w:val="20"/>
                <w:szCs w:val="20"/>
                <w:lang w:val="es-ES_tradnl" w:eastAsia="es-VE"/>
              </w:rPr>
              <w:t>6</w:t>
            </w:r>
          </w:p>
        </w:tc>
        <w:tc>
          <w:tcPr>
            <w:tcW w:w="605" w:type="dxa"/>
            <w:vAlign w:val="center"/>
          </w:tcPr>
          <w:p w:rsidR="00A112B5" w:rsidRPr="00AF0733" w:rsidRDefault="00A112B5"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val="es-ES_tradnl" w:eastAsia="es-VE"/>
              </w:rPr>
            </w:pPr>
            <w:r w:rsidRPr="00AF0733">
              <w:rPr>
                <w:rFonts w:ascii="Times New Roman" w:eastAsia="Times New Roman" w:hAnsi="Times New Roman" w:cs="Times New Roman"/>
                <w:b/>
                <w:iCs/>
                <w:color w:val="000000"/>
                <w:sz w:val="20"/>
                <w:szCs w:val="20"/>
                <w:lang w:val="es-ES_tradnl" w:eastAsia="es-VE"/>
              </w:rPr>
              <w:t>7</w:t>
            </w:r>
          </w:p>
        </w:tc>
        <w:tc>
          <w:tcPr>
            <w:tcW w:w="709" w:type="dxa"/>
            <w:vAlign w:val="center"/>
          </w:tcPr>
          <w:p w:rsidR="00A112B5" w:rsidRPr="00AF0733" w:rsidRDefault="00A112B5"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val="es-ES_tradnl" w:eastAsia="es-VE"/>
              </w:rPr>
            </w:pPr>
            <w:r w:rsidRPr="00AF0733">
              <w:rPr>
                <w:rFonts w:ascii="Times New Roman" w:eastAsia="Times New Roman" w:hAnsi="Times New Roman" w:cs="Times New Roman"/>
                <w:b/>
                <w:iCs/>
                <w:color w:val="000000"/>
                <w:sz w:val="20"/>
                <w:szCs w:val="20"/>
                <w:lang w:val="es-ES_tradnl" w:eastAsia="es-VE"/>
              </w:rPr>
              <w:t>8</w:t>
            </w:r>
          </w:p>
        </w:tc>
        <w:tc>
          <w:tcPr>
            <w:tcW w:w="567" w:type="dxa"/>
            <w:vAlign w:val="center"/>
          </w:tcPr>
          <w:p w:rsidR="00A112B5" w:rsidRPr="00AF0733" w:rsidRDefault="00A112B5"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highlight w:val="yellow"/>
                <w:lang w:val="es-ES_tradnl" w:eastAsia="es-VE"/>
              </w:rPr>
            </w:pPr>
            <w:r w:rsidRPr="00AF0733">
              <w:rPr>
                <w:rFonts w:ascii="Times New Roman" w:eastAsia="Times New Roman" w:hAnsi="Times New Roman" w:cs="Times New Roman"/>
                <w:b/>
                <w:iCs/>
                <w:color w:val="000000"/>
                <w:sz w:val="20"/>
                <w:szCs w:val="20"/>
                <w:lang w:val="es-ES_tradnl" w:eastAsia="es-VE"/>
              </w:rPr>
              <w:t>9</w:t>
            </w:r>
          </w:p>
        </w:tc>
        <w:tc>
          <w:tcPr>
            <w:tcW w:w="992" w:type="dxa"/>
            <w:vMerge/>
            <w:vAlign w:val="center"/>
          </w:tcPr>
          <w:p w:rsidR="00A112B5" w:rsidRPr="00AF0733" w:rsidRDefault="00A112B5"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val="es-ES_tradnl" w:eastAsia="es-VE"/>
              </w:rPr>
            </w:pPr>
          </w:p>
        </w:tc>
        <w:tc>
          <w:tcPr>
            <w:tcW w:w="993" w:type="dxa"/>
            <w:vMerge/>
          </w:tcPr>
          <w:p w:rsidR="00A112B5" w:rsidRPr="007A28DB" w:rsidRDefault="00A112B5"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val="es-ES_tradnl" w:eastAsia="es-VE"/>
              </w:rPr>
            </w:pPr>
          </w:p>
        </w:tc>
        <w:tc>
          <w:tcPr>
            <w:tcW w:w="992" w:type="dxa"/>
            <w:vMerge/>
          </w:tcPr>
          <w:p w:rsidR="00A112B5" w:rsidRPr="007A28DB" w:rsidRDefault="00A112B5"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val="es-ES_tradnl" w:eastAsia="es-VE"/>
              </w:rPr>
            </w:pPr>
          </w:p>
        </w:tc>
      </w:tr>
      <w:tr w:rsidR="00AF0733" w:rsidRPr="007A28DB" w:rsidTr="00AF0733">
        <w:trPr>
          <w:trHeight w:val="373"/>
        </w:trPr>
        <w:tc>
          <w:tcPr>
            <w:tcW w:w="1832" w:type="dxa"/>
            <w:vAlign w:val="center"/>
          </w:tcPr>
          <w:p w:rsidR="00DA0BAD" w:rsidRPr="007A28DB" w:rsidRDefault="00DA0BAD" w:rsidP="00DD7C90">
            <w:pPr>
              <w:pStyle w:val="Prrafodelista"/>
              <w:shd w:val="clear" w:color="auto" w:fill="FFFFFF"/>
              <w:tabs>
                <w:tab w:val="left" w:pos="1039"/>
              </w:tabs>
              <w:spacing w:after="0" w:line="360" w:lineRule="auto"/>
              <w:ind w:left="360" w:right="716" w:firstLine="567"/>
              <w:rPr>
                <w:rFonts w:ascii="Times New Roman" w:eastAsia="Times New Roman" w:hAnsi="Times New Roman" w:cs="Times New Roman"/>
                <w:b/>
                <w:iCs/>
                <w:color w:val="000000"/>
                <w:sz w:val="24"/>
                <w:szCs w:val="24"/>
                <w:highlight w:val="yellow"/>
                <w:lang w:eastAsia="es-VE"/>
              </w:rPr>
            </w:pPr>
            <w:r w:rsidRPr="007A28DB">
              <w:rPr>
                <w:rFonts w:ascii="Times New Roman" w:eastAsia="Times New Roman" w:hAnsi="Times New Roman" w:cs="Times New Roman"/>
                <w:b/>
                <w:iCs/>
                <w:color w:val="000000"/>
                <w:sz w:val="24"/>
                <w:szCs w:val="24"/>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704"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70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605"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709"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7"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992"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eastAsia="es-VE"/>
              </w:rPr>
            </w:pPr>
            <w:r w:rsidRPr="001F0516">
              <w:rPr>
                <w:rFonts w:ascii="Times New Roman" w:eastAsia="Times New Roman" w:hAnsi="Times New Roman" w:cs="Times New Roman"/>
                <w:b/>
                <w:iCs/>
                <w:color w:val="000000"/>
                <w:sz w:val="20"/>
                <w:szCs w:val="20"/>
                <w:lang w:eastAsia="es-VE"/>
              </w:rPr>
              <w:t>8</w:t>
            </w:r>
          </w:p>
        </w:tc>
        <w:tc>
          <w:tcPr>
            <w:tcW w:w="993" w:type="dxa"/>
            <w:vMerge w:val="restart"/>
            <w:vAlign w:val="center"/>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7,06</w:t>
            </w:r>
          </w:p>
        </w:tc>
        <w:tc>
          <w:tcPr>
            <w:tcW w:w="992" w:type="dxa"/>
            <w:vMerge w:val="restart"/>
            <w:vAlign w:val="center"/>
          </w:tcPr>
          <w:p w:rsidR="00DA0BAD" w:rsidRPr="007A28DB" w:rsidRDefault="002B2308"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1,84</w:t>
            </w:r>
          </w:p>
        </w:tc>
      </w:tr>
      <w:tr w:rsidR="00AF0733" w:rsidRPr="007A28DB" w:rsidTr="00AF0733">
        <w:trPr>
          <w:trHeight w:val="344"/>
        </w:trPr>
        <w:tc>
          <w:tcPr>
            <w:tcW w:w="1832" w:type="dxa"/>
            <w:vAlign w:val="center"/>
          </w:tcPr>
          <w:p w:rsidR="00DA0BAD" w:rsidRPr="007A28DB" w:rsidRDefault="00DA0BAD" w:rsidP="00DD7C90">
            <w:pPr>
              <w:pStyle w:val="Prrafodelista"/>
              <w:shd w:val="clear" w:color="auto" w:fill="FFFFFF"/>
              <w:tabs>
                <w:tab w:val="left" w:pos="1039"/>
              </w:tabs>
              <w:spacing w:after="0" w:line="360" w:lineRule="auto"/>
              <w:ind w:left="360" w:right="716" w:firstLine="567"/>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2</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704"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70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605"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709"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7"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992"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eastAsia="es-VE"/>
              </w:rPr>
            </w:pPr>
            <w:r w:rsidRPr="001F0516">
              <w:rPr>
                <w:rFonts w:ascii="Times New Roman" w:eastAsia="Times New Roman" w:hAnsi="Times New Roman" w:cs="Times New Roman"/>
                <w:b/>
                <w:iCs/>
                <w:color w:val="000000"/>
                <w:sz w:val="20"/>
                <w:szCs w:val="20"/>
                <w:lang w:eastAsia="es-VE"/>
              </w:rPr>
              <w:t>5</w:t>
            </w:r>
          </w:p>
        </w:tc>
        <w:tc>
          <w:tcPr>
            <w:tcW w:w="993"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c>
          <w:tcPr>
            <w:tcW w:w="992"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r>
      <w:tr w:rsidR="00AF0733" w:rsidRPr="007A28DB" w:rsidTr="00AF0733">
        <w:trPr>
          <w:trHeight w:val="315"/>
        </w:trPr>
        <w:tc>
          <w:tcPr>
            <w:tcW w:w="1832" w:type="dxa"/>
            <w:vAlign w:val="center"/>
          </w:tcPr>
          <w:p w:rsidR="00DA0BAD" w:rsidRPr="007A28DB" w:rsidRDefault="00DA0BAD" w:rsidP="00DD7C90">
            <w:pPr>
              <w:pStyle w:val="Prrafodelista"/>
              <w:shd w:val="clear" w:color="auto" w:fill="FFFFFF"/>
              <w:tabs>
                <w:tab w:val="left" w:pos="1039"/>
              </w:tabs>
              <w:spacing w:after="0" w:line="360" w:lineRule="auto"/>
              <w:ind w:left="360" w:right="716" w:firstLine="567"/>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3</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704"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70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605"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709"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7"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992"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eastAsia="es-VE"/>
              </w:rPr>
            </w:pPr>
            <w:r w:rsidRPr="001F0516">
              <w:rPr>
                <w:rFonts w:ascii="Times New Roman" w:eastAsia="Times New Roman" w:hAnsi="Times New Roman" w:cs="Times New Roman"/>
                <w:b/>
                <w:iCs/>
                <w:color w:val="000000"/>
                <w:sz w:val="20"/>
                <w:szCs w:val="20"/>
                <w:lang w:eastAsia="es-VE"/>
              </w:rPr>
              <w:t>7</w:t>
            </w:r>
          </w:p>
        </w:tc>
        <w:tc>
          <w:tcPr>
            <w:tcW w:w="993"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c>
          <w:tcPr>
            <w:tcW w:w="992"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r>
      <w:tr w:rsidR="00AF0733" w:rsidRPr="007A28DB" w:rsidTr="00AF0733">
        <w:trPr>
          <w:trHeight w:val="258"/>
        </w:trPr>
        <w:tc>
          <w:tcPr>
            <w:tcW w:w="1832" w:type="dxa"/>
            <w:vAlign w:val="center"/>
          </w:tcPr>
          <w:p w:rsidR="00DA0BAD" w:rsidRPr="007A28DB" w:rsidRDefault="00DA0BAD" w:rsidP="00DD7C90">
            <w:pPr>
              <w:pStyle w:val="Prrafodelista"/>
              <w:shd w:val="clear" w:color="auto" w:fill="FFFFFF"/>
              <w:tabs>
                <w:tab w:val="left" w:pos="1039"/>
              </w:tabs>
              <w:spacing w:after="0" w:line="360" w:lineRule="auto"/>
              <w:ind w:left="360" w:right="716" w:firstLine="567"/>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4</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704"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70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605"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709"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567"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992"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eastAsia="es-VE"/>
              </w:rPr>
            </w:pPr>
            <w:r w:rsidRPr="001F0516">
              <w:rPr>
                <w:rFonts w:ascii="Times New Roman" w:eastAsia="Times New Roman" w:hAnsi="Times New Roman" w:cs="Times New Roman"/>
                <w:b/>
                <w:iCs/>
                <w:color w:val="000000"/>
                <w:sz w:val="20"/>
                <w:szCs w:val="20"/>
                <w:lang w:eastAsia="es-VE"/>
              </w:rPr>
              <w:t>2</w:t>
            </w:r>
          </w:p>
        </w:tc>
        <w:tc>
          <w:tcPr>
            <w:tcW w:w="993"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c>
          <w:tcPr>
            <w:tcW w:w="992"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r>
      <w:tr w:rsidR="00AF0733" w:rsidRPr="007A28DB" w:rsidTr="00AF0733">
        <w:trPr>
          <w:trHeight w:val="258"/>
        </w:trPr>
        <w:tc>
          <w:tcPr>
            <w:tcW w:w="1832" w:type="dxa"/>
            <w:vAlign w:val="center"/>
          </w:tcPr>
          <w:p w:rsidR="00DA0BAD" w:rsidRPr="007A28DB" w:rsidRDefault="00DA0BAD" w:rsidP="00DD7C90">
            <w:pPr>
              <w:pStyle w:val="Prrafodelista"/>
              <w:shd w:val="clear" w:color="auto" w:fill="FFFFFF"/>
              <w:tabs>
                <w:tab w:val="left" w:pos="1039"/>
              </w:tabs>
              <w:spacing w:after="0" w:line="360" w:lineRule="auto"/>
              <w:ind w:left="360" w:right="716" w:firstLine="567"/>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5</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704"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70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605"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709"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7"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992"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eastAsia="es-VE"/>
              </w:rPr>
            </w:pPr>
            <w:r w:rsidRPr="001F0516">
              <w:rPr>
                <w:rFonts w:ascii="Times New Roman" w:eastAsia="Times New Roman" w:hAnsi="Times New Roman" w:cs="Times New Roman"/>
                <w:b/>
                <w:iCs/>
                <w:color w:val="000000"/>
                <w:sz w:val="20"/>
                <w:szCs w:val="20"/>
                <w:lang w:eastAsia="es-VE"/>
              </w:rPr>
              <w:t>6</w:t>
            </w:r>
          </w:p>
        </w:tc>
        <w:tc>
          <w:tcPr>
            <w:tcW w:w="993"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c>
          <w:tcPr>
            <w:tcW w:w="992"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r>
      <w:tr w:rsidR="00AF0733" w:rsidRPr="007A28DB" w:rsidTr="00AF0733">
        <w:trPr>
          <w:trHeight w:val="402"/>
        </w:trPr>
        <w:tc>
          <w:tcPr>
            <w:tcW w:w="1832" w:type="dxa"/>
            <w:vAlign w:val="center"/>
          </w:tcPr>
          <w:p w:rsidR="00DA0BAD" w:rsidRPr="007A28DB" w:rsidRDefault="00DA0BAD" w:rsidP="00DD7C90">
            <w:pPr>
              <w:pStyle w:val="Prrafodelista"/>
              <w:shd w:val="clear" w:color="auto" w:fill="FFFFFF"/>
              <w:tabs>
                <w:tab w:val="left" w:pos="1039"/>
              </w:tabs>
              <w:spacing w:after="0" w:line="360" w:lineRule="auto"/>
              <w:ind w:left="360" w:right="716" w:firstLine="567"/>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lastRenderedPageBreak/>
              <w:t>6</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704"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70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605"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709"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7"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992"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eastAsia="es-VE"/>
              </w:rPr>
            </w:pPr>
            <w:r w:rsidRPr="001F0516">
              <w:rPr>
                <w:rFonts w:ascii="Times New Roman" w:eastAsia="Times New Roman" w:hAnsi="Times New Roman" w:cs="Times New Roman"/>
                <w:b/>
                <w:iCs/>
                <w:color w:val="000000"/>
                <w:sz w:val="20"/>
                <w:szCs w:val="20"/>
                <w:lang w:eastAsia="es-VE"/>
              </w:rPr>
              <w:t>9</w:t>
            </w:r>
          </w:p>
        </w:tc>
        <w:tc>
          <w:tcPr>
            <w:tcW w:w="993"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c>
          <w:tcPr>
            <w:tcW w:w="992"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r>
      <w:tr w:rsidR="00AF0733" w:rsidRPr="007A28DB" w:rsidTr="00AF0733">
        <w:trPr>
          <w:trHeight w:val="344"/>
        </w:trPr>
        <w:tc>
          <w:tcPr>
            <w:tcW w:w="1832" w:type="dxa"/>
            <w:vAlign w:val="center"/>
          </w:tcPr>
          <w:p w:rsidR="00DA0BAD" w:rsidRPr="007A28DB" w:rsidRDefault="00DA0BAD" w:rsidP="00DD7C90">
            <w:pPr>
              <w:pStyle w:val="Prrafodelista"/>
              <w:shd w:val="clear" w:color="auto" w:fill="FFFFFF"/>
              <w:tabs>
                <w:tab w:val="left" w:pos="1039"/>
              </w:tabs>
              <w:spacing w:after="0" w:line="360" w:lineRule="auto"/>
              <w:ind w:left="360" w:right="716" w:firstLine="567"/>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7</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704"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70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605"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709"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567"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992"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eastAsia="es-VE"/>
              </w:rPr>
            </w:pPr>
            <w:r w:rsidRPr="001F0516">
              <w:rPr>
                <w:rFonts w:ascii="Times New Roman" w:eastAsia="Times New Roman" w:hAnsi="Times New Roman" w:cs="Times New Roman"/>
                <w:b/>
                <w:iCs/>
                <w:color w:val="000000"/>
                <w:sz w:val="20"/>
                <w:szCs w:val="20"/>
                <w:lang w:eastAsia="es-VE"/>
              </w:rPr>
              <w:t>4</w:t>
            </w:r>
          </w:p>
        </w:tc>
        <w:tc>
          <w:tcPr>
            <w:tcW w:w="993"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c>
          <w:tcPr>
            <w:tcW w:w="992"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r>
      <w:tr w:rsidR="00AF0733" w:rsidRPr="007A28DB" w:rsidTr="00AF0733">
        <w:trPr>
          <w:trHeight w:val="373"/>
        </w:trPr>
        <w:tc>
          <w:tcPr>
            <w:tcW w:w="1832" w:type="dxa"/>
            <w:vAlign w:val="center"/>
          </w:tcPr>
          <w:p w:rsidR="00DA0BAD" w:rsidRPr="007A28DB" w:rsidRDefault="00DA0BAD" w:rsidP="00DD7C90">
            <w:pPr>
              <w:pStyle w:val="Prrafodelista"/>
              <w:shd w:val="clear" w:color="auto" w:fill="FFFFFF"/>
              <w:tabs>
                <w:tab w:val="left" w:pos="1039"/>
              </w:tabs>
              <w:spacing w:after="0" w:line="360" w:lineRule="auto"/>
              <w:ind w:left="360" w:right="716" w:firstLine="567"/>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8</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704"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70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605"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709"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567"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992"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eastAsia="es-VE"/>
              </w:rPr>
            </w:pPr>
            <w:r w:rsidRPr="001F0516">
              <w:rPr>
                <w:rFonts w:ascii="Times New Roman" w:eastAsia="Times New Roman" w:hAnsi="Times New Roman" w:cs="Times New Roman"/>
                <w:b/>
                <w:iCs/>
                <w:color w:val="000000"/>
                <w:sz w:val="20"/>
                <w:szCs w:val="20"/>
                <w:lang w:eastAsia="es-VE"/>
              </w:rPr>
              <w:t>3</w:t>
            </w:r>
          </w:p>
        </w:tc>
        <w:tc>
          <w:tcPr>
            <w:tcW w:w="993"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c>
          <w:tcPr>
            <w:tcW w:w="992"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r>
      <w:tr w:rsidR="00AF0733" w:rsidRPr="007A28DB" w:rsidTr="00AF0733">
        <w:trPr>
          <w:trHeight w:val="402"/>
        </w:trPr>
        <w:tc>
          <w:tcPr>
            <w:tcW w:w="1832" w:type="dxa"/>
            <w:vAlign w:val="center"/>
          </w:tcPr>
          <w:p w:rsidR="00DA0BAD" w:rsidRPr="007A28DB" w:rsidRDefault="00DA0BAD"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9</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704"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70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605"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709"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7"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992"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eastAsia="es-VE"/>
              </w:rPr>
            </w:pPr>
            <w:r w:rsidRPr="001F0516">
              <w:rPr>
                <w:rFonts w:ascii="Times New Roman" w:eastAsia="Times New Roman" w:hAnsi="Times New Roman" w:cs="Times New Roman"/>
                <w:b/>
                <w:iCs/>
                <w:color w:val="000000"/>
                <w:sz w:val="20"/>
                <w:szCs w:val="20"/>
                <w:lang w:eastAsia="es-VE"/>
              </w:rPr>
              <w:t>7</w:t>
            </w:r>
          </w:p>
        </w:tc>
        <w:tc>
          <w:tcPr>
            <w:tcW w:w="993"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c>
          <w:tcPr>
            <w:tcW w:w="992"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r>
      <w:tr w:rsidR="00AF0733" w:rsidRPr="007A28DB" w:rsidTr="00AF0733">
        <w:trPr>
          <w:trHeight w:val="459"/>
        </w:trPr>
        <w:tc>
          <w:tcPr>
            <w:tcW w:w="1832" w:type="dxa"/>
            <w:vAlign w:val="center"/>
          </w:tcPr>
          <w:p w:rsidR="00DA0BAD" w:rsidRPr="007A28DB" w:rsidRDefault="00DA0BAD"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10</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1</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704"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70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563"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605"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709"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567"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iCs/>
                <w:color w:val="000000"/>
                <w:sz w:val="20"/>
                <w:szCs w:val="20"/>
                <w:lang w:eastAsia="es-VE"/>
              </w:rPr>
            </w:pPr>
            <w:r w:rsidRPr="001F0516">
              <w:rPr>
                <w:rFonts w:ascii="Times New Roman" w:eastAsia="Times New Roman" w:hAnsi="Times New Roman" w:cs="Times New Roman"/>
                <w:iCs/>
                <w:color w:val="000000"/>
                <w:sz w:val="20"/>
                <w:szCs w:val="20"/>
                <w:lang w:eastAsia="es-VE"/>
              </w:rPr>
              <w:t>0</w:t>
            </w:r>
          </w:p>
        </w:tc>
        <w:tc>
          <w:tcPr>
            <w:tcW w:w="992" w:type="dxa"/>
            <w:vAlign w:val="center"/>
          </w:tcPr>
          <w:p w:rsidR="00DA0BAD" w:rsidRPr="001F0516" w:rsidRDefault="00DA0BAD" w:rsidP="00DD7C90">
            <w:pPr>
              <w:pStyle w:val="Prrafodelista"/>
              <w:shd w:val="clear" w:color="auto" w:fill="FFFFFF"/>
              <w:spacing w:after="0" w:line="360" w:lineRule="auto"/>
              <w:ind w:left="360" w:firstLine="567"/>
              <w:rPr>
                <w:rFonts w:ascii="Times New Roman" w:eastAsia="Times New Roman" w:hAnsi="Times New Roman" w:cs="Times New Roman"/>
                <w:b/>
                <w:iCs/>
                <w:color w:val="000000"/>
                <w:sz w:val="20"/>
                <w:szCs w:val="20"/>
                <w:lang w:eastAsia="es-VE"/>
              </w:rPr>
            </w:pPr>
            <w:r w:rsidRPr="001F0516">
              <w:rPr>
                <w:rFonts w:ascii="Times New Roman" w:eastAsia="Times New Roman" w:hAnsi="Times New Roman" w:cs="Times New Roman"/>
                <w:b/>
                <w:iCs/>
                <w:color w:val="000000"/>
                <w:sz w:val="20"/>
                <w:szCs w:val="20"/>
                <w:lang w:eastAsia="es-VE"/>
              </w:rPr>
              <w:t>1</w:t>
            </w:r>
          </w:p>
        </w:tc>
        <w:tc>
          <w:tcPr>
            <w:tcW w:w="993"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c>
          <w:tcPr>
            <w:tcW w:w="992" w:type="dxa"/>
            <w:vMerge/>
          </w:tcPr>
          <w:p w:rsidR="00DA0BAD" w:rsidRPr="007A28DB" w:rsidRDefault="00DA0BA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tc>
      </w:tr>
    </w:tbl>
    <w:p w:rsidR="001F0516" w:rsidRPr="00441543" w:rsidRDefault="001F0516" w:rsidP="00DD7C90">
      <w:pPr>
        <w:shd w:val="clear" w:color="auto" w:fill="FFFFFF"/>
        <w:spacing w:after="0" w:line="360" w:lineRule="auto"/>
        <w:ind w:firstLine="567"/>
        <w:rPr>
          <w:rFonts w:ascii="Times New Roman" w:eastAsia="Times New Roman" w:hAnsi="Times New Roman" w:cs="Times New Roman"/>
          <w:b/>
          <w:iCs/>
          <w:color w:val="000000"/>
          <w:sz w:val="24"/>
          <w:szCs w:val="24"/>
          <w:lang w:eastAsia="es-VE"/>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32"/>
        <w:gridCol w:w="895"/>
        <w:gridCol w:w="851"/>
        <w:gridCol w:w="992"/>
        <w:gridCol w:w="850"/>
        <w:gridCol w:w="851"/>
        <w:gridCol w:w="850"/>
        <w:gridCol w:w="993"/>
        <w:gridCol w:w="992"/>
        <w:gridCol w:w="1134"/>
      </w:tblGrid>
      <w:tr w:rsidR="0089432F" w:rsidRPr="007A28DB" w:rsidTr="0089432F">
        <w:trPr>
          <w:trHeight w:val="409"/>
        </w:trPr>
        <w:tc>
          <w:tcPr>
            <w:tcW w:w="1232"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P</w:t>
            </w:r>
          </w:p>
        </w:tc>
        <w:tc>
          <w:tcPr>
            <w:tcW w:w="895"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0,9</w:t>
            </w:r>
          </w:p>
        </w:tc>
        <w:tc>
          <w:tcPr>
            <w:tcW w:w="851"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0,4</w:t>
            </w:r>
          </w:p>
        </w:tc>
        <w:tc>
          <w:tcPr>
            <w:tcW w:w="992" w:type="dxa"/>
          </w:tcPr>
          <w:p w:rsidR="005E64BD" w:rsidRPr="007A28DB" w:rsidRDefault="0089432F"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0,8</w:t>
            </w:r>
          </w:p>
        </w:tc>
        <w:tc>
          <w:tcPr>
            <w:tcW w:w="850"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0,5</w:t>
            </w:r>
          </w:p>
        </w:tc>
        <w:tc>
          <w:tcPr>
            <w:tcW w:w="851"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0,2</w:t>
            </w:r>
          </w:p>
        </w:tc>
        <w:tc>
          <w:tcPr>
            <w:tcW w:w="850"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0,6</w:t>
            </w:r>
          </w:p>
        </w:tc>
        <w:tc>
          <w:tcPr>
            <w:tcW w:w="993"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0,7</w:t>
            </w:r>
          </w:p>
        </w:tc>
        <w:tc>
          <w:tcPr>
            <w:tcW w:w="992"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0,6</w:t>
            </w:r>
          </w:p>
        </w:tc>
        <w:tc>
          <w:tcPr>
            <w:tcW w:w="1134" w:type="dxa"/>
            <w:tcBorders>
              <w:right w:val="single" w:sz="4" w:space="0" w:color="auto"/>
            </w:tcBorders>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0,5</w:t>
            </w:r>
          </w:p>
        </w:tc>
      </w:tr>
      <w:tr w:rsidR="0089432F" w:rsidRPr="007A28DB" w:rsidTr="0089432F">
        <w:trPr>
          <w:trHeight w:val="491"/>
        </w:trPr>
        <w:tc>
          <w:tcPr>
            <w:tcW w:w="1232"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Q(1-P)</w:t>
            </w:r>
          </w:p>
        </w:tc>
        <w:tc>
          <w:tcPr>
            <w:tcW w:w="895"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0,1</w:t>
            </w:r>
          </w:p>
        </w:tc>
        <w:tc>
          <w:tcPr>
            <w:tcW w:w="851"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0,6</w:t>
            </w:r>
          </w:p>
        </w:tc>
        <w:tc>
          <w:tcPr>
            <w:tcW w:w="992" w:type="dxa"/>
          </w:tcPr>
          <w:p w:rsidR="005E64BD" w:rsidRPr="007A28DB" w:rsidRDefault="0089432F"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0,2</w:t>
            </w:r>
          </w:p>
        </w:tc>
        <w:tc>
          <w:tcPr>
            <w:tcW w:w="850"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0,5</w:t>
            </w:r>
          </w:p>
        </w:tc>
        <w:tc>
          <w:tcPr>
            <w:tcW w:w="851"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0,8</w:t>
            </w:r>
          </w:p>
        </w:tc>
        <w:tc>
          <w:tcPr>
            <w:tcW w:w="850"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0,4</w:t>
            </w:r>
          </w:p>
        </w:tc>
        <w:tc>
          <w:tcPr>
            <w:tcW w:w="993"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0,3</w:t>
            </w:r>
          </w:p>
        </w:tc>
        <w:tc>
          <w:tcPr>
            <w:tcW w:w="992"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0,4</w:t>
            </w:r>
          </w:p>
        </w:tc>
        <w:tc>
          <w:tcPr>
            <w:tcW w:w="1134" w:type="dxa"/>
            <w:tcBorders>
              <w:right w:val="single" w:sz="4" w:space="0" w:color="auto"/>
            </w:tcBorders>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0,5</w:t>
            </w:r>
          </w:p>
        </w:tc>
      </w:tr>
      <w:tr w:rsidR="0089432F" w:rsidRPr="007A28DB" w:rsidTr="0089432F">
        <w:trPr>
          <w:trHeight w:val="508"/>
        </w:trPr>
        <w:tc>
          <w:tcPr>
            <w:tcW w:w="1232" w:type="dxa"/>
          </w:tcPr>
          <w:p w:rsidR="005E64BD" w:rsidRPr="007A28DB" w:rsidRDefault="00121ACB"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m:oMathPara>
              <m:oMath>
                <m:nary>
                  <m:naryPr>
                    <m:chr m:val="∑"/>
                    <m:limLoc m:val="undOvr"/>
                    <m:subHide m:val="on"/>
                    <m:supHide m:val="on"/>
                    <m:ctrlPr>
                      <w:rPr>
                        <w:rFonts w:ascii="Cambria Math" w:hAnsi="Cambria Math" w:cs="Times New Roman"/>
                        <w:b/>
                        <w:sz w:val="24"/>
                        <w:szCs w:val="24"/>
                      </w:rPr>
                    </m:ctrlPr>
                  </m:naryPr>
                  <m:sub/>
                  <m:sup/>
                  <m:e>
                    <m:r>
                      <m:rPr>
                        <m:sty m:val="b"/>
                      </m:rPr>
                      <w:rPr>
                        <w:rFonts w:ascii="Cambria Math" w:hAnsi="Cambria Math" w:cs="Times New Roman"/>
                        <w:sz w:val="24"/>
                        <w:szCs w:val="24"/>
                      </w:rPr>
                      <m:t>p.q</m:t>
                    </m:r>
                  </m:e>
                </m:nary>
              </m:oMath>
            </m:oMathPara>
          </w:p>
        </w:tc>
        <w:tc>
          <w:tcPr>
            <w:tcW w:w="895"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0,09</w:t>
            </w:r>
          </w:p>
        </w:tc>
        <w:tc>
          <w:tcPr>
            <w:tcW w:w="851"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0,24</w:t>
            </w:r>
          </w:p>
        </w:tc>
        <w:tc>
          <w:tcPr>
            <w:tcW w:w="992" w:type="dxa"/>
          </w:tcPr>
          <w:p w:rsidR="005E64BD" w:rsidRPr="007A28DB" w:rsidRDefault="0089432F"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0,16</w:t>
            </w:r>
          </w:p>
        </w:tc>
        <w:tc>
          <w:tcPr>
            <w:tcW w:w="850" w:type="dxa"/>
          </w:tcPr>
          <w:p w:rsidR="005E64BD" w:rsidRPr="007A28DB" w:rsidRDefault="005E64BD"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0,25</w:t>
            </w:r>
          </w:p>
        </w:tc>
        <w:tc>
          <w:tcPr>
            <w:tcW w:w="851" w:type="dxa"/>
          </w:tcPr>
          <w:p w:rsidR="005E64BD" w:rsidRPr="007A28DB" w:rsidRDefault="0089432F"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0,16</w:t>
            </w:r>
          </w:p>
        </w:tc>
        <w:tc>
          <w:tcPr>
            <w:tcW w:w="850" w:type="dxa"/>
          </w:tcPr>
          <w:p w:rsidR="005E64BD" w:rsidRPr="007A28DB" w:rsidRDefault="0089432F"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0,24</w:t>
            </w:r>
          </w:p>
        </w:tc>
        <w:tc>
          <w:tcPr>
            <w:tcW w:w="993" w:type="dxa"/>
          </w:tcPr>
          <w:p w:rsidR="005E64BD" w:rsidRPr="007A28DB" w:rsidRDefault="0089432F"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0,21</w:t>
            </w:r>
          </w:p>
        </w:tc>
        <w:tc>
          <w:tcPr>
            <w:tcW w:w="992" w:type="dxa"/>
          </w:tcPr>
          <w:p w:rsidR="005E64BD" w:rsidRPr="007A28DB" w:rsidRDefault="0089432F"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0,24</w:t>
            </w:r>
          </w:p>
        </w:tc>
        <w:tc>
          <w:tcPr>
            <w:tcW w:w="1134" w:type="dxa"/>
            <w:tcBorders>
              <w:right w:val="single" w:sz="4" w:space="0" w:color="auto"/>
            </w:tcBorders>
          </w:tcPr>
          <w:p w:rsidR="005E64BD" w:rsidRPr="007A28DB" w:rsidRDefault="0089432F"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0,25</w:t>
            </w:r>
          </w:p>
        </w:tc>
      </w:tr>
    </w:tbl>
    <w:p w:rsidR="002069E3" w:rsidRPr="007A28DB" w:rsidRDefault="002069E3" w:rsidP="00DD7C90">
      <w:pPr>
        <w:spacing w:after="0" w:line="240" w:lineRule="atLeast"/>
        <w:ind w:firstLine="567"/>
        <w:jc w:val="center"/>
        <w:rPr>
          <w:rFonts w:ascii="Times New Roman" w:hAnsi="Times New Roman" w:cs="Times New Roman"/>
          <w:sz w:val="24"/>
          <w:szCs w:val="24"/>
        </w:rPr>
      </w:pPr>
    </w:p>
    <w:p w:rsidR="002069E3" w:rsidRPr="007A28DB" w:rsidRDefault="002069E3" w:rsidP="00DD7C90">
      <w:pPr>
        <w:spacing w:after="0" w:line="240" w:lineRule="atLeast"/>
        <w:ind w:firstLine="567"/>
        <w:jc w:val="center"/>
        <w:rPr>
          <w:rFonts w:ascii="Times New Roman" w:hAnsi="Times New Roman" w:cs="Times New Roman"/>
          <w:b/>
          <w:sz w:val="24"/>
          <w:szCs w:val="24"/>
        </w:rPr>
      </w:pPr>
      <w:r w:rsidRPr="007A28DB">
        <w:rPr>
          <w:rFonts w:ascii="Times New Roman" w:hAnsi="Times New Roman" w:cs="Times New Roman"/>
          <w:sz w:val="24"/>
          <w:szCs w:val="24"/>
        </w:rPr>
        <w:t>Estudio  de la aplicación del instrumento al grupo piloto (10 sujetos).</w:t>
      </w:r>
    </w:p>
    <w:p w:rsidR="007A28DB" w:rsidRPr="007A28DB" w:rsidRDefault="007A28DB" w:rsidP="00DD7C90">
      <w:pPr>
        <w:spacing w:after="0"/>
        <w:ind w:firstLine="567"/>
        <w:rPr>
          <w:rFonts w:ascii="Times New Roman" w:hAnsi="Times New Roman" w:cs="Times New Roman"/>
          <w:sz w:val="24"/>
          <w:szCs w:val="24"/>
        </w:rPr>
      </w:pPr>
    </w:p>
    <w:p w:rsidR="002069E3" w:rsidRPr="007A28DB" w:rsidRDefault="002069E3" w:rsidP="00DD7C90">
      <w:pPr>
        <w:spacing w:after="0"/>
        <w:ind w:firstLine="567"/>
        <w:jc w:val="center"/>
        <w:rPr>
          <w:rFonts w:ascii="Times New Roman" w:hAnsi="Times New Roman" w:cs="Times New Roman"/>
          <w:sz w:val="24"/>
          <w:szCs w:val="24"/>
        </w:rPr>
      </w:pPr>
      <w:r w:rsidRPr="007A28DB">
        <w:rPr>
          <w:rFonts w:ascii="Times New Roman" w:hAnsi="Times New Roman" w:cs="Times New Roman"/>
          <w:sz w:val="24"/>
          <w:szCs w:val="24"/>
        </w:rPr>
        <w:t>Fórmula De Kuder-Richardson</w:t>
      </w:r>
    </w:p>
    <w:p w:rsidR="002069E3" w:rsidRPr="007A28DB" w:rsidRDefault="002069E3" w:rsidP="00DD7C90">
      <w:pPr>
        <w:spacing w:after="0"/>
        <w:ind w:firstLine="567"/>
        <w:jc w:val="center"/>
        <w:rPr>
          <w:rFonts w:ascii="Times New Roman" w:hAnsi="Times New Roman" w:cs="Times New Roman"/>
          <w:sz w:val="24"/>
          <w:szCs w:val="24"/>
        </w:rPr>
      </w:pPr>
    </w:p>
    <w:p w:rsidR="002069E3" w:rsidRPr="007A28DB" w:rsidRDefault="00121ACB" w:rsidP="00DD7C90">
      <w:pPr>
        <w:spacing w:after="0"/>
        <w:ind w:firstLine="567"/>
        <w:jc w:val="center"/>
        <w:rPr>
          <w:rFonts w:ascii="Times New Roman"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r</m:t>
              </m:r>
            </m:e>
            <m:sub>
              <m:r>
                <w:rPr>
                  <w:rFonts w:ascii="Cambria Math" w:hAnsi="Cambria Math" w:cs="Times New Roman"/>
                  <w:sz w:val="32"/>
                  <w:szCs w:val="32"/>
                </w:rPr>
                <m:t>n=</m:t>
              </m:r>
              <m:f>
                <m:fPr>
                  <m:ctrlPr>
                    <w:rPr>
                      <w:rFonts w:ascii="Cambria Math" w:hAnsi="Cambria Math" w:cs="Times New Roman"/>
                      <w:i/>
                      <w:sz w:val="32"/>
                      <w:szCs w:val="32"/>
                    </w:rPr>
                  </m:ctrlPr>
                </m:fPr>
                <m:num>
                  <m:r>
                    <w:rPr>
                      <w:rFonts w:ascii="Cambria Math" w:hAnsi="Cambria Math" w:cs="Times New Roman"/>
                      <w:sz w:val="32"/>
                      <w:szCs w:val="32"/>
                    </w:rPr>
                    <m:t>n</m:t>
                  </m:r>
                </m:num>
                <m:den>
                  <m:r>
                    <w:rPr>
                      <w:rFonts w:ascii="Cambria Math" w:hAnsi="Cambria Math" w:cs="Times New Roman"/>
                      <w:sz w:val="32"/>
                      <w:szCs w:val="32"/>
                    </w:rPr>
                    <m:t>n-1</m:t>
                  </m:r>
                </m:den>
              </m:f>
              <m:r>
                <w:rPr>
                  <w:rFonts w:ascii="Cambria Math" w:hAnsi="Cambria Math" w:cs="Times New Roman"/>
                  <w:sz w:val="32"/>
                  <w:szCs w:val="32"/>
                </w:rPr>
                <m:t xml:space="preserve"> .  </m:t>
              </m:r>
              <m:f>
                <m:fPr>
                  <m:ctrlPr>
                    <w:rPr>
                      <w:rFonts w:ascii="Cambria Math" w:hAnsi="Cambria Math" w:cs="Times New Roman"/>
                      <w:i/>
                      <w:sz w:val="32"/>
                      <w:szCs w:val="32"/>
                    </w:rPr>
                  </m:ctrlPr>
                </m:fPr>
                <m:num>
                  <m:r>
                    <w:rPr>
                      <w:rFonts w:ascii="Cambria Math" w:hAnsi="Cambria Math" w:cs="Times New Roman"/>
                      <w:sz w:val="32"/>
                      <w:szCs w:val="32"/>
                    </w:rPr>
                    <m:t xml:space="preserve">Vt- </m:t>
                  </m:r>
                  <m:nary>
                    <m:naryPr>
                      <m:chr m:val="∑"/>
                      <m:limLoc m:val="undOvr"/>
                      <m:subHide m:val="on"/>
                      <m:supHide m:val="on"/>
                      <m:ctrlPr>
                        <w:rPr>
                          <w:rFonts w:ascii="Cambria Math" w:hAnsi="Cambria Math" w:cs="Times New Roman"/>
                          <w:i/>
                          <w:sz w:val="32"/>
                          <w:szCs w:val="32"/>
                        </w:rPr>
                      </m:ctrlPr>
                    </m:naryPr>
                    <m:sub/>
                    <m:sup/>
                    <m:e>
                      <m:r>
                        <w:rPr>
                          <w:rFonts w:ascii="Cambria Math" w:hAnsi="Cambria Math" w:cs="Times New Roman"/>
                          <w:sz w:val="32"/>
                          <w:szCs w:val="32"/>
                        </w:rPr>
                        <m:t>p.q</m:t>
                      </m:r>
                    </m:e>
                  </m:nary>
                </m:num>
                <m:den>
                  <m:r>
                    <w:rPr>
                      <w:rFonts w:ascii="Cambria Math" w:hAnsi="Cambria Math" w:cs="Times New Roman"/>
                      <w:sz w:val="32"/>
                      <w:szCs w:val="32"/>
                    </w:rPr>
                    <m:t>Vt</m:t>
                  </m:r>
                </m:den>
              </m:f>
            </m:sub>
          </m:sSub>
        </m:oMath>
      </m:oMathPara>
    </w:p>
    <w:p w:rsidR="002069E3" w:rsidRPr="007A28DB" w:rsidRDefault="002069E3" w:rsidP="00DD7C90">
      <w:pPr>
        <w:spacing w:after="0"/>
        <w:ind w:firstLine="567"/>
        <w:jc w:val="center"/>
        <w:rPr>
          <w:rFonts w:ascii="Times New Roman" w:hAnsi="Times New Roman" w:cs="Times New Roman"/>
          <w:sz w:val="24"/>
          <w:szCs w:val="24"/>
        </w:rPr>
      </w:pPr>
    </w:p>
    <w:p w:rsidR="002069E3" w:rsidRPr="007A28DB" w:rsidRDefault="002069E3" w:rsidP="00DD7C90">
      <w:pPr>
        <w:spacing w:after="0"/>
        <w:ind w:firstLine="567"/>
        <w:jc w:val="center"/>
        <w:rPr>
          <w:rFonts w:ascii="Times New Roman" w:hAnsi="Times New Roman" w:cs="Times New Roman"/>
          <w:sz w:val="24"/>
          <w:szCs w:val="24"/>
        </w:rPr>
      </w:pPr>
      <w:r w:rsidRPr="007A28DB">
        <w:rPr>
          <w:rFonts w:ascii="Times New Roman" w:hAnsi="Times New Roman" w:cs="Times New Roman"/>
          <w:sz w:val="24"/>
          <w:szCs w:val="24"/>
        </w:rPr>
        <w:t>Sustituyendo los datos obtenemos:</w:t>
      </w:r>
    </w:p>
    <w:p w:rsidR="002069E3" w:rsidRPr="007A28DB" w:rsidRDefault="00121ACB" w:rsidP="00DD7C90">
      <w:pPr>
        <w:spacing w:after="0"/>
        <w:ind w:firstLine="567"/>
        <w:jc w:val="center"/>
        <w:rPr>
          <w:rFonts w:ascii="Times New Roman"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r</m:t>
              </m:r>
            </m:e>
            <m:sub>
              <m:r>
                <w:rPr>
                  <w:rFonts w:ascii="Cambria Math" w:hAnsi="Cambria Math" w:cs="Times New Roman"/>
                  <w:sz w:val="32"/>
                  <w:szCs w:val="32"/>
                </w:rPr>
                <m:t>n=</m:t>
              </m:r>
              <m:f>
                <m:fPr>
                  <m:ctrlPr>
                    <w:rPr>
                      <w:rFonts w:ascii="Cambria Math" w:hAnsi="Cambria Math" w:cs="Times New Roman"/>
                      <w:i/>
                      <w:sz w:val="32"/>
                      <w:szCs w:val="32"/>
                    </w:rPr>
                  </m:ctrlPr>
                </m:fPr>
                <m:num>
                  <m:r>
                    <w:rPr>
                      <w:rFonts w:ascii="Cambria Math" w:hAnsi="Cambria Math" w:cs="Times New Roman"/>
                      <w:sz w:val="32"/>
                      <w:szCs w:val="32"/>
                    </w:rPr>
                    <m:t>9</m:t>
                  </m:r>
                </m:num>
                <m:den>
                  <m:r>
                    <w:rPr>
                      <w:rFonts w:ascii="Cambria Math" w:hAnsi="Cambria Math" w:cs="Times New Roman"/>
                      <w:sz w:val="32"/>
                      <w:szCs w:val="32"/>
                    </w:rPr>
                    <m:t>9-1</m:t>
                  </m:r>
                </m:den>
              </m:f>
              <m:r>
                <w:rPr>
                  <w:rFonts w:ascii="Cambria Math" w:hAnsi="Cambria Math" w:cs="Times New Roman"/>
                  <w:sz w:val="32"/>
                  <w:szCs w:val="32"/>
                </w:rPr>
                <m:t xml:space="preserve"> . </m:t>
              </m:r>
              <m:f>
                <m:fPr>
                  <m:ctrlPr>
                    <w:rPr>
                      <w:rFonts w:ascii="Cambria Math" w:hAnsi="Cambria Math" w:cs="Times New Roman"/>
                      <w:i/>
                      <w:sz w:val="32"/>
                      <w:szCs w:val="32"/>
                    </w:rPr>
                  </m:ctrlPr>
                </m:fPr>
                <m:num>
                  <m:r>
                    <w:rPr>
                      <w:rFonts w:ascii="Cambria Math" w:hAnsi="Cambria Math" w:cs="Times New Roman"/>
                      <w:sz w:val="32"/>
                      <w:szCs w:val="32"/>
                    </w:rPr>
                    <m:t>7,06- 1,84</m:t>
                  </m:r>
                </m:num>
                <m:den>
                  <m:r>
                    <w:rPr>
                      <w:rFonts w:ascii="Cambria Math" w:hAnsi="Cambria Math" w:cs="Times New Roman"/>
                      <w:sz w:val="32"/>
                      <w:szCs w:val="32"/>
                    </w:rPr>
                    <m:t>7,06</m:t>
                  </m:r>
                </m:den>
              </m:f>
            </m:sub>
          </m:sSub>
        </m:oMath>
      </m:oMathPara>
    </w:p>
    <w:p w:rsidR="002069E3" w:rsidRPr="007A28DB" w:rsidRDefault="002069E3" w:rsidP="00DD7C90">
      <w:pPr>
        <w:spacing w:after="0"/>
        <w:ind w:firstLine="567"/>
        <w:jc w:val="center"/>
        <w:rPr>
          <w:rFonts w:ascii="Times New Roman" w:hAnsi="Times New Roman" w:cs="Times New Roman"/>
          <w:sz w:val="32"/>
          <w:szCs w:val="32"/>
        </w:rPr>
      </w:pPr>
    </w:p>
    <w:p w:rsidR="002069E3" w:rsidRPr="007A28DB" w:rsidRDefault="00121ACB" w:rsidP="00DD7C90">
      <w:pPr>
        <w:spacing w:after="0"/>
        <w:ind w:firstLine="567"/>
        <w:jc w:val="center"/>
        <w:rPr>
          <w:rFonts w:ascii="Times New Roman"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r</m:t>
              </m:r>
            </m:e>
            <m:sub>
              <m:r>
                <w:rPr>
                  <w:rFonts w:ascii="Cambria Math" w:hAnsi="Cambria Math" w:cs="Times New Roman"/>
                  <w:sz w:val="32"/>
                  <w:szCs w:val="32"/>
                </w:rPr>
                <m:t>n=</m:t>
              </m:r>
              <m:f>
                <m:fPr>
                  <m:ctrlPr>
                    <w:rPr>
                      <w:rFonts w:ascii="Cambria Math" w:hAnsi="Cambria Math" w:cs="Times New Roman"/>
                      <w:i/>
                      <w:sz w:val="32"/>
                      <w:szCs w:val="32"/>
                    </w:rPr>
                  </m:ctrlPr>
                </m:fPr>
                <m:num>
                  <m:r>
                    <w:rPr>
                      <w:rFonts w:ascii="Cambria Math" w:hAnsi="Cambria Math" w:cs="Times New Roman"/>
                      <w:sz w:val="32"/>
                      <w:szCs w:val="32"/>
                    </w:rPr>
                    <m:t>9</m:t>
                  </m:r>
                </m:num>
                <m:den>
                  <m:r>
                    <w:rPr>
                      <w:rFonts w:ascii="Cambria Math" w:hAnsi="Cambria Math" w:cs="Times New Roman"/>
                      <w:sz w:val="32"/>
                      <w:szCs w:val="32"/>
                    </w:rPr>
                    <m:t>8</m:t>
                  </m:r>
                </m:den>
              </m:f>
              <m:r>
                <w:rPr>
                  <w:rFonts w:ascii="Cambria Math" w:hAnsi="Cambria Math" w:cs="Times New Roman"/>
                  <w:sz w:val="32"/>
                  <w:szCs w:val="32"/>
                </w:rPr>
                <m:t xml:space="preserve"> . </m:t>
              </m:r>
              <m:f>
                <m:fPr>
                  <m:ctrlPr>
                    <w:rPr>
                      <w:rFonts w:ascii="Cambria Math" w:hAnsi="Cambria Math" w:cs="Times New Roman"/>
                      <w:i/>
                      <w:sz w:val="32"/>
                      <w:szCs w:val="32"/>
                    </w:rPr>
                  </m:ctrlPr>
                </m:fPr>
                <m:num>
                  <m:r>
                    <w:rPr>
                      <w:rFonts w:ascii="Cambria Math" w:hAnsi="Cambria Math" w:cs="Times New Roman"/>
                      <w:sz w:val="32"/>
                      <w:szCs w:val="32"/>
                    </w:rPr>
                    <m:t>5,22</m:t>
                  </m:r>
                </m:num>
                <m:den>
                  <m:r>
                    <w:rPr>
                      <w:rFonts w:ascii="Cambria Math" w:hAnsi="Cambria Math" w:cs="Times New Roman"/>
                      <w:sz w:val="32"/>
                      <w:szCs w:val="32"/>
                    </w:rPr>
                    <m:t>7,06</m:t>
                  </m:r>
                </m:den>
              </m:f>
            </m:sub>
          </m:sSub>
        </m:oMath>
      </m:oMathPara>
    </w:p>
    <w:p w:rsidR="002069E3" w:rsidRPr="007A28DB" w:rsidRDefault="00121ACB" w:rsidP="00DD7C90">
      <w:pPr>
        <w:spacing w:after="0"/>
        <w:ind w:firstLine="567"/>
        <w:jc w:val="center"/>
        <w:rPr>
          <w:rFonts w:ascii="Times New Roman"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r</m:t>
              </m:r>
            </m:e>
            <m:sub>
              <m:r>
                <w:rPr>
                  <w:rFonts w:ascii="Cambria Math" w:hAnsi="Cambria Math" w:cs="Times New Roman"/>
                  <w:sz w:val="32"/>
                  <w:szCs w:val="32"/>
                </w:rPr>
                <m:t>n=0,83</m:t>
              </m:r>
            </m:sub>
          </m:sSub>
        </m:oMath>
      </m:oMathPara>
    </w:p>
    <w:p w:rsidR="001475D3" w:rsidRPr="007A28DB" w:rsidRDefault="001475D3" w:rsidP="00DD7C90">
      <w:pPr>
        <w:pStyle w:val="Prrafodelista"/>
        <w:shd w:val="clear" w:color="auto" w:fill="FFFFFF"/>
        <w:tabs>
          <w:tab w:val="left" w:pos="7485"/>
        </w:tabs>
        <w:spacing w:after="0" w:line="360" w:lineRule="auto"/>
        <w:ind w:left="360" w:firstLine="567"/>
        <w:rPr>
          <w:rFonts w:ascii="Times New Roman" w:eastAsia="Times New Roman" w:hAnsi="Times New Roman" w:cs="Times New Roman"/>
          <w:b/>
          <w:iCs/>
          <w:color w:val="000000"/>
          <w:sz w:val="24"/>
          <w:szCs w:val="24"/>
          <w:lang w:eastAsia="es-VE"/>
        </w:rPr>
      </w:pPr>
    </w:p>
    <w:p w:rsidR="002176AA" w:rsidRPr="007A28DB" w:rsidRDefault="00AF0733" w:rsidP="00DD7C90">
      <w:pPr>
        <w:spacing w:after="0" w:line="360" w:lineRule="auto"/>
        <w:ind w:firstLine="567"/>
        <w:jc w:val="center"/>
        <w:rPr>
          <w:rFonts w:ascii="Times New Roman" w:hAnsi="Times New Roman" w:cs="Times New Roman"/>
          <w:b/>
          <w:sz w:val="24"/>
          <w:szCs w:val="24"/>
        </w:rPr>
      </w:pPr>
      <w:r w:rsidRPr="007A28DB">
        <w:rPr>
          <w:rFonts w:ascii="Times New Roman" w:hAnsi="Times New Roman" w:cs="Times New Roman"/>
          <w:b/>
          <w:sz w:val="24"/>
          <w:szCs w:val="24"/>
        </w:rPr>
        <w:object w:dxaOrig="5094" w:dyaOrig="2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189pt" o:ole="">
            <v:imagedata r:id="rId35" o:title=""/>
          </v:shape>
          <o:OLEObject Type="Embed" ProgID="Excel.Sheet.12" ShapeID="_x0000_i1025" DrawAspect="Content" ObjectID="_1488743553" r:id="rId36"/>
        </w:object>
      </w:r>
    </w:p>
    <w:p w:rsidR="002B2308" w:rsidRPr="007A28DB" w:rsidRDefault="002B2308" w:rsidP="00DD7C90">
      <w:pPr>
        <w:spacing w:after="0" w:line="360" w:lineRule="auto"/>
        <w:ind w:firstLine="567"/>
        <w:jc w:val="both"/>
        <w:rPr>
          <w:rFonts w:ascii="Times New Roman" w:hAnsi="Times New Roman" w:cs="Times New Roman"/>
          <w:sz w:val="24"/>
          <w:szCs w:val="24"/>
        </w:rPr>
      </w:pPr>
      <w:r w:rsidRPr="007A28DB">
        <w:rPr>
          <w:rFonts w:ascii="Times New Roman" w:hAnsi="Times New Roman" w:cs="Times New Roman"/>
          <w:sz w:val="24"/>
          <w:szCs w:val="24"/>
        </w:rPr>
        <w:t xml:space="preserve"> De acuerdo con el resultado anterior, se concluye que el instrumento en estudio tiene una confiabilidad de consistencia interna “muy alta” Ruiz (2002).</w:t>
      </w:r>
    </w:p>
    <w:p w:rsidR="007A28DB" w:rsidRPr="007A28DB" w:rsidRDefault="007A28DB"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p w:rsidR="009607FE" w:rsidRDefault="009607FE"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p>
    <w:p w:rsidR="000A1810" w:rsidRDefault="000A1810"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sectPr w:rsidR="000A1810" w:rsidSect="00B03838">
          <w:pgSz w:w="12240" w:h="15840" w:code="1"/>
          <w:pgMar w:top="1701" w:right="1701" w:bottom="1701" w:left="2268" w:header="708" w:footer="567" w:gutter="0"/>
          <w:cols w:space="708"/>
          <w:docGrid w:linePitch="360"/>
        </w:sectPr>
      </w:pPr>
    </w:p>
    <w:p w:rsidR="00CE7E57" w:rsidRPr="00AF5E78" w:rsidRDefault="00AF5E78" w:rsidP="00DD7C90">
      <w:pPr>
        <w:shd w:val="clear" w:color="auto" w:fill="FFFFFF"/>
        <w:spacing w:after="0" w:line="360" w:lineRule="auto"/>
        <w:ind w:firstLine="567"/>
        <w:jc w:val="center"/>
        <w:rPr>
          <w:rFonts w:ascii="Times New Roman" w:eastAsia="Times New Roman" w:hAnsi="Times New Roman" w:cs="Times New Roman"/>
          <w:b/>
          <w:iCs/>
          <w:color w:val="000000"/>
          <w:sz w:val="24"/>
          <w:szCs w:val="24"/>
          <w:lang w:eastAsia="es-VE"/>
        </w:rPr>
      </w:pPr>
      <w:r>
        <w:rPr>
          <w:rFonts w:ascii="Times New Roman" w:eastAsia="Times New Roman" w:hAnsi="Times New Roman" w:cs="Times New Roman"/>
          <w:b/>
          <w:iCs/>
          <w:color w:val="000000"/>
          <w:sz w:val="24"/>
          <w:szCs w:val="24"/>
          <w:lang w:eastAsia="es-VE"/>
        </w:rPr>
        <w:lastRenderedPageBreak/>
        <w:t>CAPITULO</w:t>
      </w:r>
      <w:r w:rsidR="001F0516" w:rsidRPr="00AF5E78">
        <w:rPr>
          <w:rFonts w:ascii="Times New Roman" w:eastAsia="Times New Roman" w:hAnsi="Times New Roman" w:cs="Times New Roman"/>
          <w:b/>
          <w:iCs/>
          <w:color w:val="000000"/>
          <w:sz w:val="24"/>
          <w:szCs w:val="24"/>
          <w:lang w:eastAsia="es-VE"/>
        </w:rPr>
        <w:t xml:space="preserve"> IV</w:t>
      </w:r>
    </w:p>
    <w:p w:rsidR="00777809" w:rsidRPr="001F0516" w:rsidRDefault="00777809" w:rsidP="00DD7C90">
      <w:pPr>
        <w:pStyle w:val="Prrafodelista"/>
        <w:shd w:val="clear" w:color="auto" w:fill="FFFFFF"/>
        <w:spacing w:after="0" w:line="360" w:lineRule="auto"/>
        <w:ind w:left="0" w:firstLine="567"/>
        <w:jc w:val="center"/>
        <w:rPr>
          <w:rFonts w:ascii="Times New Roman" w:eastAsia="Times New Roman" w:hAnsi="Times New Roman" w:cs="Times New Roman"/>
          <w:b/>
          <w:iCs/>
          <w:color w:val="000000"/>
          <w:sz w:val="24"/>
          <w:szCs w:val="24"/>
          <w:lang w:eastAsia="es-VE"/>
        </w:rPr>
      </w:pPr>
    </w:p>
    <w:p w:rsidR="00CE7E57" w:rsidRPr="007A28DB" w:rsidRDefault="001F0516" w:rsidP="00DD7C90">
      <w:pPr>
        <w:pStyle w:val="Prrafodelista"/>
        <w:shd w:val="clear" w:color="auto" w:fill="FFFFFF"/>
        <w:spacing w:after="0" w:line="360" w:lineRule="auto"/>
        <w:ind w:left="0" w:firstLine="567"/>
        <w:jc w:val="center"/>
        <w:rPr>
          <w:rFonts w:ascii="Times New Roman" w:eastAsia="Times New Roman" w:hAnsi="Times New Roman" w:cs="Times New Roman"/>
          <w:b/>
          <w:iCs/>
          <w:color w:val="000000"/>
          <w:sz w:val="24"/>
          <w:szCs w:val="24"/>
          <w:lang w:eastAsia="es-VE"/>
        </w:rPr>
      </w:pPr>
      <w:r w:rsidRPr="007A28DB">
        <w:rPr>
          <w:rFonts w:ascii="Times New Roman" w:eastAsia="Times New Roman" w:hAnsi="Times New Roman" w:cs="Times New Roman"/>
          <w:b/>
          <w:iCs/>
          <w:color w:val="000000"/>
          <w:sz w:val="24"/>
          <w:szCs w:val="24"/>
          <w:lang w:eastAsia="es-VE"/>
        </w:rPr>
        <w:t>ANÁLISIS E INTERPRETACIÓN DE LOS RESULTADOS</w:t>
      </w:r>
    </w:p>
    <w:p w:rsidR="00CE7E57" w:rsidRPr="007A28DB" w:rsidRDefault="00CE7E57" w:rsidP="00DD7C90">
      <w:pPr>
        <w:pStyle w:val="Prrafodelista"/>
        <w:spacing w:after="0" w:line="360" w:lineRule="auto"/>
        <w:ind w:left="0" w:firstLine="567"/>
        <w:rPr>
          <w:rFonts w:ascii="Times New Roman" w:eastAsia="Times New Roman" w:hAnsi="Times New Roman" w:cs="Times New Roman"/>
          <w:b/>
          <w:iCs/>
          <w:color w:val="000000"/>
          <w:sz w:val="24"/>
          <w:szCs w:val="24"/>
          <w:lang w:eastAsia="es-VE"/>
        </w:rPr>
      </w:pPr>
    </w:p>
    <w:p w:rsidR="00CE7E57" w:rsidRPr="007A28DB" w:rsidRDefault="00CE7E57"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eastAsia="es-VE"/>
        </w:rPr>
      </w:pPr>
      <w:r w:rsidRPr="007A28DB">
        <w:rPr>
          <w:rFonts w:ascii="Times New Roman" w:eastAsia="Times New Roman" w:hAnsi="Times New Roman" w:cs="Times New Roman"/>
          <w:iCs/>
          <w:color w:val="000000"/>
          <w:sz w:val="24"/>
          <w:szCs w:val="24"/>
          <w:lang w:eastAsia="es-VE"/>
        </w:rPr>
        <w:t>El instrumento de recolección de datos se diseñó con la intención de que los estudiantes de educación primaria de la E.B.E “Anatolio vivas Salamanca” de Tinaquillo Estado Cojedes, respondan de manera Personal, sus preguntas fueron escritas de manera sencilla para facilitar su comprensión.</w:t>
      </w:r>
    </w:p>
    <w:p w:rsidR="00FE29EF" w:rsidRDefault="00FE29EF" w:rsidP="00DD7C90">
      <w:pPr>
        <w:pStyle w:val="Prrafodelista"/>
        <w:spacing w:after="0" w:line="360" w:lineRule="auto"/>
        <w:ind w:left="0" w:firstLine="567"/>
        <w:jc w:val="both"/>
        <w:rPr>
          <w:rFonts w:ascii="Times New Roman" w:hAnsi="Times New Roman" w:cs="Times New Roman"/>
          <w:iCs/>
          <w:color w:val="000000"/>
          <w:sz w:val="24"/>
        </w:rPr>
      </w:pPr>
      <w:r w:rsidRPr="00FE29EF">
        <w:rPr>
          <w:rFonts w:ascii="Times New Roman" w:hAnsi="Times New Roman" w:cs="Times New Roman"/>
          <w:iCs/>
          <w:color w:val="000000"/>
          <w:sz w:val="24"/>
        </w:rPr>
        <w:t>Después de haber obtenido los datos producto de la aplicación de los instrumentos de investigación, se procederá a codificarlos, tabularlos, y utilizar la informática a los efectos de su interpretación que permite la elaboración y presentación de tablas y gráficas estadísticas que reflejan los resultados.</w:t>
      </w:r>
    </w:p>
    <w:p w:rsidR="00FE29EF" w:rsidRDefault="00FE29EF" w:rsidP="00DD7C90">
      <w:pPr>
        <w:pStyle w:val="Prrafodelista"/>
        <w:spacing w:after="0" w:line="360" w:lineRule="auto"/>
        <w:ind w:left="0" w:firstLine="567"/>
        <w:rPr>
          <w:rFonts w:ascii="Times New Roman" w:eastAsia="Times New Roman" w:hAnsi="Times New Roman" w:cs="Times New Roman"/>
          <w:iCs/>
          <w:color w:val="000000"/>
          <w:sz w:val="24"/>
          <w:szCs w:val="24"/>
          <w:lang w:eastAsia="es-VE"/>
        </w:rPr>
      </w:pPr>
      <w:r w:rsidRPr="00FE29EF">
        <w:rPr>
          <w:rFonts w:ascii="Times New Roman" w:eastAsia="Times New Roman" w:hAnsi="Times New Roman" w:cs="Times New Roman"/>
          <w:iCs/>
          <w:color w:val="000000"/>
          <w:sz w:val="24"/>
          <w:szCs w:val="24"/>
          <w:lang w:eastAsia="es-VE"/>
        </w:rPr>
        <w:t>“El propósito del análisis es aplicar un conjunto de estrategias y técnicas que le permiten al investigador obtener el conocimiento que estaba buscando, a partir del adecuado tratamiento de los d</w:t>
      </w:r>
      <w:r w:rsidR="001F0516">
        <w:rPr>
          <w:rFonts w:ascii="Times New Roman" w:eastAsia="Times New Roman" w:hAnsi="Times New Roman" w:cs="Times New Roman"/>
          <w:iCs/>
          <w:color w:val="000000"/>
          <w:sz w:val="24"/>
          <w:szCs w:val="24"/>
          <w:lang w:eastAsia="es-VE"/>
        </w:rPr>
        <w:t>atos recogidos.” (Hurtado, 2000 p</w:t>
      </w:r>
      <w:r w:rsidRPr="00FE29EF">
        <w:rPr>
          <w:rFonts w:ascii="Times New Roman" w:eastAsia="Times New Roman" w:hAnsi="Times New Roman" w:cs="Times New Roman"/>
          <w:iCs/>
          <w:color w:val="000000"/>
          <w:sz w:val="24"/>
          <w:szCs w:val="24"/>
          <w:lang w:eastAsia="es-VE"/>
        </w:rPr>
        <w:t>181).</w:t>
      </w:r>
    </w:p>
    <w:p w:rsidR="00D95BA9" w:rsidRDefault="00CE7E57"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r w:rsidRPr="007A28DB">
        <w:rPr>
          <w:rFonts w:ascii="Times New Roman" w:eastAsia="Times New Roman" w:hAnsi="Times New Roman" w:cs="Times New Roman"/>
          <w:iCs/>
          <w:color w:val="000000"/>
          <w:sz w:val="24"/>
          <w:szCs w:val="24"/>
          <w:lang w:eastAsia="es-VE"/>
        </w:rPr>
        <w:t>Para la interpretación y análisis de los resultados se emplearon la técnica de tabulación y gráfico, de tal manera que los datos se presentaron en forma dicotómica. De la misma manera los resultados fueron  representados en gráficos en forma de tortas, para así realizar al final un resumen en el que se podrán observar todos los ítems de manera relacionada</w:t>
      </w:r>
      <w:r w:rsidR="002203CF">
        <w:rPr>
          <w:rFonts w:ascii="Times New Roman" w:eastAsia="Times New Roman" w:hAnsi="Times New Roman" w:cs="Times New Roman"/>
          <w:iCs/>
          <w:color w:val="000000"/>
          <w:sz w:val="24"/>
          <w:szCs w:val="24"/>
          <w:lang w:val="es-ES_tradnl" w:eastAsia="es-VE"/>
        </w:rPr>
        <w:t xml:space="preserve">. </w:t>
      </w:r>
    </w:p>
    <w:p w:rsidR="000A1810" w:rsidRDefault="000A1810" w:rsidP="00DD7C90">
      <w:pPr>
        <w:spacing w:after="0" w:line="360" w:lineRule="auto"/>
        <w:ind w:firstLine="567"/>
        <w:jc w:val="both"/>
        <w:rPr>
          <w:rFonts w:ascii="Times New Roman" w:eastAsia="Times New Roman" w:hAnsi="Times New Roman" w:cs="Times New Roman"/>
          <w:iCs/>
          <w:color w:val="000000"/>
          <w:sz w:val="24"/>
          <w:szCs w:val="24"/>
          <w:lang w:val="es-ES_tradnl" w:eastAsia="es-VE"/>
        </w:rPr>
        <w:sectPr w:rsidR="000A1810" w:rsidSect="00B03838">
          <w:pgSz w:w="12240" w:h="15840" w:code="1"/>
          <w:pgMar w:top="1701" w:right="1701" w:bottom="1701" w:left="2268" w:header="708" w:footer="567" w:gutter="0"/>
          <w:cols w:space="708"/>
          <w:docGrid w:linePitch="360"/>
        </w:sectPr>
      </w:pPr>
    </w:p>
    <w:p w:rsidR="00FE29EF" w:rsidRPr="00AF5E78" w:rsidRDefault="00FE29EF" w:rsidP="00DD7C90">
      <w:pPr>
        <w:spacing w:after="0" w:line="360" w:lineRule="auto"/>
        <w:ind w:firstLine="567"/>
        <w:jc w:val="both"/>
        <w:rPr>
          <w:rFonts w:ascii="Times New Roman" w:eastAsia="Times New Roman" w:hAnsi="Times New Roman" w:cs="Times New Roman"/>
          <w:iCs/>
          <w:color w:val="000000"/>
          <w:sz w:val="24"/>
          <w:szCs w:val="24"/>
          <w:lang w:val="es-ES_tradnl" w:eastAsia="es-VE"/>
        </w:rPr>
      </w:pPr>
    </w:p>
    <w:p w:rsidR="004744B9" w:rsidRPr="00777809" w:rsidRDefault="004744B9" w:rsidP="00DD7C90">
      <w:pPr>
        <w:spacing w:after="0" w:line="360" w:lineRule="auto"/>
        <w:ind w:firstLine="567"/>
        <w:jc w:val="both"/>
        <w:rPr>
          <w:rFonts w:ascii="Times New Roman" w:hAnsi="Times New Roman" w:cs="Times New Roman"/>
          <w:b/>
          <w:sz w:val="24"/>
          <w:szCs w:val="24"/>
        </w:rPr>
      </w:pPr>
      <w:r w:rsidRPr="00777809">
        <w:rPr>
          <w:rFonts w:ascii="Times New Roman" w:hAnsi="Times New Roman" w:cs="Times New Roman"/>
          <w:b/>
          <w:sz w:val="24"/>
          <w:szCs w:val="24"/>
        </w:rPr>
        <w:t>Gráfico Nº 1:</w:t>
      </w:r>
    </w:p>
    <w:p w:rsidR="00CF22E1" w:rsidRPr="00777809" w:rsidRDefault="00CF22E1" w:rsidP="00DD7C90">
      <w:pPr>
        <w:spacing w:after="0" w:line="360" w:lineRule="auto"/>
        <w:ind w:firstLine="567"/>
        <w:jc w:val="both"/>
        <w:rPr>
          <w:rFonts w:ascii="Times New Roman" w:hAnsi="Times New Roman" w:cs="Times New Roman"/>
          <w:sz w:val="24"/>
          <w:szCs w:val="24"/>
        </w:rPr>
      </w:pPr>
      <w:r w:rsidRPr="00777809">
        <w:rPr>
          <w:rFonts w:ascii="Times New Roman" w:hAnsi="Times New Roman" w:cs="Times New Roman"/>
          <w:sz w:val="24"/>
          <w:szCs w:val="24"/>
        </w:rPr>
        <w:t>Pregunta Nº</w:t>
      </w:r>
      <w:r w:rsidR="00CE7E57" w:rsidRPr="00777809">
        <w:rPr>
          <w:rFonts w:ascii="Times New Roman" w:hAnsi="Times New Roman" w:cs="Times New Roman"/>
          <w:sz w:val="24"/>
          <w:szCs w:val="24"/>
        </w:rPr>
        <w:t xml:space="preserve"> 1 ¿Te han hablado  en tu escuela sobre la Prevención de  drogas?</w:t>
      </w:r>
    </w:p>
    <w:p w:rsidR="00CF22E1" w:rsidRPr="00D95BA9" w:rsidRDefault="004744B9"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685888" behindDoc="0" locked="0" layoutInCell="1" allowOverlap="1">
            <wp:simplePos x="0" y="0"/>
            <wp:positionH relativeFrom="column">
              <wp:posOffset>3947</wp:posOffset>
            </wp:positionH>
            <wp:positionV relativeFrom="paragraph">
              <wp:posOffset>203200</wp:posOffset>
            </wp:positionV>
            <wp:extent cx="5245769" cy="4042610"/>
            <wp:effectExtent l="57150" t="38100" r="50165" b="7239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CF22E1" w:rsidRPr="00D95BA9" w:rsidRDefault="00CF22E1" w:rsidP="00DD7C90">
      <w:pPr>
        <w:pStyle w:val="Prrafodelista"/>
        <w:spacing w:after="0" w:line="360" w:lineRule="auto"/>
        <w:ind w:firstLine="567"/>
        <w:jc w:val="both"/>
        <w:rPr>
          <w:rFonts w:ascii="Times New Roman" w:hAnsi="Times New Roman" w:cs="Times New Roman"/>
          <w:sz w:val="24"/>
          <w:szCs w:val="24"/>
        </w:rPr>
      </w:pPr>
    </w:p>
    <w:p w:rsidR="00CF22E1" w:rsidRPr="00D95BA9" w:rsidRDefault="00CF22E1" w:rsidP="00DD7C90">
      <w:pPr>
        <w:pStyle w:val="Prrafodelista"/>
        <w:spacing w:after="0" w:line="360" w:lineRule="auto"/>
        <w:ind w:firstLine="567"/>
        <w:jc w:val="both"/>
        <w:rPr>
          <w:rFonts w:ascii="Times New Roman" w:hAnsi="Times New Roman" w:cs="Times New Roman"/>
          <w:sz w:val="24"/>
          <w:szCs w:val="24"/>
        </w:rPr>
      </w:pPr>
    </w:p>
    <w:p w:rsidR="00CF22E1" w:rsidRPr="00D95BA9" w:rsidRDefault="00CF22E1" w:rsidP="00DD7C90">
      <w:pPr>
        <w:pStyle w:val="Prrafodelista"/>
        <w:spacing w:after="0" w:line="360" w:lineRule="auto"/>
        <w:ind w:firstLine="567"/>
        <w:jc w:val="both"/>
        <w:rPr>
          <w:rFonts w:ascii="Times New Roman" w:hAnsi="Times New Roman" w:cs="Times New Roman"/>
          <w:b/>
          <w:sz w:val="24"/>
          <w:szCs w:val="24"/>
        </w:rPr>
      </w:pPr>
    </w:p>
    <w:p w:rsidR="00CF22E1" w:rsidRPr="00D95BA9" w:rsidRDefault="00CF22E1" w:rsidP="00DD7C90">
      <w:pPr>
        <w:pStyle w:val="Prrafodelista"/>
        <w:spacing w:after="0" w:line="360" w:lineRule="auto"/>
        <w:ind w:firstLine="567"/>
        <w:jc w:val="both"/>
        <w:rPr>
          <w:rFonts w:ascii="Times New Roman" w:hAnsi="Times New Roman" w:cs="Times New Roman"/>
          <w:sz w:val="24"/>
          <w:szCs w:val="24"/>
        </w:rPr>
      </w:pPr>
    </w:p>
    <w:p w:rsidR="00CF22E1" w:rsidRPr="00D95BA9" w:rsidRDefault="00CF22E1" w:rsidP="00DD7C90">
      <w:pPr>
        <w:pStyle w:val="Prrafodelista"/>
        <w:spacing w:after="0" w:line="360" w:lineRule="auto"/>
        <w:ind w:firstLine="567"/>
        <w:jc w:val="both"/>
        <w:rPr>
          <w:rFonts w:ascii="Times New Roman" w:hAnsi="Times New Roman" w:cs="Times New Roman"/>
          <w:sz w:val="24"/>
          <w:szCs w:val="24"/>
        </w:rPr>
      </w:pPr>
    </w:p>
    <w:p w:rsidR="00CF22E1" w:rsidRPr="00D95BA9" w:rsidRDefault="00CF22E1" w:rsidP="00DD7C90">
      <w:pPr>
        <w:pStyle w:val="Prrafodelista"/>
        <w:spacing w:after="0" w:line="360" w:lineRule="auto"/>
        <w:ind w:firstLine="567"/>
        <w:jc w:val="both"/>
        <w:rPr>
          <w:rFonts w:ascii="Times New Roman" w:hAnsi="Times New Roman" w:cs="Times New Roman"/>
          <w:sz w:val="24"/>
          <w:szCs w:val="24"/>
        </w:rPr>
      </w:pPr>
    </w:p>
    <w:p w:rsidR="00CF22E1" w:rsidRPr="00D95BA9" w:rsidRDefault="00CF22E1" w:rsidP="00DD7C90">
      <w:pPr>
        <w:pStyle w:val="Prrafodelista"/>
        <w:spacing w:after="0" w:line="360" w:lineRule="auto"/>
        <w:ind w:firstLine="567"/>
        <w:jc w:val="both"/>
        <w:rPr>
          <w:rFonts w:ascii="Times New Roman" w:hAnsi="Times New Roman" w:cs="Times New Roman"/>
          <w:sz w:val="24"/>
          <w:szCs w:val="24"/>
        </w:rPr>
      </w:pPr>
    </w:p>
    <w:p w:rsidR="00CF22E1" w:rsidRPr="00D95BA9" w:rsidRDefault="00CF22E1" w:rsidP="00DD7C90">
      <w:pPr>
        <w:pStyle w:val="Prrafodelista"/>
        <w:spacing w:after="0" w:line="360" w:lineRule="auto"/>
        <w:ind w:firstLine="567"/>
        <w:jc w:val="both"/>
        <w:rPr>
          <w:rFonts w:ascii="Times New Roman" w:hAnsi="Times New Roman" w:cs="Times New Roman"/>
          <w:sz w:val="24"/>
          <w:szCs w:val="24"/>
        </w:rPr>
      </w:pPr>
    </w:p>
    <w:p w:rsidR="00CF22E1" w:rsidRPr="00D95BA9" w:rsidRDefault="00CF22E1" w:rsidP="00DD7C90">
      <w:pPr>
        <w:pStyle w:val="Prrafodelista"/>
        <w:spacing w:after="0" w:line="360" w:lineRule="auto"/>
        <w:ind w:firstLine="567"/>
        <w:jc w:val="both"/>
        <w:rPr>
          <w:rFonts w:ascii="Times New Roman" w:hAnsi="Times New Roman" w:cs="Times New Roman"/>
          <w:sz w:val="24"/>
          <w:szCs w:val="24"/>
        </w:rPr>
      </w:pPr>
    </w:p>
    <w:p w:rsidR="00CF22E1" w:rsidRPr="00D95BA9" w:rsidRDefault="00CF22E1" w:rsidP="00DD7C90">
      <w:pPr>
        <w:pStyle w:val="Prrafodelista"/>
        <w:spacing w:after="0" w:line="360" w:lineRule="auto"/>
        <w:ind w:firstLine="567"/>
        <w:jc w:val="both"/>
        <w:rPr>
          <w:rFonts w:ascii="Times New Roman" w:hAnsi="Times New Roman" w:cs="Times New Roman"/>
          <w:sz w:val="24"/>
          <w:szCs w:val="24"/>
        </w:rPr>
      </w:pPr>
    </w:p>
    <w:p w:rsidR="00CF22E1" w:rsidRPr="00D95BA9" w:rsidRDefault="00CF22E1" w:rsidP="00DD7C90">
      <w:pPr>
        <w:pStyle w:val="Prrafodelista"/>
        <w:spacing w:after="0" w:line="360" w:lineRule="auto"/>
        <w:ind w:firstLine="567"/>
        <w:jc w:val="both"/>
        <w:rPr>
          <w:rFonts w:ascii="Times New Roman" w:hAnsi="Times New Roman" w:cs="Times New Roman"/>
          <w:sz w:val="24"/>
          <w:szCs w:val="24"/>
        </w:rPr>
      </w:pPr>
    </w:p>
    <w:p w:rsidR="00CF22E1" w:rsidRPr="00D95BA9" w:rsidRDefault="00CF22E1" w:rsidP="00DD7C90">
      <w:pPr>
        <w:pStyle w:val="Prrafodelista"/>
        <w:spacing w:after="0" w:line="360" w:lineRule="auto"/>
        <w:ind w:firstLine="567"/>
        <w:jc w:val="both"/>
        <w:rPr>
          <w:rFonts w:ascii="Times New Roman" w:hAnsi="Times New Roman" w:cs="Times New Roman"/>
          <w:sz w:val="24"/>
          <w:szCs w:val="24"/>
        </w:rPr>
      </w:pPr>
    </w:p>
    <w:p w:rsidR="00CF22E1" w:rsidRPr="00D95BA9" w:rsidRDefault="00CF22E1" w:rsidP="00DD7C90">
      <w:pPr>
        <w:pStyle w:val="Prrafodelista"/>
        <w:spacing w:after="0" w:line="360" w:lineRule="auto"/>
        <w:ind w:firstLine="567"/>
        <w:jc w:val="both"/>
        <w:rPr>
          <w:rFonts w:ascii="Times New Roman" w:hAnsi="Times New Roman" w:cs="Times New Roman"/>
          <w:sz w:val="24"/>
          <w:szCs w:val="24"/>
        </w:rPr>
      </w:pPr>
    </w:p>
    <w:p w:rsidR="00CF22E1" w:rsidRPr="00D95BA9" w:rsidRDefault="00CF22E1" w:rsidP="00DD7C90">
      <w:pPr>
        <w:pStyle w:val="Prrafodelista"/>
        <w:spacing w:after="0" w:line="360" w:lineRule="auto"/>
        <w:ind w:firstLine="567"/>
        <w:jc w:val="both"/>
        <w:rPr>
          <w:rFonts w:ascii="Times New Roman" w:hAnsi="Times New Roman" w:cs="Times New Roman"/>
          <w:sz w:val="24"/>
          <w:szCs w:val="24"/>
        </w:rPr>
      </w:pPr>
    </w:p>
    <w:p w:rsidR="00CF22E1" w:rsidRPr="00D95BA9" w:rsidRDefault="00CF22E1" w:rsidP="00DD7C90">
      <w:pPr>
        <w:pStyle w:val="Prrafodelista"/>
        <w:spacing w:after="0" w:line="360" w:lineRule="auto"/>
        <w:ind w:firstLine="567"/>
        <w:jc w:val="both"/>
        <w:rPr>
          <w:rFonts w:ascii="Times New Roman" w:hAnsi="Times New Roman" w:cs="Times New Roman"/>
          <w:sz w:val="24"/>
          <w:szCs w:val="24"/>
        </w:rPr>
      </w:pPr>
    </w:p>
    <w:p w:rsidR="000A1810" w:rsidRDefault="000A1810" w:rsidP="00DD7C90">
      <w:pPr>
        <w:pStyle w:val="Prrafodelista"/>
        <w:spacing w:after="0" w:line="360" w:lineRule="auto"/>
        <w:ind w:left="0" w:firstLine="567"/>
        <w:jc w:val="both"/>
        <w:rPr>
          <w:rFonts w:ascii="Times New Roman" w:hAnsi="Times New Roman" w:cs="Times New Roman"/>
          <w:sz w:val="24"/>
          <w:szCs w:val="24"/>
        </w:rPr>
      </w:pPr>
    </w:p>
    <w:p w:rsidR="00CF22E1" w:rsidRPr="00D95BA9" w:rsidRDefault="000A1810" w:rsidP="00DD7C90">
      <w:pPr>
        <w:pStyle w:val="Prrafodelista"/>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F</w:t>
      </w:r>
      <w:r w:rsidR="00B97B4C" w:rsidRPr="00D95BA9">
        <w:rPr>
          <w:rFonts w:ascii="Times New Roman" w:hAnsi="Times New Roman" w:cs="Times New Roman"/>
          <w:sz w:val="24"/>
          <w:szCs w:val="24"/>
        </w:rPr>
        <w:t>uente: Mota y Altuve 2015.</w:t>
      </w:r>
    </w:p>
    <w:p w:rsidR="00B97B4C" w:rsidRPr="00D95BA9" w:rsidRDefault="00B97B4C" w:rsidP="00DD7C90">
      <w:pPr>
        <w:pStyle w:val="Prrafodelista"/>
        <w:spacing w:after="0" w:line="360" w:lineRule="auto"/>
        <w:ind w:left="0" w:firstLine="567"/>
        <w:jc w:val="both"/>
        <w:rPr>
          <w:rFonts w:ascii="Times New Roman" w:hAnsi="Times New Roman" w:cs="Times New Roman"/>
          <w:sz w:val="24"/>
          <w:szCs w:val="24"/>
        </w:rPr>
      </w:pPr>
    </w:p>
    <w:p w:rsidR="00CF22E1" w:rsidRPr="00D95BA9" w:rsidRDefault="00B97B4C"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ab/>
        <w:t>Los estudiantes encuestados respondieron con un 50 % de que si le han hablado en la escuela sobre la prevención de drogas, mientras que el otro 50% lo niega.</w:t>
      </w:r>
    </w:p>
    <w:p w:rsidR="004744B9" w:rsidRDefault="004744B9" w:rsidP="00DD7C90">
      <w:pPr>
        <w:pStyle w:val="Prrafodelista"/>
        <w:spacing w:after="0" w:line="360" w:lineRule="auto"/>
        <w:ind w:firstLine="567"/>
        <w:jc w:val="both"/>
        <w:rPr>
          <w:rFonts w:ascii="Times New Roman" w:hAnsi="Times New Roman" w:cs="Times New Roman"/>
          <w:sz w:val="24"/>
          <w:szCs w:val="24"/>
        </w:rPr>
      </w:pPr>
    </w:p>
    <w:p w:rsidR="001F0516" w:rsidRDefault="001F0516" w:rsidP="00DD7C90">
      <w:pPr>
        <w:pStyle w:val="Prrafodelista"/>
        <w:spacing w:after="0" w:line="360" w:lineRule="auto"/>
        <w:ind w:firstLine="567"/>
        <w:jc w:val="both"/>
        <w:rPr>
          <w:rFonts w:ascii="Times New Roman" w:hAnsi="Times New Roman" w:cs="Times New Roman"/>
          <w:sz w:val="24"/>
          <w:szCs w:val="24"/>
        </w:rPr>
      </w:pPr>
    </w:p>
    <w:p w:rsidR="00FE29EF" w:rsidRDefault="00FE29EF" w:rsidP="00DD7C90">
      <w:pPr>
        <w:pStyle w:val="Prrafodelista"/>
        <w:spacing w:after="0" w:line="360" w:lineRule="auto"/>
        <w:ind w:firstLine="567"/>
        <w:jc w:val="both"/>
        <w:rPr>
          <w:rFonts w:ascii="Times New Roman" w:hAnsi="Times New Roman" w:cs="Times New Roman"/>
          <w:sz w:val="24"/>
          <w:szCs w:val="24"/>
        </w:rPr>
      </w:pPr>
    </w:p>
    <w:p w:rsidR="00777809" w:rsidRDefault="00777809" w:rsidP="00DD7C90">
      <w:pPr>
        <w:pStyle w:val="Prrafodelista"/>
        <w:spacing w:after="0" w:line="360" w:lineRule="auto"/>
        <w:ind w:firstLine="567"/>
        <w:jc w:val="both"/>
        <w:rPr>
          <w:rFonts w:ascii="Times New Roman" w:hAnsi="Times New Roman" w:cs="Times New Roman"/>
          <w:sz w:val="24"/>
          <w:szCs w:val="24"/>
        </w:rPr>
      </w:pPr>
    </w:p>
    <w:p w:rsidR="00777809" w:rsidRDefault="00777809" w:rsidP="00DD7C90">
      <w:pPr>
        <w:pStyle w:val="Prrafodelista"/>
        <w:spacing w:after="0" w:line="360" w:lineRule="auto"/>
        <w:ind w:firstLine="567"/>
        <w:jc w:val="both"/>
        <w:rPr>
          <w:rFonts w:ascii="Times New Roman" w:hAnsi="Times New Roman" w:cs="Times New Roman"/>
          <w:sz w:val="24"/>
          <w:szCs w:val="24"/>
        </w:rPr>
      </w:pPr>
    </w:p>
    <w:p w:rsidR="000A1810" w:rsidRPr="00D95BA9" w:rsidRDefault="000A1810"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left="0" w:firstLine="567"/>
        <w:jc w:val="both"/>
        <w:rPr>
          <w:rFonts w:ascii="Times New Roman" w:hAnsi="Times New Roman" w:cs="Times New Roman"/>
          <w:b/>
          <w:sz w:val="24"/>
          <w:szCs w:val="24"/>
        </w:rPr>
      </w:pPr>
      <w:r w:rsidRPr="00D95BA9">
        <w:rPr>
          <w:rFonts w:ascii="Times New Roman" w:hAnsi="Times New Roman" w:cs="Times New Roman"/>
          <w:b/>
          <w:sz w:val="24"/>
          <w:szCs w:val="24"/>
        </w:rPr>
        <w:lastRenderedPageBreak/>
        <w:t>Gráfico Nº 2</w:t>
      </w:r>
    </w:p>
    <w:p w:rsidR="004744B9" w:rsidRPr="00D95BA9" w:rsidRDefault="004744B9" w:rsidP="00DD7C90">
      <w:pPr>
        <w:pStyle w:val="Prrafodelista"/>
        <w:spacing w:after="0" w:line="360" w:lineRule="auto"/>
        <w:ind w:left="0" w:firstLine="567"/>
        <w:jc w:val="both"/>
        <w:rPr>
          <w:rFonts w:ascii="Times New Roman" w:hAnsi="Times New Roman" w:cs="Times New Roman"/>
          <w:b/>
          <w:sz w:val="24"/>
          <w:szCs w:val="24"/>
        </w:rPr>
      </w:pPr>
    </w:p>
    <w:p w:rsidR="00CE7E57" w:rsidRDefault="00CF22E1"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 xml:space="preserve">Pregunta Nº </w:t>
      </w:r>
      <w:r w:rsidR="00CE7E57" w:rsidRPr="00D95BA9">
        <w:rPr>
          <w:rFonts w:ascii="Times New Roman" w:hAnsi="Times New Roman" w:cs="Times New Roman"/>
          <w:sz w:val="24"/>
          <w:szCs w:val="24"/>
        </w:rPr>
        <w:t>2 ¿Consideras que tu escuela se debe hablar más seguida sobre el tema de  la Prevención de drogas?</w:t>
      </w:r>
    </w:p>
    <w:p w:rsidR="00777809" w:rsidRPr="00D95BA9" w:rsidRDefault="00777809" w:rsidP="00DD7C90">
      <w:pPr>
        <w:pStyle w:val="Prrafodelista"/>
        <w:spacing w:after="0" w:line="360" w:lineRule="auto"/>
        <w:ind w:left="0"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687936" behindDoc="0" locked="0" layoutInCell="1" allowOverlap="1">
            <wp:simplePos x="0" y="0"/>
            <wp:positionH relativeFrom="column">
              <wp:posOffset>-14863</wp:posOffset>
            </wp:positionH>
            <wp:positionV relativeFrom="paragraph">
              <wp:posOffset>76389</wp:posOffset>
            </wp:positionV>
            <wp:extent cx="5092262" cy="3941380"/>
            <wp:effectExtent l="57150" t="38100" r="51435" b="78740"/>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left="0" w:firstLine="567"/>
        <w:jc w:val="both"/>
        <w:rPr>
          <w:rFonts w:ascii="Times New Roman" w:hAnsi="Times New Roman" w:cs="Times New Roman"/>
          <w:sz w:val="24"/>
          <w:szCs w:val="24"/>
        </w:rPr>
      </w:pPr>
    </w:p>
    <w:p w:rsidR="004744B9" w:rsidRPr="00D95BA9" w:rsidRDefault="004744B9" w:rsidP="00DD7C90">
      <w:pPr>
        <w:pStyle w:val="Prrafodelista"/>
        <w:spacing w:after="0"/>
        <w:ind w:left="0" w:firstLine="567"/>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4744B9" w:rsidRPr="00D95BA9" w:rsidRDefault="004744B9" w:rsidP="00DD7C90">
      <w:pPr>
        <w:pStyle w:val="Prrafodelista"/>
        <w:spacing w:after="0" w:line="360" w:lineRule="auto"/>
        <w:ind w:left="0"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ab/>
        <w:t xml:space="preserve">Un 65% de los estudiantes consideran que se debe hablar </w:t>
      </w:r>
      <w:r w:rsidR="00E73AA4" w:rsidRPr="00D95BA9">
        <w:rPr>
          <w:rFonts w:ascii="Times New Roman" w:hAnsi="Times New Roman" w:cs="Times New Roman"/>
          <w:sz w:val="24"/>
          <w:szCs w:val="24"/>
        </w:rPr>
        <w:t>más</w:t>
      </w:r>
      <w:r w:rsidRPr="00D95BA9">
        <w:rPr>
          <w:rFonts w:ascii="Times New Roman" w:hAnsi="Times New Roman" w:cs="Times New Roman"/>
          <w:sz w:val="24"/>
          <w:szCs w:val="24"/>
        </w:rPr>
        <w:t xml:space="preserve"> seguido sobre el tema de prevención de </w:t>
      </w:r>
      <w:r w:rsidR="00E73AA4" w:rsidRPr="00D95BA9">
        <w:rPr>
          <w:rFonts w:ascii="Times New Roman" w:hAnsi="Times New Roman" w:cs="Times New Roman"/>
          <w:sz w:val="24"/>
          <w:szCs w:val="24"/>
        </w:rPr>
        <w:t>drogas</w:t>
      </w:r>
      <w:r w:rsidRPr="00D95BA9">
        <w:rPr>
          <w:rFonts w:ascii="Times New Roman" w:hAnsi="Times New Roman" w:cs="Times New Roman"/>
          <w:sz w:val="24"/>
          <w:szCs w:val="24"/>
        </w:rPr>
        <w:t>, mientras que un 35 % está en desacuerdo.</w:t>
      </w: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4744B9" w:rsidRPr="00D95BA9" w:rsidRDefault="004744B9" w:rsidP="00DD7C90">
      <w:pPr>
        <w:pStyle w:val="Prrafodelista"/>
        <w:spacing w:after="0" w:line="360" w:lineRule="auto"/>
        <w:ind w:firstLine="567"/>
        <w:jc w:val="both"/>
        <w:rPr>
          <w:rFonts w:ascii="Times New Roman" w:hAnsi="Times New Roman" w:cs="Times New Roman"/>
          <w:sz w:val="24"/>
          <w:szCs w:val="24"/>
        </w:rPr>
      </w:pPr>
    </w:p>
    <w:p w:rsidR="00E73AA4" w:rsidRDefault="00E73AA4" w:rsidP="00DD7C90">
      <w:pPr>
        <w:pStyle w:val="Prrafodelista"/>
        <w:spacing w:after="0" w:line="360" w:lineRule="auto"/>
        <w:ind w:firstLine="567"/>
        <w:jc w:val="both"/>
        <w:rPr>
          <w:rFonts w:ascii="Times New Roman" w:hAnsi="Times New Roman" w:cs="Times New Roman"/>
          <w:sz w:val="24"/>
          <w:szCs w:val="24"/>
        </w:rPr>
      </w:pPr>
    </w:p>
    <w:p w:rsidR="00777809" w:rsidRPr="00D95BA9" w:rsidRDefault="00777809" w:rsidP="00DD7C90">
      <w:pPr>
        <w:pStyle w:val="Prrafodelista"/>
        <w:spacing w:after="0" w:line="360" w:lineRule="auto"/>
        <w:ind w:firstLine="567"/>
        <w:jc w:val="both"/>
        <w:rPr>
          <w:rFonts w:ascii="Times New Roman" w:hAnsi="Times New Roman" w:cs="Times New Roman"/>
          <w:sz w:val="24"/>
          <w:szCs w:val="24"/>
        </w:rPr>
      </w:pPr>
    </w:p>
    <w:p w:rsidR="00E73AA4" w:rsidRDefault="00E73AA4" w:rsidP="00DD7C90">
      <w:pPr>
        <w:pStyle w:val="Prrafodelista"/>
        <w:spacing w:after="0" w:line="360" w:lineRule="auto"/>
        <w:ind w:left="0" w:firstLine="567"/>
        <w:jc w:val="both"/>
        <w:rPr>
          <w:rFonts w:ascii="Times New Roman" w:hAnsi="Times New Roman" w:cs="Times New Roman"/>
          <w:b/>
          <w:sz w:val="24"/>
          <w:szCs w:val="24"/>
        </w:rPr>
      </w:pPr>
      <w:r w:rsidRPr="00D95BA9">
        <w:rPr>
          <w:rFonts w:ascii="Times New Roman" w:hAnsi="Times New Roman" w:cs="Times New Roman"/>
          <w:b/>
          <w:sz w:val="24"/>
          <w:szCs w:val="24"/>
        </w:rPr>
        <w:lastRenderedPageBreak/>
        <w:t>Gráfico Nº3:</w:t>
      </w:r>
    </w:p>
    <w:p w:rsidR="00777809" w:rsidRPr="00D95BA9" w:rsidRDefault="00777809" w:rsidP="00DD7C90">
      <w:pPr>
        <w:pStyle w:val="Prrafodelista"/>
        <w:spacing w:after="0" w:line="360" w:lineRule="auto"/>
        <w:ind w:left="0" w:firstLine="567"/>
        <w:jc w:val="both"/>
        <w:rPr>
          <w:rFonts w:ascii="Times New Roman" w:hAnsi="Times New Roman" w:cs="Times New Roman"/>
          <w:b/>
          <w:sz w:val="24"/>
          <w:szCs w:val="24"/>
        </w:rPr>
      </w:pPr>
    </w:p>
    <w:p w:rsidR="00CE7E57" w:rsidRPr="00D95BA9" w:rsidRDefault="00CE7E57"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Pregunta Nº3 ¿Tus maestros hablan sobre las medidas preventivas  del consumo de drogas?</w:t>
      </w: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689984" behindDoc="0" locked="0" layoutInCell="1" allowOverlap="1">
            <wp:simplePos x="0" y="0"/>
            <wp:positionH relativeFrom="column">
              <wp:posOffset>73309</wp:posOffset>
            </wp:positionH>
            <wp:positionV relativeFrom="paragraph">
              <wp:posOffset>156867</wp:posOffset>
            </wp:positionV>
            <wp:extent cx="5297213" cy="4083269"/>
            <wp:effectExtent l="57150" t="38100" r="55880" b="6985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ind w:left="0" w:firstLine="567"/>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E73AA4" w:rsidRPr="00D95BA9" w:rsidRDefault="00E73AA4" w:rsidP="00DD7C90">
      <w:pPr>
        <w:pStyle w:val="Prrafodelista"/>
        <w:spacing w:after="0" w:line="360" w:lineRule="auto"/>
        <w:ind w:left="0" w:firstLine="567"/>
        <w:jc w:val="both"/>
        <w:rPr>
          <w:rFonts w:ascii="Times New Roman" w:hAnsi="Times New Roman" w:cs="Times New Roman"/>
          <w:sz w:val="24"/>
          <w:szCs w:val="24"/>
        </w:rPr>
      </w:pPr>
    </w:p>
    <w:p w:rsidR="00E73AA4" w:rsidRDefault="00E73AA4"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ab/>
        <w:t>Se puede observar que los estudiantes respondieron con un 23 % de que los docentes hablan sobre las medidas preventivas del consumo de drogas, mientras se evidencia que un 77 %  responde que no se hablan sobre dichas medidas, argumentando así la necesidad de informarse más sobre las medidas preventivas del consumo de drogas.</w:t>
      </w:r>
    </w:p>
    <w:p w:rsidR="00777809" w:rsidRPr="00D95BA9" w:rsidRDefault="00777809" w:rsidP="00DD7C90">
      <w:pPr>
        <w:pStyle w:val="Prrafodelista"/>
        <w:spacing w:after="0" w:line="360" w:lineRule="auto"/>
        <w:ind w:left="0"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b/>
          <w:sz w:val="24"/>
          <w:szCs w:val="24"/>
        </w:rPr>
      </w:pPr>
      <w:r w:rsidRPr="00D95BA9">
        <w:rPr>
          <w:rFonts w:ascii="Times New Roman" w:hAnsi="Times New Roman" w:cs="Times New Roman"/>
          <w:b/>
          <w:sz w:val="24"/>
          <w:szCs w:val="24"/>
        </w:rPr>
        <w:lastRenderedPageBreak/>
        <w:t>Gráfico Nº4:</w:t>
      </w:r>
    </w:p>
    <w:p w:rsidR="00CE7E57" w:rsidRPr="00D95BA9" w:rsidRDefault="00CE7E57" w:rsidP="00DD7C90">
      <w:pPr>
        <w:pStyle w:val="Prrafodelista"/>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Pregunta Nº4 ¿Te han ofrecido  drogas dentro de tu escuela?</w:t>
      </w: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right="49"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692032" behindDoc="0" locked="0" layoutInCell="1" allowOverlap="1">
            <wp:simplePos x="0" y="0"/>
            <wp:positionH relativeFrom="column">
              <wp:posOffset>230965</wp:posOffset>
            </wp:positionH>
            <wp:positionV relativeFrom="paragraph">
              <wp:posOffset>78038</wp:posOffset>
            </wp:positionV>
            <wp:extent cx="5202621" cy="4099035"/>
            <wp:effectExtent l="57150" t="38100" r="55245" b="73025"/>
            <wp:wrapNone/>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line="360" w:lineRule="auto"/>
        <w:ind w:firstLine="567"/>
        <w:jc w:val="both"/>
        <w:rPr>
          <w:rFonts w:ascii="Times New Roman" w:hAnsi="Times New Roman" w:cs="Times New Roman"/>
          <w:sz w:val="24"/>
          <w:szCs w:val="24"/>
        </w:rPr>
      </w:pPr>
    </w:p>
    <w:p w:rsidR="00E73AA4" w:rsidRPr="00D95BA9" w:rsidRDefault="00E73AA4" w:rsidP="00DD7C90">
      <w:pPr>
        <w:pStyle w:val="Prrafodelista"/>
        <w:spacing w:after="0"/>
        <w:ind w:firstLine="567"/>
        <w:rPr>
          <w:rFonts w:ascii="Times New Roman" w:hAnsi="Times New Roman" w:cs="Times New Roman"/>
          <w:sz w:val="24"/>
          <w:szCs w:val="24"/>
        </w:rPr>
      </w:pPr>
    </w:p>
    <w:p w:rsidR="00E73AA4" w:rsidRPr="00D95BA9" w:rsidRDefault="00E73AA4" w:rsidP="00DD7C90">
      <w:pPr>
        <w:pStyle w:val="Prrafodelista"/>
        <w:spacing w:after="0"/>
        <w:ind w:left="0" w:firstLine="567"/>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E73AA4" w:rsidRPr="00D95BA9" w:rsidRDefault="00E73AA4" w:rsidP="00DD7C90">
      <w:pPr>
        <w:pStyle w:val="Prrafodelista"/>
        <w:spacing w:after="0" w:line="360" w:lineRule="auto"/>
        <w:ind w:left="0" w:firstLine="567"/>
        <w:jc w:val="both"/>
        <w:rPr>
          <w:rFonts w:ascii="Times New Roman" w:hAnsi="Times New Roman" w:cs="Times New Roman"/>
          <w:sz w:val="24"/>
          <w:szCs w:val="24"/>
        </w:rPr>
      </w:pPr>
    </w:p>
    <w:p w:rsidR="00E73AA4" w:rsidRDefault="00836105"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ab/>
        <w:t xml:space="preserve">Esta es una de las preguntas que presenta más relevancia , respondiendo así que un 63 % de los estudiantes </w:t>
      </w:r>
      <w:r w:rsidR="00535142" w:rsidRPr="00D95BA9">
        <w:rPr>
          <w:rFonts w:ascii="Times New Roman" w:hAnsi="Times New Roman" w:cs="Times New Roman"/>
          <w:sz w:val="24"/>
          <w:szCs w:val="24"/>
        </w:rPr>
        <w:t xml:space="preserve">no </w:t>
      </w:r>
      <w:r w:rsidRPr="00D95BA9">
        <w:rPr>
          <w:rFonts w:ascii="Times New Roman" w:hAnsi="Times New Roman" w:cs="Times New Roman"/>
          <w:sz w:val="24"/>
          <w:szCs w:val="24"/>
        </w:rPr>
        <w:t xml:space="preserve">le han ofrecido drogas dentro de la institución </w:t>
      </w:r>
      <w:r w:rsidR="00535142" w:rsidRPr="00D95BA9">
        <w:rPr>
          <w:rFonts w:ascii="Times New Roman" w:hAnsi="Times New Roman" w:cs="Times New Roman"/>
          <w:sz w:val="24"/>
          <w:szCs w:val="24"/>
        </w:rPr>
        <w:t xml:space="preserve">y con  un 37 % responden que si </w:t>
      </w:r>
      <w:r w:rsidRPr="00D95BA9">
        <w:rPr>
          <w:rFonts w:ascii="Times New Roman" w:hAnsi="Times New Roman" w:cs="Times New Roman"/>
          <w:sz w:val="24"/>
          <w:szCs w:val="24"/>
        </w:rPr>
        <w:t xml:space="preserve"> le han ofrecido, se puede observar en la gráfica que es </w:t>
      </w:r>
      <w:r w:rsidR="00535142" w:rsidRPr="00D95BA9">
        <w:rPr>
          <w:rFonts w:ascii="Times New Roman" w:hAnsi="Times New Roman" w:cs="Times New Roman"/>
          <w:sz w:val="24"/>
          <w:szCs w:val="24"/>
        </w:rPr>
        <w:t xml:space="preserve">si se evidencia presencia de drogas en la escuela y que los </w:t>
      </w:r>
      <w:r w:rsidRPr="00D95BA9">
        <w:rPr>
          <w:rFonts w:ascii="Times New Roman" w:hAnsi="Times New Roman" w:cs="Times New Roman"/>
          <w:sz w:val="24"/>
          <w:szCs w:val="24"/>
        </w:rPr>
        <w:t xml:space="preserve"> estudiantes que están expuestos.</w:t>
      </w:r>
    </w:p>
    <w:p w:rsidR="00AF5E78" w:rsidRPr="00D95BA9" w:rsidRDefault="00AF5E78" w:rsidP="00DD7C90">
      <w:pPr>
        <w:pStyle w:val="Prrafodelista"/>
        <w:spacing w:after="0" w:line="360" w:lineRule="auto"/>
        <w:ind w:left="0"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left="0" w:firstLine="567"/>
        <w:jc w:val="both"/>
        <w:rPr>
          <w:rFonts w:ascii="Times New Roman" w:hAnsi="Times New Roman" w:cs="Times New Roman"/>
          <w:b/>
          <w:sz w:val="24"/>
          <w:szCs w:val="24"/>
        </w:rPr>
      </w:pPr>
      <w:r w:rsidRPr="00D95BA9">
        <w:rPr>
          <w:rFonts w:ascii="Times New Roman" w:hAnsi="Times New Roman" w:cs="Times New Roman"/>
          <w:b/>
          <w:sz w:val="24"/>
          <w:szCs w:val="24"/>
        </w:rPr>
        <w:lastRenderedPageBreak/>
        <w:t>Gráfico Nº5:</w:t>
      </w:r>
    </w:p>
    <w:p w:rsidR="00AF5E78" w:rsidRDefault="00CF22E1"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 xml:space="preserve">Pregunta Nº </w:t>
      </w:r>
      <w:r w:rsidR="00CE7E57" w:rsidRPr="00D95BA9">
        <w:rPr>
          <w:rFonts w:ascii="Times New Roman" w:hAnsi="Times New Roman" w:cs="Times New Roman"/>
          <w:sz w:val="24"/>
          <w:szCs w:val="24"/>
        </w:rPr>
        <w:t>5</w:t>
      </w:r>
      <w:r w:rsidRPr="00D95BA9">
        <w:rPr>
          <w:rFonts w:ascii="Times New Roman" w:hAnsi="Times New Roman" w:cs="Times New Roman"/>
          <w:sz w:val="24"/>
          <w:szCs w:val="24"/>
        </w:rPr>
        <w:t xml:space="preserve"> ¿Observas personas fuera de tu escuela que te causen desconfianza?</w:t>
      </w:r>
    </w:p>
    <w:p w:rsidR="00836105" w:rsidRPr="00AF5E78" w:rsidRDefault="00836105" w:rsidP="00DD7C90">
      <w:pPr>
        <w:pStyle w:val="Prrafodelista"/>
        <w:spacing w:after="0" w:line="360" w:lineRule="auto"/>
        <w:ind w:left="0" w:firstLine="567"/>
        <w:jc w:val="both"/>
        <w:rPr>
          <w:rFonts w:ascii="Times New Roman" w:hAnsi="Times New Roman" w:cs="Times New Roman"/>
          <w:sz w:val="24"/>
          <w:szCs w:val="24"/>
        </w:rPr>
      </w:pPr>
      <w:r w:rsidRPr="00D95BA9">
        <w:rPr>
          <w:noProof/>
          <w:lang w:eastAsia="es-VE"/>
        </w:rPr>
        <w:drawing>
          <wp:anchor distT="0" distB="0" distL="114300" distR="114300" simplePos="0" relativeHeight="251694080" behindDoc="0" locked="0" layoutInCell="1" allowOverlap="1">
            <wp:simplePos x="0" y="0"/>
            <wp:positionH relativeFrom="column">
              <wp:posOffset>172052</wp:posOffset>
            </wp:positionH>
            <wp:positionV relativeFrom="paragraph">
              <wp:posOffset>229202</wp:posOffset>
            </wp:positionV>
            <wp:extent cx="5317957" cy="4090736"/>
            <wp:effectExtent l="57150" t="38100" r="54610" b="81280"/>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836105" w:rsidRPr="00D95BA9" w:rsidRDefault="00836105" w:rsidP="00DD7C90">
      <w:pPr>
        <w:pStyle w:val="Prrafodelista"/>
        <w:spacing w:after="0" w:line="360" w:lineRule="auto"/>
        <w:ind w:left="0" w:firstLine="567"/>
        <w:jc w:val="both"/>
        <w:rPr>
          <w:rFonts w:ascii="Times New Roman" w:hAnsi="Times New Roman" w:cs="Times New Roman"/>
          <w:sz w:val="24"/>
          <w:szCs w:val="24"/>
        </w:rPr>
      </w:pPr>
    </w:p>
    <w:p w:rsidR="00836105" w:rsidRPr="00D95BA9" w:rsidRDefault="00A57983"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ab/>
      </w:r>
      <w:r w:rsidR="00836105" w:rsidRPr="00D95BA9">
        <w:rPr>
          <w:rFonts w:ascii="Times New Roman" w:hAnsi="Times New Roman" w:cs="Times New Roman"/>
          <w:sz w:val="24"/>
          <w:szCs w:val="24"/>
        </w:rPr>
        <w:t xml:space="preserve">Un 15 % </w:t>
      </w:r>
      <w:r w:rsidRPr="00D95BA9">
        <w:rPr>
          <w:rFonts w:ascii="Times New Roman" w:hAnsi="Times New Roman" w:cs="Times New Roman"/>
          <w:sz w:val="24"/>
          <w:szCs w:val="24"/>
        </w:rPr>
        <w:t xml:space="preserve">de los estudiantes contesto negando que </w:t>
      </w:r>
      <w:r w:rsidR="001F0516" w:rsidRPr="00D95BA9">
        <w:rPr>
          <w:rFonts w:ascii="Times New Roman" w:hAnsi="Times New Roman" w:cs="Times New Roman"/>
          <w:sz w:val="24"/>
          <w:szCs w:val="24"/>
        </w:rPr>
        <w:t>observen</w:t>
      </w:r>
      <w:r w:rsidRPr="00D95BA9">
        <w:rPr>
          <w:rFonts w:ascii="Times New Roman" w:hAnsi="Times New Roman" w:cs="Times New Roman"/>
          <w:sz w:val="24"/>
          <w:szCs w:val="24"/>
        </w:rPr>
        <w:t xml:space="preserve">  personas que le causen </w:t>
      </w:r>
      <w:r w:rsidR="001F0516" w:rsidRPr="00D95BA9">
        <w:rPr>
          <w:rFonts w:ascii="Times New Roman" w:hAnsi="Times New Roman" w:cs="Times New Roman"/>
          <w:sz w:val="24"/>
          <w:szCs w:val="24"/>
        </w:rPr>
        <w:t>desconfianza,</w:t>
      </w:r>
      <w:r w:rsidRPr="00D95BA9">
        <w:rPr>
          <w:rFonts w:ascii="Times New Roman" w:hAnsi="Times New Roman" w:cs="Times New Roman"/>
          <w:sz w:val="24"/>
          <w:szCs w:val="24"/>
        </w:rPr>
        <w:t xml:space="preserve"> mientras que el 85 % afirman que se hace evidente personas que causen desconfianza fuera de la escuela.</w:t>
      </w:r>
    </w:p>
    <w:p w:rsidR="00A57983" w:rsidRDefault="00A57983" w:rsidP="00DD7C90">
      <w:pPr>
        <w:pStyle w:val="Prrafodelista"/>
        <w:spacing w:after="0" w:line="360" w:lineRule="auto"/>
        <w:ind w:firstLine="567"/>
        <w:jc w:val="both"/>
        <w:rPr>
          <w:rFonts w:ascii="Times New Roman" w:hAnsi="Times New Roman" w:cs="Times New Roman"/>
          <w:sz w:val="24"/>
          <w:szCs w:val="24"/>
        </w:rPr>
      </w:pPr>
    </w:p>
    <w:p w:rsidR="00AF5E78" w:rsidRDefault="00AF5E78" w:rsidP="00DD7C90">
      <w:pPr>
        <w:pStyle w:val="Prrafodelista"/>
        <w:spacing w:after="0" w:line="360" w:lineRule="auto"/>
        <w:ind w:firstLine="567"/>
        <w:jc w:val="both"/>
        <w:rPr>
          <w:rFonts w:ascii="Times New Roman" w:hAnsi="Times New Roman" w:cs="Times New Roman"/>
          <w:sz w:val="24"/>
          <w:szCs w:val="24"/>
        </w:rPr>
      </w:pPr>
    </w:p>
    <w:p w:rsidR="00AF5E78" w:rsidRDefault="00AF5E78" w:rsidP="00DD7C90">
      <w:pPr>
        <w:pStyle w:val="Prrafodelista"/>
        <w:spacing w:after="0" w:line="360" w:lineRule="auto"/>
        <w:ind w:firstLine="567"/>
        <w:jc w:val="both"/>
        <w:rPr>
          <w:rFonts w:ascii="Times New Roman" w:hAnsi="Times New Roman" w:cs="Times New Roman"/>
          <w:sz w:val="24"/>
          <w:szCs w:val="24"/>
        </w:rPr>
      </w:pPr>
    </w:p>
    <w:p w:rsidR="00AF5E78" w:rsidRPr="00D95BA9" w:rsidRDefault="00AF5E78"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left="0" w:firstLine="567"/>
        <w:jc w:val="both"/>
        <w:rPr>
          <w:rFonts w:ascii="Times New Roman" w:hAnsi="Times New Roman" w:cs="Times New Roman"/>
          <w:b/>
          <w:sz w:val="24"/>
          <w:szCs w:val="24"/>
        </w:rPr>
      </w:pPr>
      <w:r w:rsidRPr="00D95BA9">
        <w:rPr>
          <w:rFonts w:ascii="Times New Roman" w:hAnsi="Times New Roman" w:cs="Times New Roman"/>
          <w:b/>
          <w:sz w:val="24"/>
          <w:szCs w:val="24"/>
        </w:rPr>
        <w:lastRenderedPageBreak/>
        <w:t>Gráfico Nº6:</w:t>
      </w:r>
    </w:p>
    <w:p w:rsidR="00836105" w:rsidRPr="00D95BA9" w:rsidRDefault="00CF22E1"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Pregunta Nº 6 ¿En tu escuela se practican actividades deportivas  y recreativas?</w:t>
      </w: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696128" behindDoc="0" locked="0" layoutInCell="1" allowOverlap="1">
            <wp:simplePos x="0" y="0"/>
            <wp:positionH relativeFrom="column">
              <wp:posOffset>6659</wp:posOffset>
            </wp:positionH>
            <wp:positionV relativeFrom="paragraph">
              <wp:posOffset>43815</wp:posOffset>
            </wp:positionV>
            <wp:extent cx="5317490" cy="4090670"/>
            <wp:effectExtent l="57150" t="38100" r="54610" b="81280"/>
            <wp:wrapNone/>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A57983" w:rsidRPr="00D95BA9" w:rsidRDefault="00A57983" w:rsidP="00DD7C90">
      <w:pPr>
        <w:pStyle w:val="Prrafodelista"/>
        <w:spacing w:after="0" w:line="360" w:lineRule="auto"/>
        <w:ind w:left="0" w:firstLine="567"/>
        <w:jc w:val="both"/>
        <w:rPr>
          <w:rFonts w:ascii="Times New Roman" w:hAnsi="Times New Roman" w:cs="Times New Roman"/>
          <w:sz w:val="24"/>
          <w:szCs w:val="24"/>
        </w:rPr>
      </w:pPr>
    </w:p>
    <w:p w:rsidR="00836105" w:rsidRPr="00D95BA9" w:rsidRDefault="00A57983"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ab/>
        <w:t>Un 81% de los estudiantes entrevistados respondieron  que no se ejecutan actividades deportivas y recreativas en la escuela y la otra parte respondió que sí, con un 19 %.</w:t>
      </w: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535142" w:rsidRPr="00D95BA9" w:rsidRDefault="00535142" w:rsidP="00DD7C90">
      <w:pPr>
        <w:pStyle w:val="Prrafodelista"/>
        <w:spacing w:after="0" w:line="360" w:lineRule="auto"/>
        <w:ind w:firstLine="567"/>
        <w:jc w:val="both"/>
        <w:rPr>
          <w:rFonts w:ascii="Times New Roman" w:hAnsi="Times New Roman" w:cs="Times New Roman"/>
          <w:sz w:val="24"/>
          <w:szCs w:val="24"/>
        </w:rPr>
      </w:pPr>
    </w:p>
    <w:p w:rsidR="00836105" w:rsidRDefault="00836105" w:rsidP="00DD7C90">
      <w:pPr>
        <w:pStyle w:val="Prrafodelista"/>
        <w:spacing w:after="0" w:line="360" w:lineRule="auto"/>
        <w:ind w:firstLine="567"/>
        <w:jc w:val="both"/>
        <w:rPr>
          <w:rFonts w:ascii="Times New Roman" w:hAnsi="Times New Roman" w:cs="Times New Roman"/>
          <w:sz w:val="24"/>
          <w:szCs w:val="24"/>
        </w:rPr>
      </w:pPr>
    </w:p>
    <w:p w:rsidR="00AF5E78" w:rsidRDefault="00AF5E78" w:rsidP="00DD7C90">
      <w:pPr>
        <w:pStyle w:val="Prrafodelista"/>
        <w:spacing w:after="0" w:line="360" w:lineRule="auto"/>
        <w:ind w:firstLine="567"/>
        <w:jc w:val="both"/>
        <w:rPr>
          <w:rFonts w:ascii="Times New Roman" w:hAnsi="Times New Roman" w:cs="Times New Roman"/>
          <w:sz w:val="24"/>
          <w:szCs w:val="24"/>
        </w:rPr>
      </w:pPr>
    </w:p>
    <w:p w:rsidR="00AF5E78" w:rsidRDefault="00AF5E78" w:rsidP="00DD7C90">
      <w:pPr>
        <w:pStyle w:val="Prrafodelista"/>
        <w:spacing w:after="0" w:line="360" w:lineRule="auto"/>
        <w:ind w:firstLine="567"/>
        <w:jc w:val="both"/>
        <w:rPr>
          <w:rFonts w:ascii="Times New Roman" w:hAnsi="Times New Roman" w:cs="Times New Roman"/>
          <w:sz w:val="24"/>
          <w:szCs w:val="24"/>
        </w:rPr>
      </w:pPr>
    </w:p>
    <w:p w:rsidR="00B03838" w:rsidRPr="00D95BA9" w:rsidRDefault="00B03838" w:rsidP="00DD7C90">
      <w:pPr>
        <w:pStyle w:val="Prrafodelista"/>
        <w:spacing w:after="0" w:line="360" w:lineRule="auto"/>
        <w:ind w:firstLine="567"/>
        <w:jc w:val="both"/>
        <w:rPr>
          <w:rFonts w:ascii="Times New Roman" w:hAnsi="Times New Roman" w:cs="Times New Roman"/>
          <w:sz w:val="24"/>
          <w:szCs w:val="24"/>
        </w:rPr>
      </w:pPr>
    </w:p>
    <w:p w:rsidR="00836105" w:rsidRDefault="00836105" w:rsidP="00DD7C90">
      <w:pPr>
        <w:pStyle w:val="Prrafodelista"/>
        <w:spacing w:after="0" w:line="360" w:lineRule="auto"/>
        <w:ind w:left="0" w:firstLine="567"/>
        <w:jc w:val="both"/>
        <w:rPr>
          <w:rFonts w:ascii="Times New Roman" w:hAnsi="Times New Roman" w:cs="Times New Roman"/>
          <w:b/>
          <w:sz w:val="24"/>
          <w:szCs w:val="24"/>
        </w:rPr>
      </w:pPr>
      <w:r w:rsidRPr="00D95BA9">
        <w:rPr>
          <w:rFonts w:ascii="Times New Roman" w:hAnsi="Times New Roman" w:cs="Times New Roman"/>
          <w:b/>
          <w:sz w:val="24"/>
          <w:szCs w:val="24"/>
        </w:rPr>
        <w:t>Gráfico Nº7:</w:t>
      </w:r>
    </w:p>
    <w:p w:rsidR="00AF5E78" w:rsidRPr="00D95BA9" w:rsidRDefault="00AF5E78" w:rsidP="00DD7C90">
      <w:pPr>
        <w:pStyle w:val="Prrafodelista"/>
        <w:spacing w:after="0" w:line="360" w:lineRule="auto"/>
        <w:ind w:left="0" w:firstLine="567"/>
        <w:jc w:val="both"/>
        <w:rPr>
          <w:rFonts w:ascii="Times New Roman" w:hAnsi="Times New Roman" w:cs="Times New Roman"/>
          <w:b/>
          <w:sz w:val="24"/>
          <w:szCs w:val="24"/>
        </w:rPr>
      </w:pPr>
    </w:p>
    <w:p w:rsidR="00CE7E57" w:rsidRPr="00D95BA9" w:rsidRDefault="00CF22E1"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Pregunta Nº</w:t>
      </w:r>
      <w:r w:rsidR="00CE7E57" w:rsidRPr="00D95BA9">
        <w:rPr>
          <w:rFonts w:ascii="Times New Roman" w:hAnsi="Times New Roman" w:cs="Times New Roman"/>
          <w:sz w:val="24"/>
          <w:szCs w:val="24"/>
        </w:rPr>
        <w:t xml:space="preserve"> 7</w:t>
      </w:r>
      <w:r w:rsidRPr="00D95BA9">
        <w:rPr>
          <w:rFonts w:ascii="Times New Roman" w:hAnsi="Times New Roman" w:cs="Times New Roman"/>
          <w:sz w:val="24"/>
          <w:szCs w:val="24"/>
        </w:rPr>
        <w:t>¿Consideras que las actividades deportivas, recreativas y culturales  ayudan a la Prevención de las drogas?</w:t>
      </w: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698176" behindDoc="0" locked="0" layoutInCell="1" allowOverlap="1">
            <wp:simplePos x="0" y="0"/>
            <wp:positionH relativeFrom="column">
              <wp:posOffset>-55125</wp:posOffset>
            </wp:positionH>
            <wp:positionV relativeFrom="paragraph">
              <wp:posOffset>56172</wp:posOffset>
            </wp:positionV>
            <wp:extent cx="5317490" cy="4090670"/>
            <wp:effectExtent l="57150" t="38100" r="54610" b="81280"/>
            <wp:wrapNone/>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836105" w:rsidRPr="00D95BA9" w:rsidRDefault="00836105" w:rsidP="00DD7C90">
      <w:pPr>
        <w:pStyle w:val="Prrafodelista"/>
        <w:spacing w:after="0" w:line="360" w:lineRule="auto"/>
        <w:ind w:left="0" w:firstLine="567"/>
        <w:jc w:val="both"/>
        <w:rPr>
          <w:rFonts w:ascii="Times New Roman" w:hAnsi="Times New Roman" w:cs="Times New Roman"/>
          <w:sz w:val="24"/>
          <w:szCs w:val="24"/>
        </w:rPr>
      </w:pPr>
    </w:p>
    <w:p w:rsidR="00836105" w:rsidRPr="00D95BA9" w:rsidRDefault="004F16C7"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ab/>
        <w:t xml:space="preserve">Un 88 % considera que si </w:t>
      </w:r>
      <w:r w:rsidR="00535142" w:rsidRPr="00D95BA9">
        <w:rPr>
          <w:rFonts w:ascii="Times New Roman" w:hAnsi="Times New Roman" w:cs="Times New Roman"/>
          <w:sz w:val="24"/>
          <w:szCs w:val="24"/>
        </w:rPr>
        <w:t>son</w:t>
      </w:r>
      <w:r w:rsidR="001F0516" w:rsidRPr="00D95BA9">
        <w:rPr>
          <w:rFonts w:ascii="Times New Roman" w:hAnsi="Times New Roman" w:cs="Times New Roman"/>
          <w:sz w:val="24"/>
          <w:szCs w:val="24"/>
        </w:rPr>
        <w:t>importantes</w:t>
      </w:r>
      <w:r w:rsidRPr="00D95BA9">
        <w:rPr>
          <w:rFonts w:ascii="Times New Roman" w:hAnsi="Times New Roman" w:cs="Times New Roman"/>
          <w:sz w:val="24"/>
          <w:szCs w:val="24"/>
        </w:rPr>
        <w:t xml:space="preserve"> las actividades deportivas, recreativas y culturales  que ayuden a la prevención de drogas y la otra parte respondió de manera negativa con un 12 </w:t>
      </w:r>
      <w:r w:rsidR="001F0516" w:rsidRPr="00D95BA9">
        <w:rPr>
          <w:rFonts w:ascii="Times New Roman" w:hAnsi="Times New Roman" w:cs="Times New Roman"/>
          <w:sz w:val="24"/>
          <w:szCs w:val="24"/>
        </w:rPr>
        <w:t>%.</w:t>
      </w: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tabs>
          <w:tab w:val="left" w:pos="0"/>
        </w:tabs>
        <w:spacing w:after="0" w:line="360" w:lineRule="auto"/>
        <w:ind w:left="0" w:firstLine="567"/>
        <w:jc w:val="both"/>
        <w:rPr>
          <w:rFonts w:ascii="Times New Roman" w:hAnsi="Times New Roman" w:cs="Times New Roman"/>
          <w:b/>
          <w:sz w:val="24"/>
          <w:szCs w:val="24"/>
        </w:rPr>
      </w:pPr>
      <w:r w:rsidRPr="00D95BA9">
        <w:rPr>
          <w:rFonts w:ascii="Times New Roman" w:hAnsi="Times New Roman" w:cs="Times New Roman"/>
          <w:b/>
          <w:sz w:val="24"/>
          <w:szCs w:val="24"/>
        </w:rPr>
        <w:t>Gráfico Nº8:</w:t>
      </w:r>
    </w:p>
    <w:p w:rsidR="00CE7E57" w:rsidRPr="00D95BA9" w:rsidRDefault="00CE7E57" w:rsidP="00DD7C90">
      <w:pPr>
        <w:pStyle w:val="Prrafodelista"/>
        <w:tabs>
          <w:tab w:val="left" w:pos="0"/>
        </w:tabs>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 xml:space="preserve">Pregunta Nº 8 </w:t>
      </w:r>
      <w:r w:rsidR="00CF22E1" w:rsidRPr="00D95BA9">
        <w:rPr>
          <w:rFonts w:ascii="Times New Roman" w:hAnsi="Times New Roman" w:cs="Times New Roman"/>
          <w:sz w:val="24"/>
          <w:szCs w:val="24"/>
        </w:rPr>
        <w:t>¿Consideras que es bueno recibir dentro de tu escuela talleres informativos sobre la prevención de drogas?</w:t>
      </w: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700224" behindDoc="0" locked="0" layoutInCell="1" allowOverlap="1">
            <wp:simplePos x="0" y="0"/>
            <wp:positionH relativeFrom="column">
              <wp:posOffset>154940</wp:posOffset>
            </wp:positionH>
            <wp:positionV relativeFrom="paragraph">
              <wp:posOffset>43815</wp:posOffset>
            </wp:positionV>
            <wp:extent cx="5317490" cy="4090670"/>
            <wp:effectExtent l="57150" t="38100" r="54610" b="81280"/>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836105" w:rsidRPr="00D95BA9" w:rsidRDefault="00836105" w:rsidP="00DD7C90">
      <w:pPr>
        <w:pStyle w:val="Prrafodelista"/>
        <w:spacing w:after="0" w:line="360" w:lineRule="auto"/>
        <w:ind w:left="0" w:firstLine="567"/>
        <w:jc w:val="both"/>
        <w:rPr>
          <w:rFonts w:ascii="Times New Roman" w:hAnsi="Times New Roman" w:cs="Times New Roman"/>
          <w:sz w:val="24"/>
          <w:szCs w:val="24"/>
        </w:rPr>
      </w:pPr>
    </w:p>
    <w:p w:rsidR="004F16C7" w:rsidRPr="00D95BA9" w:rsidRDefault="004F16C7"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ab/>
        <w:t xml:space="preserve">Los estudiantes respondieron con un 85 % que </w:t>
      </w:r>
      <w:r w:rsidR="00535142" w:rsidRPr="00D95BA9">
        <w:rPr>
          <w:rFonts w:ascii="Times New Roman" w:hAnsi="Times New Roman" w:cs="Times New Roman"/>
          <w:sz w:val="24"/>
          <w:szCs w:val="24"/>
        </w:rPr>
        <w:t xml:space="preserve"> si </w:t>
      </w:r>
      <w:r w:rsidRPr="00D95BA9">
        <w:rPr>
          <w:rFonts w:ascii="Times New Roman" w:hAnsi="Times New Roman" w:cs="Times New Roman"/>
          <w:sz w:val="24"/>
          <w:szCs w:val="24"/>
        </w:rPr>
        <w:t>consideran importante recibir talleres sobre la prevención de drogas y un 15 % respondieron que no.</w:t>
      </w:r>
    </w:p>
    <w:p w:rsidR="004F16C7" w:rsidRPr="00D95BA9" w:rsidRDefault="004F16C7" w:rsidP="00DD7C90">
      <w:pPr>
        <w:pStyle w:val="Prrafodelista"/>
        <w:spacing w:after="0" w:line="360" w:lineRule="auto"/>
        <w:ind w:firstLine="567"/>
        <w:jc w:val="both"/>
        <w:rPr>
          <w:rFonts w:ascii="Times New Roman" w:hAnsi="Times New Roman" w:cs="Times New Roman"/>
          <w:sz w:val="24"/>
          <w:szCs w:val="24"/>
        </w:rPr>
      </w:pPr>
    </w:p>
    <w:p w:rsidR="00836105" w:rsidRDefault="00836105" w:rsidP="00DD7C90">
      <w:pPr>
        <w:pStyle w:val="Prrafodelista"/>
        <w:spacing w:after="0" w:line="360" w:lineRule="auto"/>
        <w:ind w:firstLine="567"/>
        <w:jc w:val="both"/>
        <w:rPr>
          <w:rFonts w:ascii="Times New Roman" w:hAnsi="Times New Roman" w:cs="Times New Roman"/>
          <w:sz w:val="24"/>
          <w:szCs w:val="24"/>
        </w:rPr>
      </w:pPr>
    </w:p>
    <w:p w:rsidR="001475D3" w:rsidRDefault="001475D3" w:rsidP="00DD7C90">
      <w:pPr>
        <w:pStyle w:val="Prrafodelista"/>
        <w:spacing w:after="0" w:line="360" w:lineRule="auto"/>
        <w:ind w:firstLine="567"/>
        <w:jc w:val="both"/>
        <w:rPr>
          <w:rFonts w:ascii="Times New Roman" w:hAnsi="Times New Roman" w:cs="Times New Roman"/>
          <w:sz w:val="24"/>
          <w:szCs w:val="24"/>
        </w:rPr>
      </w:pPr>
    </w:p>
    <w:p w:rsidR="00AF5E78" w:rsidRDefault="00AF5E78" w:rsidP="00DD7C90">
      <w:pPr>
        <w:pStyle w:val="Prrafodelista"/>
        <w:spacing w:after="0" w:line="360" w:lineRule="auto"/>
        <w:ind w:firstLine="567"/>
        <w:jc w:val="both"/>
        <w:rPr>
          <w:rFonts w:ascii="Times New Roman" w:hAnsi="Times New Roman" w:cs="Times New Roman"/>
          <w:sz w:val="24"/>
          <w:szCs w:val="24"/>
        </w:rPr>
      </w:pPr>
    </w:p>
    <w:p w:rsidR="00AF5E78" w:rsidRPr="00D95BA9" w:rsidRDefault="00AF5E78"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left="0" w:firstLine="567"/>
        <w:jc w:val="both"/>
        <w:rPr>
          <w:rFonts w:ascii="Times New Roman" w:hAnsi="Times New Roman" w:cs="Times New Roman"/>
          <w:b/>
          <w:sz w:val="24"/>
          <w:szCs w:val="24"/>
        </w:rPr>
      </w:pPr>
      <w:r w:rsidRPr="00D95BA9">
        <w:rPr>
          <w:rFonts w:ascii="Times New Roman" w:hAnsi="Times New Roman" w:cs="Times New Roman"/>
          <w:b/>
          <w:sz w:val="24"/>
          <w:szCs w:val="24"/>
        </w:rPr>
        <w:t>Gráfico</w:t>
      </w:r>
      <w:r w:rsidR="004F16C7" w:rsidRPr="00D95BA9">
        <w:rPr>
          <w:rFonts w:ascii="Times New Roman" w:hAnsi="Times New Roman" w:cs="Times New Roman"/>
          <w:b/>
          <w:sz w:val="24"/>
          <w:szCs w:val="24"/>
        </w:rPr>
        <w:t xml:space="preserve"> Nº9</w:t>
      </w:r>
      <w:r w:rsidRPr="00D95BA9">
        <w:rPr>
          <w:rFonts w:ascii="Times New Roman" w:hAnsi="Times New Roman" w:cs="Times New Roman"/>
          <w:b/>
          <w:sz w:val="24"/>
          <w:szCs w:val="24"/>
        </w:rPr>
        <w:t>:</w:t>
      </w:r>
    </w:p>
    <w:p w:rsidR="00CE7E57" w:rsidRPr="00D95BA9" w:rsidRDefault="00CF22E1"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r w:rsidRPr="00D95BA9">
        <w:rPr>
          <w:rFonts w:ascii="Times New Roman" w:hAnsi="Times New Roman" w:cs="Times New Roman"/>
          <w:sz w:val="24"/>
          <w:szCs w:val="24"/>
        </w:rPr>
        <w:t>Pregunta Nº</w:t>
      </w:r>
      <w:r w:rsidR="00CE7E57" w:rsidRPr="00D95BA9">
        <w:rPr>
          <w:rFonts w:ascii="Times New Roman" w:hAnsi="Times New Roman" w:cs="Times New Roman"/>
          <w:sz w:val="24"/>
          <w:szCs w:val="24"/>
        </w:rPr>
        <w:t xml:space="preserve"> 9</w:t>
      </w:r>
      <w:r w:rsidRPr="00D95BA9">
        <w:rPr>
          <w:rFonts w:ascii="Times New Roman" w:hAnsi="Times New Roman" w:cs="Times New Roman"/>
          <w:sz w:val="24"/>
          <w:szCs w:val="24"/>
        </w:rPr>
        <w:t>¿Te pareció importante esta encuesta?</w:t>
      </w: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702272" behindDoc="0" locked="0" layoutInCell="1" allowOverlap="1">
            <wp:simplePos x="0" y="0"/>
            <wp:positionH relativeFrom="column">
              <wp:posOffset>154940</wp:posOffset>
            </wp:positionH>
            <wp:positionV relativeFrom="paragraph">
              <wp:posOffset>43815</wp:posOffset>
            </wp:positionV>
            <wp:extent cx="5317490" cy="4090670"/>
            <wp:effectExtent l="57150" t="38100" r="54610" b="81280"/>
            <wp:wrapNone/>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firstLine="567"/>
        <w:jc w:val="both"/>
        <w:rPr>
          <w:rFonts w:ascii="Times New Roman" w:hAnsi="Times New Roman" w:cs="Times New Roman"/>
          <w:sz w:val="24"/>
          <w:szCs w:val="24"/>
        </w:rPr>
      </w:pPr>
    </w:p>
    <w:p w:rsidR="00836105" w:rsidRPr="00D95BA9" w:rsidRDefault="00836105"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p>
    <w:p w:rsidR="004F16C7" w:rsidRPr="00D95BA9" w:rsidRDefault="004F16C7"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ab/>
        <w:t>Con el 92 % afirmaron que les pareció importante la encuesta y otro con un 8 % no les pareció importante.</w:t>
      </w:r>
    </w:p>
    <w:p w:rsidR="00F71124" w:rsidRDefault="00F71124" w:rsidP="00DD7C90">
      <w:pPr>
        <w:pStyle w:val="Prrafodelista"/>
        <w:spacing w:after="0" w:line="360" w:lineRule="auto"/>
        <w:ind w:firstLine="567"/>
        <w:jc w:val="both"/>
        <w:rPr>
          <w:rFonts w:ascii="Times New Roman" w:eastAsia="Times New Roman" w:hAnsi="Times New Roman" w:cs="Times New Roman"/>
          <w:iCs/>
          <w:color w:val="000000"/>
          <w:sz w:val="24"/>
          <w:szCs w:val="24"/>
          <w:lang w:val="es-ES_tradnl" w:eastAsia="es-VE"/>
        </w:rPr>
      </w:pPr>
    </w:p>
    <w:p w:rsidR="00CE7E57" w:rsidRPr="00D95BA9" w:rsidRDefault="00B2224C"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r w:rsidRPr="00D95BA9">
        <w:rPr>
          <w:rFonts w:ascii="Times New Roman" w:eastAsia="Times New Roman" w:hAnsi="Times New Roman" w:cs="Times New Roman"/>
          <w:iCs/>
          <w:color w:val="000000"/>
          <w:sz w:val="24"/>
          <w:szCs w:val="24"/>
          <w:lang w:val="es-ES_tradnl" w:eastAsia="es-VE"/>
        </w:rPr>
        <w:t>También se tomó en cuenta las opiniones de los docentes de la E.B.E “Anatolio Vivas Salamanca” elegidos de manera aleatoria, también se le realizó una encuesta con escala dicotómica con dos (2) alternativas de respuesta y arrojaron las siguientes opiniones que se reflejaran en los siguientes gráficos:</w:t>
      </w:r>
    </w:p>
    <w:p w:rsidR="00CE7E57" w:rsidRPr="00D95BA9" w:rsidRDefault="00CE7E57" w:rsidP="00DD7C90">
      <w:pPr>
        <w:pStyle w:val="Prrafodelista"/>
        <w:spacing w:after="0" w:line="360" w:lineRule="auto"/>
        <w:ind w:firstLine="567"/>
        <w:jc w:val="both"/>
        <w:rPr>
          <w:rFonts w:ascii="Times New Roman" w:eastAsia="Times New Roman" w:hAnsi="Times New Roman" w:cs="Times New Roman"/>
          <w:iCs/>
          <w:color w:val="000000"/>
          <w:sz w:val="24"/>
          <w:szCs w:val="24"/>
          <w:lang w:val="es-ES_tradnl" w:eastAsia="es-VE"/>
        </w:rPr>
      </w:pPr>
    </w:p>
    <w:p w:rsidR="00CE7E57" w:rsidRPr="00D95BA9" w:rsidRDefault="00B2224C" w:rsidP="00DD7C90">
      <w:pPr>
        <w:pStyle w:val="Prrafodelista"/>
        <w:spacing w:after="0" w:line="360" w:lineRule="auto"/>
        <w:ind w:left="0" w:firstLine="567"/>
        <w:jc w:val="both"/>
        <w:rPr>
          <w:rFonts w:ascii="Times New Roman" w:eastAsia="Times New Roman" w:hAnsi="Times New Roman" w:cs="Times New Roman"/>
          <w:b/>
          <w:iCs/>
          <w:color w:val="000000"/>
          <w:sz w:val="24"/>
          <w:szCs w:val="24"/>
          <w:lang w:val="es-ES_tradnl" w:eastAsia="es-VE"/>
        </w:rPr>
      </w:pPr>
      <w:r w:rsidRPr="00D95BA9">
        <w:rPr>
          <w:rFonts w:ascii="Times New Roman" w:eastAsia="Times New Roman" w:hAnsi="Times New Roman" w:cs="Times New Roman"/>
          <w:b/>
          <w:iCs/>
          <w:color w:val="000000"/>
          <w:sz w:val="24"/>
          <w:szCs w:val="24"/>
          <w:lang w:val="es-ES_tradnl" w:eastAsia="es-VE"/>
        </w:rPr>
        <w:t>Gráfico Nº 1:</w:t>
      </w:r>
    </w:p>
    <w:p w:rsidR="00CE7E57" w:rsidRPr="00D95BA9" w:rsidRDefault="00CE7E57"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B2224C" w:rsidRPr="00D95BA9" w:rsidRDefault="00B2224C"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lang w:val="es-ES_tradnl"/>
        </w:rPr>
        <w:t xml:space="preserve">Pregunta Nº1 </w:t>
      </w:r>
      <w:r w:rsidRPr="00D95BA9">
        <w:rPr>
          <w:rFonts w:ascii="Times New Roman" w:hAnsi="Times New Roman" w:cs="Times New Roman"/>
          <w:sz w:val="24"/>
          <w:szCs w:val="24"/>
        </w:rPr>
        <w:t>¿Consideras que dentro de la escuela se presentan problemas de droga?</w:t>
      </w:r>
    </w:p>
    <w:p w:rsidR="00B2224C" w:rsidRPr="00D95BA9" w:rsidRDefault="00012C09" w:rsidP="00DD7C90">
      <w:pPr>
        <w:pStyle w:val="Prrafodelista"/>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703296" behindDoc="1" locked="0" layoutInCell="1" allowOverlap="1">
            <wp:simplePos x="0" y="0"/>
            <wp:positionH relativeFrom="column">
              <wp:posOffset>147988</wp:posOffset>
            </wp:positionH>
            <wp:positionV relativeFrom="paragraph">
              <wp:posOffset>139466</wp:posOffset>
            </wp:positionV>
            <wp:extent cx="5077327" cy="3056021"/>
            <wp:effectExtent l="0" t="0" r="9525" b="11430"/>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B2224C" w:rsidRPr="00D95BA9" w:rsidRDefault="00B2224C" w:rsidP="00DD7C90">
      <w:pPr>
        <w:pStyle w:val="Prrafodelista"/>
        <w:spacing w:after="0" w:line="360" w:lineRule="auto"/>
        <w:ind w:firstLine="567"/>
        <w:jc w:val="both"/>
        <w:rPr>
          <w:rFonts w:ascii="Times New Roman" w:hAnsi="Times New Roman" w:cs="Times New Roman"/>
          <w:sz w:val="24"/>
          <w:szCs w:val="24"/>
        </w:rPr>
      </w:pPr>
    </w:p>
    <w:p w:rsidR="00B2224C" w:rsidRPr="00D95BA9" w:rsidRDefault="00B2224C" w:rsidP="00DD7C90">
      <w:pPr>
        <w:pStyle w:val="Prrafodelista"/>
        <w:spacing w:after="0" w:line="360" w:lineRule="auto"/>
        <w:ind w:firstLine="567"/>
        <w:jc w:val="both"/>
        <w:rPr>
          <w:rFonts w:ascii="Times New Roman" w:hAnsi="Times New Roman" w:cs="Times New Roman"/>
          <w:sz w:val="24"/>
          <w:szCs w:val="24"/>
        </w:rPr>
      </w:pPr>
    </w:p>
    <w:p w:rsidR="00B2224C" w:rsidRPr="00D95BA9" w:rsidRDefault="00B2224C" w:rsidP="00DD7C90">
      <w:pPr>
        <w:pStyle w:val="Prrafodelista"/>
        <w:spacing w:after="0" w:line="360" w:lineRule="auto"/>
        <w:ind w:firstLine="567"/>
        <w:jc w:val="both"/>
        <w:rPr>
          <w:rFonts w:ascii="Times New Roman" w:hAnsi="Times New Roman" w:cs="Times New Roman"/>
          <w:sz w:val="24"/>
          <w:szCs w:val="24"/>
        </w:rPr>
      </w:pPr>
    </w:p>
    <w:p w:rsidR="00B2224C" w:rsidRPr="00D95BA9" w:rsidRDefault="00B2224C" w:rsidP="00DD7C90">
      <w:pPr>
        <w:pStyle w:val="Prrafodelista"/>
        <w:spacing w:after="0" w:line="360" w:lineRule="auto"/>
        <w:ind w:firstLine="567"/>
        <w:jc w:val="both"/>
        <w:rPr>
          <w:rFonts w:ascii="Times New Roman" w:hAnsi="Times New Roman" w:cs="Times New Roman"/>
          <w:sz w:val="24"/>
          <w:szCs w:val="24"/>
        </w:rPr>
      </w:pPr>
    </w:p>
    <w:p w:rsidR="00B2224C" w:rsidRPr="00D95BA9" w:rsidRDefault="00B2224C" w:rsidP="00DD7C90">
      <w:pPr>
        <w:pStyle w:val="Prrafodelista"/>
        <w:spacing w:after="0" w:line="360" w:lineRule="auto"/>
        <w:ind w:firstLine="567"/>
        <w:jc w:val="both"/>
        <w:rPr>
          <w:rFonts w:ascii="Times New Roman" w:hAnsi="Times New Roman" w:cs="Times New Roman"/>
          <w:sz w:val="24"/>
          <w:szCs w:val="24"/>
        </w:rPr>
      </w:pPr>
    </w:p>
    <w:p w:rsidR="00B2224C" w:rsidRPr="00D95BA9" w:rsidRDefault="00B2224C" w:rsidP="00DD7C90">
      <w:pPr>
        <w:pStyle w:val="Prrafodelista"/>
        <w:spacing w:after="0" w:line="360" w:lineRule="auto"/>
        <w:ind w:firstLine="567"/>
        <w:jc w:val="both"/>
        <w:rPr>
          <w:rFonts w:ascii="Times New Roman" w:hAnsi="Times New Roman" w:cs="Times New Roman"/>
          <w:sz w:val="24"/>
          <w:szCs w:val="24"/>
        </w:rPr>
      </w:pPr>
    </w:p>
    <w:p w:rsidR="00B2224C" w:rsidRPr="00D95BA9" w:rsidRDefault="00B2224C" w:rsidP="00DD7C90">
      <w:pPr>
        <w:pStyle w:val="Prrafodelista"/>
        <w:spacing w:after="0" w:line="360" w:lineRule="auto"/>
        <w:ind w:firstLine="567"/>
        <w:jc w:val="both"/>
        <w:rPr>
          <w:rFonts w:ascii="Times New Roman" w:hAnsi="Times New Roman" w:cs="Times New Roman"/>
          <w:sz w:val="24"/>
          <w:szCs w:val="24"/>
        </w:rPr>
      </w:pPr>
    </w:p>
    <w:p w:rsidR="00B2224C" w:rsidRPr="00D95BA9" w:rsidRDefault="00B2224C" w:rsidP="00DD7C90">
      <w:pPr>
        <w:pStyle w:val="Prrafodelista"/>
        <w:spacing w:after="0" w:line="360" w:lineRule="auto"/>
        <w:ind w:firstLine="567"/>
        <w:jc w:val="both"/>
        <w:rPr>
          <w:rFonts w:ascii="Times New Roman" w:hAnsi="Times New Roman" w:cs="Times New Roman"/>
          <w:sz w:val="24"/>
          <w:szCs w:val="24"/>
        </w:rPr>
      </w:pPr>
    </w:p>
    <w:p w:rsidR="00B2224C" w:rsidRPr="00D95BA9" w:rsidRDefault="00B2224C" w:rsidP="00DD7C90">
      <w:pPr>
        <w:pStyle w:val="Prrafodelista"/>
        <w:spacing w:after="0" w:line="360" w:lineRule="auto"/>
        <w:ind w:firstLine="567"/>
        <w:jc w:val="both"/>
        <w:rPr>
          <w:rFonts w:ascii="Times New Roman" w:hAnsi="Times New Roman" w:cs="Times New Roman"/>
          <w:sz w:val="24"/>
          <w:szCs w:val="24"/>
        </w:rPr>
      </w:pPr>
    </w:p>
    <w:p w:rsidR="00B2224C" w:rsidRPr="00D95BA9" w:rsidRDefault="00B2224C" w:rsidP="00DD7C90">
      <w:pPr>
        <w:pStyle w:val="Prrafodelista"/>
        <w:spacing w:after="0" w:line="360" w:lineRule="auto"/>
        <w:ind w:firstLine="567"/>
        <w:jc w:val="both"/>
        <w:rPr>
          <w:rFonts w:ascii="Times New Roman" w:hAnsi="Times New Roman" w:cs="Times New Roman"/>
          <w:sz w:val="24"/>
          <w:szCs w:val="24"/>
        </w:rPr>
      </w:pPr>
    </w:p>
    <w:p w:rsidR="00B2224C" w:rsidRPr="00D95BA9" w:rsidRDefault="00B2224C" w:rsidP="00DD7C90">
      <w:pPr>
        <w:pStyle w:val="Prrafodelista"/>
        <w:spacing w:after="0" w:line="360" w:lineRule="auto"/>
        <w:ind w:firstLine="567"/>
        <w:jc w:val="both"/>
        <w:rPr>
          <w:rFonts w:ascii="Times New Roman" w:hAnsi="Times New Roman" w:cs="Times New Roman"/>
          <w:sz w:val="24"/>
          <w:szCs w:val="24"/>
        </w:rPr>
      </w:pPr>
    </w:p>
    <w:p w:rsidR="00B2224C" w:rsidRPr="00D95BA9" w:rsidRDefault="00B2224C" w:rsidP="00DD7C90">
      <w:pPr>
        <w:pStyle w:val="Prrafodelista"/>
        <w:spacing w:after="0" w:line="360" w:lineRule="auto"/>
        <w:ind w:firstLine="567"/>
        <w:jc w:val="both"/>
        <w:rPr>
          <w:rFonts w:ascii="Times New Roman" w:hAnsi="Times New Roman" w:cs="Times New Roman"/>
          <w:sz w:val="24"/>
          <w:szCs w:val="24"/>
        </w:rPr>
      </w:pPr>
    </w:p>
    <w:p w:rsidR="00B2224C" w:rsidRPr="00D95BA9" w:rsidRDefault="00012C09"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B2224C" w:rsidRPr="00D95BA9" w:rsidRDefault="00B2224C" w:rsidP="00DD7C90">
      <w:pPr>
        <w:pStyle w:val="Prrafodelista"/>
        <w:spacing w:after="0" w:line="360" w:lineRule="auto"/>
        <w:ind w:left="0" w:firstLine="567"/>
        <w:jc w:val="both"/>
        <w:rPr>
          <w:rFonts w:ascii="Times New Roman" w:hAnsi="Times New Roman" w:cs="Times New Roman"/>
          <w:sz w:val="24"/>
          <w:szCs w:val="24"/>
        </w:rPr>
      </w:pPr>
    </w:p>
    <w:p w:rsidR="00B2224C" w:rsidRDefault="00535142"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ab/>
      </w:r>
      <w:r w:rsidR="00012C09" w:rsidRPr="00D95BA9">
        <w:rPr>
          <w:rFonts w:ascii="Times New Roman" w:hAnsi="Times New Roman" w:cs="Times New Roman"/>
          <w:sz w:val="24"/>
          <w:szCs w:val="24"/>
        </w:rPr>
        <w:t xml:space="preserve">Las docentes Contestaron con un 27 % que si se presentan problemas </w:t>
      </w:r>
      <w:r w:rsidRPr="00D95BA9">
        <w:rPr>
          <w:rFonts w:ascii="Times New Roman" w:hAnsi="Times New Roman" w:cs="Times New Roman"/>
          <w:sz w:val="24"/>
          <w:szCs w:val="24"/>
        </w:rPr>
        <w:t>de drogas, mientras que la otra parte respondieron con un 73 % de que no  hay problemas de drogas en la escuela.</w:t>
      </w:r>
    </w:p>
    <w:p w:rsidR="001475D3" w:rsidRDefault="001475D3" w:rsidP="00DD7C90">
      <w:pPr>
        <w:pStyle w:val="Prrafodelista"/>
        <w:spacing w:after="0" w:line="360" w:lineRule="auto"/>
        <w:ind w:firstLine="567"/>
        <w:jc w:val="both"/>
        <w:rPr>
          <w:rFonts w:ascii="Times New Roman" w:hAnsi="Times New Roman" w:cs="Times New Roman"/>
          <w:sz w:val="24"/>
          <w:szCs w:val="24"/>
        </w:rPr>
      </w:pPr>
    </w:p>
    <w:p w:rsidR="00F71124" w:rsidRDefault="00F71124" w:rsidP="00DD7C90">
      <w:pPr>
        <w:pStyle w:val="Prrafodelista"/>
        <w:spacing w:after="0" w:line="360" w:lineRule="auto"/>
        <w:ind w:firstLine="567"/>
        <w:jc w:val="both"/>
        <w:rPr>
          <w:rFonts w:ascii="Times New Roman" w:hAnsi="Times New Roman" w:cs="Times New Roman"/>
          <w:sz w:val="24"/>
          <w:szCs w:val="24"/>
        </w:rPr>
      </w:pPr>
    </w:p>
    <w:p w:rsidR="00F71124" w:rsidRDefault="00F71124" w:rsidP="00DD7C90">
      <w:pPr>
        <w:pStyle w:val="Prrafodelista"/>
        <w:spacing w:after="0" w:line="360" w:lineRule="auto"/>
        <w:ind w:firstLine="567"/>
        <w:jc w:val="both"/>
        <w:rPr>
          <w:rFonts w:ascii="Times New Roman" w:hAnsi="Times New Roman" w:cs="Times New Roman"/>
          <w:sz w:val="24"/>
          <w:szCs w:val="24"/>
        </w:rPr>
      </w:pPr>
    </w:p>
    <w:p w:rsidR="00F71124" w:rsidRDefault="00F71124" w:rsidP="00DD7C90">
      <w:pPr>
        <w:pStyle w:val="Prrafodelista"/>
        <w:spacing w:after="0" w:line="360" w:lineRule="auto"/>
        <w:ind w:firstLine="567"/>
        <w:jc w:val="both"/>
        <w:rPr>
          <w:rFonts w:ascii="Times New Roman" w:hAnsi="Times New Roman" w:cs="Times New Roman"/>
          <w:sz w:val="24"/>
          <w:szCs w:val="24"/>
        </w:rPr>
      </w:pPr>
    </w:p>
    <w:p w:rsidR="00F71124" w:rsidRDefault="00F71124" w:rsidP="00DD7C90">
      <w:pPr>
        <w:pStyle w:val="Prrafodelista"/>
        <w:spacing w:after="0" w:line="360" w:lineRule="auto"/>
        <w:ind w:firstLine="567"/>
        <w:jc w:val="both"/>
        <w:rPr>
          <w:rFonts w:ascii="Times New Roman" w:hAnsi="Times New Roman" w:cs="Times New Roman"/>
          <w:sz w:val="24"/>
          <w:szCs w:val="24"/>
        </w:rPr>
      </w:pPr>
    </w:p>
    <w:p w:rsidR="00F71124" w:rsidRDefault="00F71124" w:rsidP="00DD7C90">
      <w:pPr>
        <w:pStyle w:val="Prrafodelista"/>
        <w:spacing w:after="0" w:line="360" w:lineRule="auto"/>
        <w:ind w:firstLine="567"/>
        <w:jc w:val="both"/>
        <w:rPr>
          <w:rFonts w:ascii="Times New Roman" w:hAnsi="Times New Roman" w:cs="Times New Roman"/>
          <w:sz w:val="24"/>
          <w:szCs w:val="24"/>
        </w:rPr>
      </w:pPr>
    </w:p>
    <w:p w:rsidR="00F71124" w:rsidRPr="00D95BA9" w:rsidRDefault="00F71124" w:rsidP="00DD7C90">
      <w:pPr>
        <w:pStyle w:val="Prrafodelista"/>
        <w:spacing w:after="0" w:line="360" w:lineRule="auto"/>
        <w:ind w:firstLine="567"/>
        <w:jc w:val="both"/>
        <w:rPr>
          <w:rFonts w:ascii="Times New Roman" w:hAnsi="Times New Roman" w:cs="Times New Roman"/>
          <w:sz w:val="24"/>
          <w:szCs w:val="24"/>
        </w:rPr>
      </w:pP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b/>
          <w:iCs/>
          <w:color w:val="000000"/>
          <w:sz w:val="24"/>
          <w:szCs w:val="24"/>
          <w:lang w:val="es-ES_tradnl" w:eastAsia="es-VE"/>
        </w:rPr>
      </w:pPr>
      <w:r w:rsidRPr="00D95BA9">
        <w:rPr>
          <w:rFonts w:ascii="Times New Roman" w:eastAsia="Times New Roman" w:hAnsi="Times New Roman" w:cs="Times New Roman"/>
          <w:b/>
          <w:iCs/>
          <w:color w:val="000000"/>
          <w:sz w:val="24"/>
          <w:szCs w:val="24"/>
          <w:lang w:val="es-ES_tradnl" w:eastAsia="es-VE"/>
        </w:rPr>
        <w:lastRenderedPageBreak/>
        <w:t>Gráfico Nº 2:</w:t>
      </w: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B2224C" w:rsidRPr="00D95BA9" w:rsidRDefault="00B2224C"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lang w:val="es-ES_tradnl"/>
        </w:rPr>
        <w:t>Pregunta Nº2</w:t>
      </w:r>
      <w:r w:rsidRPr="00D95BA9">
        <w:rPr>
          <w:rFonts w:ascii="Times New Roman" w:hAnsi="Times New Roman" w:cs="Times New Roman"/>
          <w:sz w:val="24"/>
          <w:szCs w:val="24"/>
        </w:rPr>
        <w:t>¿La escuela está capacitada para solucionar problemas de drogas?</w:t>
      </w: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705344" behindDoc="1" locked="0" layoutInCell="1" allowOverlap="1">
            <wp:simplePos x="0" y="0"/>
            <wp:positionH relativeFrom="column">
              <wp:posOffset>300355</wp:posOffset>
            </wp:positionH>
            <wp:positionV relativeFrom="paragraph">
              <wp:posOffset>203835</wp:posOffset>
            </wp:positionV>
            <wp:extent cx="5077327" cy="3056021"/>
            <wp:effectExtent l="0" t="0" r="9525" b="11430"/>
            <wp:wrapNone/>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lang w:val="es-ES_tradnl"/>
        </w:rPr>
      </w:pP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535142" w:rsidRPr="00D95BA9" w:rsidRDefault="00535142" w:rsidP="00DD7C90">
      <w:pPr>
        <w:pStyle w:val="Prrafodelista"/>
        <w:spacing w:after="0" w:line="360" w:lineRule="auto"/>
        <w:ind w:left="0" w:firstLine="567"/>
        <w:jc w:val="both"/>
        <w:rPr>
          <w:rFonts w:ascii="Times New Roman" w:hAnsi="Times New Roman" w:cs="Times New Roman"/>
          <w:sz w:val="24"/>
          <w:szCs w:val="24"/>
          <w:lang w:val="es-ES_tradnl"/>
        </w:rPr>
      </w:pPr>
    </w:p>
    <w:p w:rsidR="00B2224C" w:rsidRDefault="002B4D31" w:rsidP="00DD7C90">
      <w:pPr>
        <w:pStyle w:val="Prrafodelista"/>
        <w:spacing w:after="0" w:line="360" w:lineRule="auto"/>
        <w:ind w:left="0" w:firstLine="567"/>
        <w:jc w:val="both"/>
        <w:rPr>
          <w:rFonts w:ascii="Times New Roman" w:hAnsi="Times New Roman" w:cs="Times New Roman"/>
          <w:sz w:val="24"/>
          <w:szCs w:val="24"/>
          <w:lang w:val="es-ES_tradnl"/>
        </w:rPr>
      </w:pPr>
      <w:r w:rsidRPr="00D95BA9">
        <w:rPr>
          <w:rFonts w:ascii="Times New Roman" w:hAnsi="Times New Roman" w:cs="Times New Roman"/>
          <w:sz w:val="24"/>
          <w:szCs w:val="24"/>
          <w:lang w:val="es-ES_tradnl"/>
        </w:rPr>
        <w:tab/>
        <w:t xml:space="preserve">Como se puede evidenciar en la gráfica, que un 89 % que la escuela no está capacitada para  solucionar problemas de drogas  y un 11% afirma que si </w:t>
      </w:r>
      <w:r w:rsidR="00D95BA9" w:rsidRPr="00D95BA9">
        <w:rPr>
          <w:rFonts w:ascii="Times New Roman" w:hAnsi="Times New Roman" w:cs="Times New Roman"/>
          <w:sz w:val="24"/>
          <w:szCs w:val="24"/>
          <w:lang w:val="es-ES_tradnl"/>
        </w:rPr>
        <w:t>está</w:t>
      </w:r>
      <w:r w:rsidRPr="00D95BA9">
        <w:rPr>
          <w:rFonts w:ascii="Times New Roman" w:hAnsi="Times New Roman" w:cs="Times New Roman"/>
          <w:sz w:val="24"/>
          <w:szCs w:val="24"/>
          <w:lang w:val="es-ES_tradnl"/>
        </w:rPr>
        <w:t xml:space="preserve"> capacitada.</w:t>
      </w:r>
    </w:p>
    <w:p w:rsidR="001475D3" w:rsidRDefault="001475D3" w:rsidP="00DD7C90">
      <w:pPr>
        <w:pStyle w:val="Prrafodelista"/>
        <w:spacing w:after="0" w:line="360" w:lineRule="auto"/>
        <w:ind w:firstLine="567"/>
        <w:jc w:val="both"/>
        <w:rPr>
          <w:rFonts w:ascii="Times New Roman" w:hAnsi="Times New Roman" w:cs="Times New Roman"/>
          <w:sz w:val="24"/>
          <w:szCs w:val="24"/>
          <w:lang w:val="es-ES_tradnl"/>
        </w:rPr>
      </w:pPr>
    </w:p>
    <w:p w:rsidR="00F71124" w:rsidRDefault="00F71124" w:rsidP="00DD7C90">
      <w:pPr>
        <w:pStyle w:val="Prrafodelista"/>
        <w:spacing w:after="0" w:line="360" w:lineRule="auto"/>
        <w:ind w:firstLine="567"/>
        <w:jc w:val="both"/>
        <w:rPr>
          <w:rFonts w:ascii="Times New Roman" w:hAnsi="Times New Roman" w:cs="Times New Roman"/>
          <w:sz w:val="24"/>
          <w:szCs w:val="24"/>
          <w:lang w:val="es-ES_tradnl"/>
        </w:rPr>
      </w:pPr>
    </w:p>
    <w:p w:rsidR="00F71124" w:rsidRDefault="00F71124" w:rsidP="00DD7C90">
      <w:pPr>
        <w:pStyle w:val="Prrafodelista"/>
        <w:spacing w:after="0" w:line="360" w:lineRule="auto"/>
        <w:ind w:firstLine="567"/>
        <w:jc w:val="both"/>
        <w:rPr>
          <w:rFonts w:ascii="Times New Roman" w:hAnsi="Times New Roman" w:cs="Times New Roman"/>
          <w:sz w:val="24"/>
          <w:szCs w:val="24"/>
          <w:lang w:val="es-ES_tradnl"/>
        </w:rPr>
      </w:pPr>
    </w:p>
    <w:p w:rsidR="00F71124" w:rsidRDefault="00F71124" w:rsidP="00DD7C90">
      <w:pPr>
        <w:pStyle w:val="Prrafodelista"/>
        <w:spacing w:after="0" w:line="360" w:lineRule="auto"/>
        <w:ind w:firstLine="567"/>
        <w:jc w:val="both"/>
        <w:rPr>
          <w:rFonts w:ascii="Times New Roman" w:hAnsi="Times New Roman" w:cs="Times New Roman"/>
          <w:sz w:val="24"/>
          <w:szCs w:val="24"/>
          <w:lang w:val="es-ES_tradnl"/>
        </w:rPr>
      </w:pPr>
    </w:p>
    <w:p w:rsidR="00F71124" w:rsidRDefault="00F71124" w:rsidP="00DD7C90">
      <w:pPr>
        <w:pStyle w:val="Prrafodelista"/>
        <w:spacing w:after="0" w:line="360" w:lineRule="auto"/>
        <w:ind w:firstLine="567"/>
        <w:jc w:val="both"/>
        <w:rPr>
          <w:rFonts w:ascii="Times New Roman" w:hAnsi="Times New Roman" w:cs="Times New Roman"/>
          <w:sz w:val="24"/>
          <w:szCs w:val="24"/>
          <w:lang w:val="es-ES_tradnl"/>
        </w:rPr>
      </w:pPr>
    </w:p>
    <w:p w:rsidR="00F71124" w:rsidRPr="00D95BA9" w:rsidRDefault="00F71124" w:rsidP="00DD7C90">
      <w:pPr>
        <w:pStyle w:val="Prrafodelista"/>
        <w:spacing w:after="0" w:line="360" w:lineRule="auto"/>
        <w:ind w:firstLine="567"/>
        <w:jc w:val="both"/>
        <w:rPr>
          <w:rFonts w:ascii="Times New Roman" w:hAnsi="Times New Roman" w:cs="Times New Roman"/>
          <w:sz w:val="24"/>
          <w:szCs w:val="24"/>
          <w:lang w:val="es-ES_tradnl"/>
        </w:rPr>
      </w:pP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b/>
          <w:iCs/>
          <w:color w:val="000000"/>
          <w:sz w:val="24"/>
          <w:szCs w:val="24"/>
          <w:lang w:val="es-ES_tradnl" w:eastAsia="es-VE"/>
        </w:rPr>
      </w:pPr>
      <w:r w:rsidRPr="00D95BA9">
        <w:rPr>
          <w:rFonts w:ascii="Times New Roman" w:eastAsia="Times New Roman" w:hAnsi="Times New Roman" w:cs="Times New Roman"/>
          <w:b/>
          <w:iCs/>
          <w:color w:val="000000"/>
          <w:sz w:val="24"/>
          <w:szCs w:val="24"/>
          <w:lang w:val="es-ES_tradnl" w:eastAsia="es-VE"/>
        </w:rPr>
        <w:lastRenderedPageBreak/>
        <w:t>Gráfico Nº 3:</w:t>
      </w: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B2224C" w:rsidRPr="00D95BA9" w:rsidRDefault="00B2224C"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lang w:val="es-ES_tradnl"/>
        </w:rPr>
        <w:t>Pregunta Nº3</w:t>
      </w:r>
      <w:r w:rsidRPr="00D95BA9">
        <w:rPr>
          <w:rFonts w:ascii="Times New Roman" w:hAnsi="Times New Roman" w:cs="Times New Roman"/>
          <w:sz w:val="24"/>
          <w:szCs w:val="24"/>
        </w:rPr>
        <w:t>¿Dentro de tu planificación Escolar, integraste algún contenido preventivo sobre las drogas?</w:t>
      </w: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707392" behindDoc="1" locked="0" layoutInCell="1" allowOverlap="1">
            <wp:simplePos x="0" y="0"/>
            <wp:positionH relativeFrom="column">
              <wp:posOffset>300355</wp:posOffset>
            </wp:positionH>
            <wp:positionV relativeFrom="paragraph">
              <wp:posOffset>203835</wp:posOffset>
            </wp:positionV>
            <wp:extent cx="5077327" cy="3056021"/>
            <wp:effectExtent l="0" t="0" r="9525" b="11430"/>
            <wp:wrapNone/>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center"/>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lang w:val="es-ES_tradnl"/>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lang w:val="es-ES_tradnl"/>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ab/>
        <w:t>Un  11 %  de las docentes planifican e integran contenido sobre la prevención de drogas, mientras que el 89 % no lo hacen, afirmando que los estudiantes no reciben la preparación necesaria para evitar el consumo de drogas.</w:t>
      </w:r>
    </w:p>
    <w:p w:rsidR="00B2224C" w:rsidRDefault="00B2224C" w:rsidP="00DD7C90">
      <w:pPr>
        <w:pStyle w:val="Prrafodelista"/>
        <w:spacing w:after="0" w:line="360" w:lineRule="auto"/>
        <w:ind w:left="0" w:firstLine="567"/>
        <w:jc w:val="both"/>
        <w:rPr>
          <w:rFonts w:ascii="Times New Roman" w:hAnsi="Times New Roman" w:cs="Times New Roman"/>
          <w:sz w:val="24"/>
          <w:szCs w:val="24"/>
        </w:rPr>
      </w:pPr>
    </w:p>
    <w:p w:rsidR="00D95BA9" w:rsidRDefault="00D95BA9" w:rsidP="00DD7C90">
      <w:pPr>
        <w:pStyle w:val="Prrafodelista"/>
        <w:spacing w:after="0" w:line="360" w:lineRule="auto"/>
        <w:ind w:left="0" w:firstLine="567"/>
        <w:jc w:val="both"/>
        <w:rPr>
          <w:rFonts w:ascii="Times New Roman" w:hAnsi="Times New Roman" w:cs="Times New Roman"/>
          <w:sz w:val="24"/>
          <w:szCs w:val="24"/>
          <w:lang w:val="es-ES_tradnl"/>
        </w:rPr>
      </w:pPr>
    </w:p>
    <w:p w:rsidR="00F71124" w:rsidRDefault="00F71124" w:rsidP="00DD7C90">
      <w:pPr>
        <w:pStyle w:val="Prrafodelista"/>
        <w:spacing w:after="0" w:line="360" w:lineRule="auto"/>
        <w:ind w:left="0" w:firstLine="567"/>
        <w:jc w:val="both"/>
        <w:rPr>
          <w:rFonts w:ascii="Times New Roman" w:hAnsi="Times New Roman" w:cs="Times New Roman"/>
          <w:sz w:val="24"/>
          <w:szCs w:val="24"/>
          <w:lang w:val="es-ES_tradnl"/>
        </w:rPr>
      </w:pPr>
    </w:p>
    <w:p w:rsidR="00F71124" w:rsidRPr="00D95BA9" w:rsidRDefault="00F71124" w:rsidP="00DD7C90">
      <w:pPr>
        <w:pStyle w:val="Prrafodelista"/>
        <w:spacing w:after="0" w:line="360" w:lineRule="auto"/>
        <w:ind w:left="0" w:firstLine="567"/>
        <w:jc w:val="both"/>
        <w:rPr>
          <w:rFonts w:ascii="Times New Roman" w:hAnsi="Times New Roman" w:cs="Times New Roman"/>
          <w:sz w:val="24"/>
          <w:szCs w:val="24"/>
          <w:lang w:val="es-ES_tradnl"/>
        </w:rPr>
      </w:pP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b/>
          <w:iCs/>
          <w:color w:val="000000"/>
          <w:sz w:val="24"/>
          <w:szCs w:val="24"/>
          <w:lang w:val="es-ES_tradnl" w:eastAsia="es-VE"/>
        </w:rPr>
      </w:pPr>
      <w:r w:rsidRPr="00D95BA9">
        <w:rPr>
          <w:rFonts w:ascii="Times New Roman" w:eastAsia="Times New Roman" w:hAnsi="Times New Roman" w:cs="Times New Roman"/>
          <w:b/>
          <w:iCs/>
          <w:color w:val="000000"/>
          <w:sz w:val="24"/>
          <w:szCs w:val="24"/>
          <w:lang w:val="es-ES_tradnl" w:eastAsia="es-VE"/>
        </w:rPr>
        <w:lastRenderedPageBreak/>
        <w:t>Gráfico Nº 4:</w:t>
      </w: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2B4D31" w:rsidRPr="00D95BA9" w:rsidRDefault="00B2224C"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lang w:val="es-ES_tradnl"/>
        </w:rPr>
        <w:t xml:space="preserve">Pregunta N4 </w:t>
      </w:r>
      <w:r w:rsidRPr="00D95BA9">
        <w:rPr>
          <w:rFonts w:ascii="Times New Roman" w:hAnsi="Times New Roman" w:cs="Times New Roman"/>
          <w:sz w:val="24"/>
          <w:szCs w:val="24"/>
        </w:rPr>
        <w:t>¿Has tenido dentro de tu salón de clase algún estudiante con posible caso de drogas?</w:t>
      </w: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709440" behindDoc="1" locked="0" layoutInCell="1" allowOverlap="1">
            <wp:simplePos x="0" y="0"/>
            <wp:positionH relativeFrom="column">
              <wp:posOffset>300355</wp:posOffset>
            </wp:positionH>
            <wp:positionV relativeFrom="paragraph">
              <wp:posOffset>203835</wp:posOffset>
            </wp:positionV>
            <wp:extent cx="5077327" cy="3056021"/>
            <wp:effectExtent l="0" t="0" r="9525" b="11430"/>
            <wp:wrapNone/>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lang w:val="es-ES_tradnl"/>
        </w:rPr>
      </w:pP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2B4D31" w:rsidRPr="00D95BA9" w:rsidRDefault="00A04314"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ab/>
      </w:r>
      <w:r w:rsidR="002B4D31" w:rsidRPr="00D95BA9">
        <w:rPr>
          <w:rFonts w:ascii="Times New Roman" w:hAnsi="Times New Roman" w:cs="Times New Roman"/>
          <w:sz w:val="24"/>
          <w:szCs w:val="24"/>
        </w:rPr>
        <w:t>Como podemos observar en el grafico los porcentajes están con pequeñas variables pues un 44 % afirmar que si han tenido</w:t>
      </w:r>
      <w:r w:rsidRPr="00D95BA9">
        <w:rPr>
          <w:rFonts w:ascii="Times New Roman" w:hAnsi="Times New Roman" w:cs="Times New Roman"/>
          <w:sz w:val="24"/>
          <w:szCs w:val="24"/>
        </w:rPr>
        <w:t xml:space="preserve"> dentro de tu salón de clase algún estudiante con posibles casos de </w:t>
      </w:r>
      <w:r w:rsidR="00640428" w:rsidRPr="00D95BA9">
        <w:rPr>
          <w:rFonts w:ascii="Times New Roman" w:hAnsi="Times New Roman" w:cs="Times New Roman"/>
          <w:sz w:val="24"/>
          <w:szCs w:val="24"/>
        </w:rPr>
        <w:t>droga,</w:t>
      </w:r>
      <w:r w:rsidRPr="00D95BA9">
        <w:rPr>
          <w:rFonts w:ascii="Times New Roman" w:hAnsi="Times New Roman" w:cs="Times New Roman"/>
          <w:sz w:val="24"/>
          <w:szCs w:val="24"/>
        </w:rPr>
        <w:t xml:space="preserve"> mientras que el 56 % dice no haberlos tenido.</w:t>
      </w:r>
    </w:p>
    <w:p w:rsidR="002B4D31" w:rsidRPr="00D95BA9" w:rsidRDefault="002B4D31" w:rsidP="00DD7C90">
      <w:pPr>
        <w:pStyle w:val="Prrafodelista"/>
        <w:spacing w:after="0" w:line="360" w:lineRule="auto"/>
        <w:ind w:left="0" w:firstLine="567"/>
        <w:jc w:val="both"/>
        <w:rPr>
          <w:rFonts w:ascii="Times New Roman" w:hAnsi="Times New Roman" w:cs="Times New Roman"/>
          <w:sz w:val="24"/>
          <w:szCs w:val="24"/>
        </w:rPr>
      </w:pPr>
    </w:p>
    <w:p w:rsidR="00CE7E57" w:rsidRDefault="00CE7E57"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F71124" w:rsidRDefault="00F71124"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F71124" w:rsidRDefault="00F71124"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F71124" w:rsidRDefault="00F71124"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F71124" w:rsidRPr="00D95BA9" w:rsidRDefault="00F71124"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b/>
          <w:iCs/>
          <w:color w:val="000000"/>
          <w:sz w:val="24"/>
          <w:szCs w:val="24"/>
          <w:lang w:val="es-ES_tradnl" w:eastAsia="es-VE"/>
        </w:rPr>
      </w:pPr>
      <w:r w:rsidRPr="00D95BA9">
        <w:rPr>
          <w:rFonts w:ascii="Times New Roman" w:eastAsia="Times New Roman" w:hAnsi="Times New Roman" w:cs="Times New Roman"/>
          <w:b/>
          <w:iCs/>
          <w:color w:val="000000"/>
          <w:sz w:val="24"/>
          <w:szCs w:val="24"/>
          <w:lang w:val="es-ES_tradnl" w:eastAsia="es-VE"/>
        </w:rPr>
        <w:lastRenderedPageBreak/>
        <w:t>Gráfico Nº 5:</w:t>
      </w: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B2224C" w:rsidRPr="00D95BA9" w:rsidRDefault="00B2224C"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lang w:val="es-ES_tradnl"/>
        </w:rPr>
        <w:t xml:space="preserve">Pregunta Nº5 </w:t>
      </w:r>
      <w:r w:rsidRPr="00D95BA9">
        <w:rPr>
          <w:rFonts w:ascii="Times New Roman" w:hAnsi="Times New Roman" w:cs="Times New Roman"/>
          <w:sz w:val="24"/>
          <w:szCs w:val="24"/>
        </w:rPr>
        <w:t>¿Se les orienta de manera integral a los estudiantes sobre las causas y consecuencias que conlleva las drogas?</w:t>
      </w: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711488" behindDoc="1" locked="0" layoutInCell="1" allowOverlap="1">
            <wp:simplePos x="0" y="0"/>
            <wp:positionH relativeFrom="column">
              <wp:posOffset>300355</wp:posOffset>
            </wp:positionH>
            <wp:positionV relativeFrom="paragraph">
              <wp:posOffset>203835</wp:posOffset>
            </wp:positionV>
            <wp:extent cx="5077327" cy="3056021"/>
            <wp:effectExtent l="0" t="0" r="9525" b="11430"/>
            <wp:wrapNone/>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lang w:val="es-ES_tradnl"/>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lang w:val="es-ES_tradnl"/>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ab/>
        <w:t xml:space="preserve">Con un 11% de la respuesta de las docentes afirman que si se le orienta de manera integral sobre la prevención de drogas y con el 89 % dicen que no se orienta de manera integral al </w:t>
      </w:r>
      <w:r w:rsidR="001F0516" w:rsidRPr="00D95BA9">
        <w:rPr>
          <w:rFonts w:ascii="Times New Roman" w:hAnsi="Times New Roman" w:cs="Times New Roman"/>
          <w:sz w:val="24"/>
          <w:szCs w:val="24"/>
        </w:rPr>
        <w:t>estudiante.</w:t>
      </w: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B2224C" w:rsidRDefault="00B2224C" w:rsidP="00DD7C90">
      <w:pPr>
        <w:pStyle w:val="Prrafodelista"/>
        <w:spacing w:after="0" w:line="360" w:lineRule="auto"/>
        <w:ind w:left="0" w:firstLine="567"/>
        <w:jc w:val="both"/>
        <w:rPr>
          <w:rFonts w:ascii="Times New Roman" w:hAnsi="Times New Roman" w:cs="Times New Roman"/>
          <w:sz w:val="24"/>
          <w:szCs w:val="24"/>
        </w:rPr>
      </w:pPr>
    </w:p>
    <w:p w:rsidR="00F71124" w:rsidRDefault="00F71124" w:rsidP="00DD7C90">
      <w:pPr>
        <w:pStyle w:val="Prrafodelista"/>
        <w:spacing w:after="0" w:line="360" w:lineRule="auto"/>
        <w:ind w:left="0" w:firstLine="567"/>
        <w:jc w:val="both"/>
        <w:rPr>
          <w:rFonts w:ascii="Times New Roman" w:hAnsi="Times New Roman" w:cs="Times New Roman"/>
          <w:sz w:val="24"/>
          <w:szCs w:val="24"/>
        </w:rPr>
      </w:pPr>
    </w:p>
    <w:p w:rsidR="00D95BA9" w:rsidRPr="00D95BA9" w:rsidRDefault="00D95BA9" w:rsidP="00DD7C90">
      <w:pPr>
        <w:pStyle w:val="Prrafodelista"/>
        <w:spacing w:after="0" w:line="360" w:lineRule="auto"/>
        <w:ind w:left="0" w:firstLine="567"/>
        <w:jc w:val="both"/>
        <w:rPr>
          <w:rFonts w:ascii="Times New Roman" w:hAnsi="Times New Roman" w:cs="Times New Roman"/>
          <w:sz w:val="24"/>
          <w:szCs w:val="24"/>
          <w:lang w:val="es-ES_tradnl"/>
        </w:rPr>
      </w:pP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b/>
          <w:iCs/>
          <w:color w:val="000000"/>
          <w:sz w:val="24"/>
          <w:szCs w:val="24"/>
          <w:lang w:val="es-ES_tradnl" w:eastAsia="es-VE"/>
        </w:rPr>
      </w:pPr>
      <w:r w:rsidRPr="00D95BA9">
        <w:rPr>
          <w:rFonts w:ascii="Times New Roman" w:eastAsia="Times New Roman" w:hAnsi="Times New Roman" w:cs="Times New Roman"/>
          <w:b/>
          <w:iCs/>
          <w:color w:val="000000"/>
          <w:sz w:val="24"/>
          <w:szCs w:val="24"/>
          <w:lang w:val="es-ES_tradnl" w:eastAsia="es-VE"/>
        </w:rPr>
        <w:lastRenderedPageBreak/>
        <w:t>Gráfico Nº 6:</w:t>
      </w: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B2224C" w:rsidRPr="00D95BA9" w:rsidRDefault="00B2224C"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lang w:val="es-ES_tradnl"/>
        </w:rPr>
        <w:t xml:space="preserve">Pregunta Nº6 </w:t>
      </w:r>
      <w:r w:rsidRPr="00D95BA9">
        <w:rPr>
          <w:rFonts w:ascii="Times New Roman" w:hAnsi="Times New Roman" w:cs="Times New Roman"/>
          <w:sz w:val="24"/>
          <w:szCs w:val="24"/>
        </w:rPr>
        <w:t>¿Hay asignación de guardias internas Para el personal de la escuela?</w:t>
      </w: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713536" behindDoc="1" locked="0" layoutInCell="1" allowOverlap="1">
            <wp:simplePos x="0" y="0"/>
            <wp:positionH relativeFrom="column">
              <wp:posOffset>300355</wp:posOffset>
            </wp:positionH>
            <wp:positionV relativeFrom="paragraph">
              <wp:posOffset>203835</wp:posOffset>
            </wp:positionV>
            <wp:extent cx="5077327" cy="3056021"/>
            <wp:effectExtent l="0" t="0" r="9525" b="11430"/>
            <wp:wrapNone/>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lang w:val="es-ES_tradnl"/>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 xml:space="preserve">Con respecto al cumplimiento de las guardias internas en la </w:t>
      </w:r>
      <w:r w:rsidR="001F0516" w:rsidRPr="00D95BA9">
        <w:rPr>
          <w:rFonts w:ascii="Times New Roman" w:hAnsi="Times New Roman" w:cs="Times New Roman"/>
          <w:sz w:val="24"/>
          <w:szCs w:val="24"/>
        </w:rPr>
        <w:t>institución,</w:t>
      </w:r>
      <w:r w:rsidRPr="00D95BA9">
        <w:rPr>
          <w:rFonts w:ascii="Times New Roman" w:hAnsi="Times New Roman" w:cs="Times New Roman"/>
          <w:sz w:val="24"/>
          <w:szCs w:val="24"/>
        </w:rPr>
        <w:t xml:space="preserve"> un 67 % dice que si se cumplen las guardias internas y un 33 % dicen que no se cumplen las guardias del personal docente de la escuela .</w:t>
      </w: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Default="00640428" w:rsidP="00DD7C90">
      <w:pPr>
        <w:pStyle w:val="Prrafodelista"/>
        <w:spacing w:after="0" w:line="360" w:lineRule="auto"/>
        <w:ind w:left="0" w:firstLine="567"/>
        <w:jc w:val="both"/>
        <w:rPr>
          <w:rFonts w:ascii="Times New Roman" w:hAnsi="Times New Roman" w:cs="Times New Roman"/>
          <w:sz w:val="24"/>
          <w:szCs w:val="24"/>
        </w:rPr>
      </w:pPr>
    </w:p>
    <w:p w:rsidR="00F71124" w:rsidRDefault="00F71124" w:rsidP="00DD7C90">
      <w:pPr>
        <w:pStyle w:val="Prrafodelista"/>
        <w:spacing w:after="0" w:line="360" w:lineRule="auto"/>
        <w:ind w:left="0" w:firstLine="567"/>
        <w:jc w:val="both"/>
        <w:rPr>
          <w:rFonts w:ascii="Times New Roman" w:hAnsi="Times New Roman" w:cs="Times New Roman"/>
          <w:sz w:val="24"/>
          <w:szCs w:val="24"/>
        </w:rPr>
      </w:pPr>
    </w:p>
    <w:p w:rsidR="00F71124" w:rsidRDefault="00F71124" w:rsidP="00DD7C90">
      <w:pPr>
        <w:pStyle w:val="Prrafodelista"/>
        <w:spacing w:after="0" w:line="360" w:lineRule="auto"/>
        <w:ind w:left="0" w:firstLine="567"/>
        <w:jc w:val="both"/>
        <w:rPr>
          <w:rFonts w:ascii="Times New Roman" w:hAnsi="Times New Roman" w:cs="Times New Roman"/>
          <w:sz w:val="24"/>
          <w:szCs w:val="24"/>
        </w:rPr>
      </w:pPr>
    </w:p>
    <w:p w:rsidR="00F71124" w:rsidRPr="00D95BA9" w:rsidRDefault="00F71124"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lang w:val="es-ES_tradnl"/>
        </w:rPr>
      </w:pP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b/>
          <w:iCs/>
          <w:color w:val="000000"/>
          <w:sz w:val="24"/>
          <w:szCs w:val="24"/>
          <w:lang w:val="es-ES_tradnl" w:eastAsia="es-VE"/>
        </w:rPr>
      </w:pPr>
      <w:r w:rsidRPr="00D95BA9">
        <w:rPr>
          <w:rFonts w:ascii="Times New Roman" w:eastAsia="Times New Roman" w:hAnsi="Times New Roman" w:cs="Times New Roman"/>
          <w:b/>
          <w:iCs/>
          <w:color w:val="000000"/>
          <w:sz w:val="24"/>
          <w:szCs w:val="24"/>
          <w:lang w:val="es-ES_tradnl" w:eastAsia="es-VE"/>
        </w:rPr>
        <w:t>Gráfico Nº 7:</w:t>
      </w: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B2224C" w:rsidRPr="00D95BA9" w:rsidRDefault="00B2224C"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lang w:val="es-ES_tradnl"/>
        </w:rPr>
        <w:t xml:space="preserve">Pregunta Nº7 </w:t>
      </w:r>
      <w:r w:rsidRPr="00D95BA9">
        <w:rPr>
          <w:rFonts w:ascii="Times New Roman" w:hAnsi="Times New Roman" w:cs="Times New Roman"/>
          <w:sz w:val="24"/>
          <w:szCs w:val="24"/>
        </w:rPr>
        <w:t>¿EL personal Cumple con sus guardias internas en la escuela?</w:t>
      </w: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715584" behindDoc="1" locked="0" layoutInCell="1" allowOverlap="1">
            <wp:simplePos x="0" y="0"/>
            <wp:positionH relativeFrom="column">
              <wp:posOffset>300355</wp:posOffset>
            </wp:positionH>
            <wp:positionV relativeFrom="paragraph">
              <wp:posOffset>203835</wp:posOffset>
            </wp:positionV>
            <wp:extent cx="5077327" cy="3056021"/>
            <wp:effectExtent l="0" t="0" r="9525" b="11430"/>
            <wp:wrapNone/>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lang w:val="es-ES_tradnl"/>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7843B7"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Con un 44 % dice las docentes que si se cumplen las guardias internas por parte del docente y por el contrario un 56%  dice que el docente no las cumple.</w:t>
      </w: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640428" w:rsidRPr="00D95BA9" w:rsidRDefault="00640428" w:rsidP="00DD7C90">
      <w:pPr>
        <w:pStyle w:val="Prrafodelista"/>
        <w:spacing w:after="0" w:line="360" w:lineRule="auto"/>
        <w:ind w:left="0" w:firstLine="567"/>
        <w:jc w:val="both"/>
        <w:rPr>
          <w:rFonts w:ascii="Times New Roman" w:hAnsi="Times New Roman" w:cs="Times New Roman"/>
          <w:sz w:val="24"/>
          <w:szCs w:val="24"/>
        </w:rPr>
      </w:pPr>
    </w:p>
    <w:p w:rsidR="00D95BA9" w:rsidRDefault="00D95BA9" w:rsidP="00DD7C90">
      <w:pPr>
        <w:pStyle w:val="Prrafodelista"/>
        <w:spacing w:after="0" w:line="360" w:lineRule="auto"/>
        <w:ind w:left="0" w:firstLine="567"/>
        <w:jc w:val="both"/>
        <w:rPr>
          <w:rFonts w:ascii="Times New Roman" w:hAnsi="Times New Roman" w:cs="Times New Roman"/>
          <w:sz w:val="24"/>
          <w:szCs w:val="24"/>
        </w:rPr>
      </w:pPr>
    </w:p>
    <w:p w:rsidR="00F71124" w:rsidRDefault="00F71124" w:rsidP="00DD7C90">
      <w:pPr>
        <w:pStyle w:val="Prrafodelista"/>
        <w:spacing w:after="0" w:line="360" w:lineRule="auto"/>
        <w:ind w:left="0" w:firstLine="567"/>
        <w:jc w:val="both"/>
        <w:rPr>
          <w:rFonts w:ascii="Times New Roman" w:hAnsi="Times New Roman" w:cs="Times New Roman"/>
          <w:sz w:val="24"/>
          <w:szCs w:val="24"/>
        </w:rPr>
      </w:pPr>
    </w:p>
    <w:p w:rsidR="00F71124" w:rsidRDefault="00F71124" w:rsidP="00DD7C90">
      <w:pPr>
        <w:pStyle w:val="Prrafodelista"/>
        <w:spacing w:after="0" w:line="360" w:lineRule="auto"/>
        <w:ind w:left="0" w:firstLine="567"/>
        <w:jc w:val="both"/>
        <w:rPr>
          <w:rFonts w:ascii="Times New Roman" w:hAnsi="Times New Roman" w:cs="Times New Roman"/>
          <w:sz w:val="24"/>
          <w:szCs w:val="24"/>
        </w:rPr>
      </w:pPr>
    </w:p>
    <w:p w:rsidR="00F71124" w:rsidRDefault="00F71124" w:rsidP="00DD7C90">
      <w:pPr>
        <w:pStyle w:val="Prrafodelista"/>
        <w:spacing w:after="0" w:line="360" w:lineRule="auto"/>
        <w:ind w:left="0" w:firstLine="567"/>
        <w:jc w:val="both"/>
        <w:rPr>
          <w:rFonts w:ascii="Times New Roman" w:hAnsi="Times New Roman" w:cs="Times New Roman"/>
          <w:sz w:val="24"/>
          <w:szCs w:val="24"/>
        </w:rPr>
      </w:pP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b/>
          <w:iCs/>
          <w:color w:val="000000"/>
          <w:sz w:val="24"/>
          <w:szCs w:val="24"/>
          <w:lang w:val="es-ES_tradnl" w:eastAsia="es-VE"/>
        </w:rPr>
      </w:pPr>
      <w:r w:rsidRPr="00D95BA9">
        <w:rPr>
          <w:rFonts w:ascii="Times New Roman" w:eastAsia="Times New Roman" w:hAnsi="Times New Roman" w:cs="Times New Roman"/>
          <w:b/>
          <w:iCs/>
          <w:color w:val="000000"/>
          <w:sz w:val="24"/>
          <w:szCs w:val="24"/>
          <w:lang w:val="es-ES_tradnl" w:eastAsia="es-VE"/>
        </w:rPr>
        <w:t>Gráfico Nº 8:</w:t>
      </w: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B2224C" w:rsidRPr="00D95BA9" w:rsidRDefault="00B2224C"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lang w:val="es-ES_tradnl"/>
        </w:rPr>
        <w:t xml:space="preserve">Pregunta Nº8 </w:t>
      </w:r>
      <w:r w:rsidRPr="00D95BA9">
        <w:rPr>
          <w:rFonts w:ascii="Times New Roman" w:hAnsi="Times New Roman" w:cs="Times New Roman"/>
          <w:sz w:val="24"/>
          <w:szCs w:val="24"/>
        </w:rPr>
        <w:t>¿Observas alrededor de la escuela personas con problemas de droga?</w:t>
      </w: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717632" behindDoc="1" locked="0" layoutInCell="1" allowOverlap="1">
            <wp:simplePos x="0" y="0"/>
            <wp:positionH relativeFrom="column">
              <wp:posOffset>300355</wp:posOffset>
            </wp:positionH>
            <wp:positionV relativeFrom="paragraph">
              <wp:posOffset>203835</wp:posOffset>
            </wp:positionV>
            <wp:extent cx="5077327" cy="3056021"/>
            <wp:effectExtent l="0" t="0" r="9525" b="11430"/>
            <wp:wrapNone/>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lang w:val="es-ES_tradnl"/>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lang w:val="es-ES_tradnl"/>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ab/>
        <w:t>Con un 67% las docentes afirman que si observan alrededor de la escuela personas con problemas de drogas y con el 33 % dicen no observarlos.</w:t>
      </w: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Default="007843B7" w:rsidP="00DD7C90">
      <w:pPr>
        <w:pStyle w:val="Prrafodelista"/>
        <w:spacing w:after="0" w:line="360" w:lineRule="auto"/>
        <w:ind w:left="0" w:firstLine="567"/>
        <w:jc w:val="both"/>
        <w:rPr>
          <w:rFonts w:ascii="Times New Roman" w:hAnsi="Times New Roman" w:cs="Times New Roman"/>
          <w:sz w:val="24"/>
          <w:szCs w:val="24"/>
        </w:rPr>
      </w:pPr>
    </w:p>
    <w:p w:rsidR="00F71124" w:rsidRDefault="00F71124" w:rsidP="00DD7C90">
      <w:pPr>
        <w:pStyle w:val="Prrafodelista"/>
        <w:spacing w:after="0" w:line="360" w:lineRule="auto"/>
        <w:ind w:left="0" w:firstLine="567"/>
        <w:jc w:val="both"/>
        <w:rPr>
          <w:rFonts w:ascii="Times New Roman" w:hAnsi="Times New Roman" w:cs="Times New Roman"/>
          <w:sz w:val="24"/>
          <w:szCs w:val="24"/>
        </w:rPr>
      </w:pPr>
    </w:p>
    <w:p w:rsidR="00F71124" w:rsidRPr="00D95BA9" w:rsidRDefault="00F71124"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b/>
          <w:iCs/>
          <w:color w:val="000000"/>
          <w:sz w:val="24"/>
          <w:szCs w:val="24"/>
          <w:lang w:val="es-ES_tradnl" w:eastAsia="es-VE"/>
        </w:rPr>
      </w:pPr>
      <w:r w:rsidRPr="00D95BA9">
        <w:rPr>
          <w:rFonts w:ascii="Times New Roman" w:eastAsia="Times New Roman" w:hAnsi="Times New Roman" w:cs="Times New Roman"/>
          <w:b/>
          <w:iCs/>
          <w:color w:val="000000"/>
          <w:sz w:val="24"/>
          <w:szCs w:val="24"/>
          <w:lang w:val="es-ES_tradnl" w:eastAsia="es-VE"/>
        </w:rPr>
        <w:t>Gráfico Nº 9:</w:t>
      </w: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7843B7" w:rsidRPr="00D95BA9" w:rsidRDefault="00B2224C"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lang w:val="es-ES_tradnl"/>
        </w:rPr>
        <w:t>Pregunta Nº9</w:t>
      </w:r>
      <w:r w:rsidRPr="00D95BA9">
        <w:rPr>
          <w:rFonts w:ascii="Times New Roman" w:hAnsi="Times New Roman" w:cs="Times New Roman"/>
          <w:sz w:val="24"/>
          <w:szCs w:val="24"/>
        </w:rPr>
        <w:t>¿Consideras que el deporte  y la recreación  ayudan a los estudiantes a alejarse de las drogas?</w:t>
      </w: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719680" behindDoc="1" locked="0" layoutInCell="1" allowOverlap="1">
            <wp:simplePos x="0" y="0"/>
            <wp:positionH relativeFrom="column">
              <wp:posOffset>300355</wp:posOffset>
            </wp:positionH>
            <wp:positionV relativeFrom="paragraph">
              <wp:posOffset>203835</wp:posOffset>
            </wp:positionV>
            <wp:extent cx="5077327" cy="3056021"/>
            <wp:effectExtent l="0" t="0" r="9525" b="11430"/>
            <wp:wrapNone/>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lang w:val="es-ES_tradnl"/>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lang w:val="es-ES_tradnl"/>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ab/>
        <w:t>Con un total del 100% las docentes consideran que el deporte y la recreación  ayudan a los estudiantes a alejarse de las drogas, confirmando así la necesidad de poner en práctica el deporte, la recreación y las actividades como herramientas preventivas del consumo de drogas en los estudiantes.</w:t>
      </w: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Default="007843B7" w:rsidP="00DD7C90">
      <w:pPr>
        <w:pStyle w:val="Prrafodelista"/>
        <w:spacing w:after="0" w:line="360" w:lineRule="auto"/>
        <w:ind w:left="0" w:firstLine="567"/>
        <w:jc w:val="both"/>
        <w:rPr>
          <w:rFonts w:ascii="Times New Roman" w:hAnsi="Times New Roman" w:cs="Times New Roman"/>
          <w:sz w:val="24"/>
          <w:szCs w:val="24"/>
        </w:rPr>
      </w:pPr>
    </w:p>
    <w:p w:rsidR="00F71124" w:rsidRPr="00D95BA9" w:rsidRDefault="00F71124" w:rsidP="00DD7C90">
      <w:pPr>
        <w:pStyle w:val="Prrafodelista"/>
        <w:spacing w:after="0" w:line="360" w:lineRule="auto"/>
        <w:ind w:left="0" w:firstLine="567"/>
        <w:jc w:val="both"/>
        <w:rPr>
          <w:rFonts w:ascii="Times New Roman" w:hAnsi="Times New Roman" w:cs="Times New Roman"/>
          <w:sz w:val="24"/>
          <w:szCs w:val="24"/>
        </w:rPr>
      </w:pPr>
    </w:p>
    <w:p w:rsidR="00D95BA9" w:rsidRDefault="00D95BA9" w:rsidP="00DD7C90">
      <w:pPr>
        <w:pStyle w:val="Prrafodelista"/>
        <w:spacing w:after="0" w:line="360" w:lineRule="auto"/>
        <w:ind w:left="0" w:firstLine="567"/>
        <w:jc w:val="both"/>
        <w:rPr>
          <w:rFonts w:ascii="Times New Roman" w:hAnsi="Times New Roman" w:cs="Times New Roman"/>
          <w:sz w:val="24"/>
          <w:szCs w:val="24"/>
        </w:rPr>
      </w:pP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b/>
          <w:iCs/>
          <w:color w:val="000000"/>
          <w:sz w:val="24"/>
          <w:szCs w:val="24"/>
          <w:lang w:val="es-ES_tradnl" w:eastAsia="es-VE"/>
        </w:rPr>
      </w:pPr>
      <w:r w:rsidRPr="00D95BA9">
        <w:rPr>
          <w:rFonts w:ascii="Times New Roman" w:eastAsia="Times New Roman" w:hAnsi="Times New Roman" w:cs="Times New Roman"/>
          <w:b/>
          <w:iCs/>
          <w:color w:val="000000"/>
          <w:sz w:val="24"/>
          <w:szCs w:val="24"/>
          <w:lang w:val="es-ES_tradnl" w:eastAsia="es-VE"/>
        </w:rPr>
        <w:t>Gráfico Nº 10:</w:t>
      </w: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7843B7" w:rsidRPr="00D95BA9" w:rsidRDefault="00B2224C" w:rsidP="00DD7C90">
      <w:pPr>
        <w:pStyle w:val="Prrafodelista"/>
        <w:spacing w:after="0" w:line="360" w:lineRule="auto"/>
        <w:ind w:left="0" w:firstLine="567"/>
        <w:jc w:val="both"/>
        <w:rPr>
          <w:rFonts w:ascii="Times New Roman" w:hAnsi="Times New Roman" w:cs="Times New Roman"/>
          <w:sz w:val="24"/>
          <w:szCs w:val="24"/>
          <w:lang w:val="es-ES_tradnl"/>
        </w:rPr>
      </w:pPr>
      <w:r w:rsidRPr="00D95BA9">
        <w:rPr>
          <w:rFonts w:ascii="Times New Roman" w:hAnsi="Times New Roman" w:cs="Times New Roman"/>
          <w:sz w:val="24"/>
          <w:szCs w:val="24"/>
          <w:lang w:val="es-ES_tradnl"/>
        </w:rPr>
        <w:t xml:space="preserve">Pregunta N10 </w:t>
      </w:r>
      <w:r w:rsidRPr="00D95BA9">
        <w:rPr>
          <w:rFonts w:ascii="Times New Roman" w:hAnsi="Times New Roman" w:cs="Times New Roman"/>
          <w:sz w:val="24"/>
          <w:szCs w:val="24"/>
        </w:rPr>
        <w:t>¿Consideras necesario un proceso de formación permanente para el personal Docente, sobre la prevención del consumo de drogas?</w:t>
      </w: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721728" behindDoc="1" locked="0" layoutInCell="1" allowOverlap="1">
            <wp:simplePos x="0" y="0"/>
            <wp:positionH relativeFrom="column">
              <wp:posOffset>300355</wp:posOffset>
            </wp:positionH>
            <wp:positionV relativeFrom="paragraph">
              <wp:posOffset>203835</wp:posOffset>
            </wp:positionV>
            <wp:extent cx="5077327" cy="3056021"/>
            <wp:effectExtent l="0" t="0" r="9525" b="11430"/>
            <wp:wrapNone/>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lang w:val="es-ES_tradnl"/>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lang w:val="es-ES_tradnl"/>
        </w:rPr>
      </w:pPr>
      <w:r w:rsidRPr="00D95BA9">
        <w:rPr>
          <w:rFonts w:ascii="Times New Roman" w:hAnsi="Times New Roman" w:cs="Times New Roman"/>
          <w:sz w:val="24"/>
          <w:szCs w:val="24"/>
          <w:lang w:val="es-ES_tradnl"/>
        </w:rPr>
        <w:tab/>
        <w:t>Con un 100 % de afirmación de la respuesta, los docentes consideran que es necesario un proceso de formación permanente, sobre la prevención de drogas.</w:t>
      </w: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lang w:val="es-ES_tradnl"/>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lang w:val="es-ES_tradnl"/>
        </w:rPr>
      </w:pPr>
    </w:p>
    <w:p w:rsidR="007843B7" w:rsidRDefault="007843B7" w:rsidP="00DD7C90">
      <w:pPr>
        <w:pStyle w:val="Prrafodelista"/>
        <w:spacing w:after="0" w:line="360" w:lineRule="auto"/>
        <w:ind w:left="0" w:firstLine="567"/>
        <w:jc w:val="both"/>
        <w:rPr>
          <w:rFonts w:ascii="Times New Roman" w:hAnsi="Times New Roman" w:cs="Times New Roman"/>
          <w:sz w:val="24"/>
          <w:szCs w:val="24"/>
          <w:lang w:val="es-ES_tradnl"/>
        </w:rPr>
      </w:pPr>
    </w:p>
    <w:p w:rsidR="00F71124" w:rsidRDefault="00F71124" w:rsidP="00DD7C90">
      <w:pPr>
        <w:pStyle w:val="Prrafodelista"/>
        <w:spacing w:after="0" w:line="360" w:lineRule="auto"/>
        <w:ind w:left="0" w:firstLine="567"/>
        <w:jc w:val="both"/>
        <w:rPr>
          <w:rFonts w:ascii="Times New Roman" w:hAnsi="Times New Roman" w:cs="Times New Roman"/>
          <w:sz w:val="24"/>
          <w:szCs w:val="24"/>
          <w:lang w:val="es-ES_tradnl"/>
        </w:rPr>
      </w:pPr>
    </w:p>
    <w:p w:rsidR="00F71124" w:rsidRDefault="00F71124" w:rsidP="00DD7C90">
      <w:pPr>
        <w:pStyle w:val="Prrafodelista"/>
        <w:spacing w:after="0" w:line="360" w:lineRule="auto"/>
        <w:ind w:left="0" w:firstLine="567"/>
        <w:jc w:val="both"/>
        <w:rPr>
          <w:rFonts w:ascii="Times New Roman" w:hAnsi="Times New Roman" w:cs="Times New Roman"/>
          <w:sz w:val="24"/>
          <w:szCs w:val="24"/>
          <w:lang w:val="es-ES_tradnl"/>
        </w:rPr>
      </w:pPr>
    </w:p>
    <w:p w:rsidR="00F71124" w:rsidRPr="00D95BA9" w:rsidRDefault="00F71124" w:rsidP="00DD7C90">
      <w:pPr>
        <w:pStyle w:val="Prrafodelista"/>
        <w:spacing w:after="0" w:line="360" w:lineRule="auto"/>
        <w:ind w:left="0" w:firstLine="567"/>
        <w:jc w:val="both"/>
        <w:rPr>
          <w:rFonts w:ascii="Times New Roman" w:hAnsi="Times New Roman" w:cs="Times New Roman"/>
          <w:sz w:val="24"/>
          <w:szCs w:val="24"/>
          <w:lang w:val="es-ES_tradnl"/>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lang w:val="es-ES_tradnl"/>
        </w:rPr>
      </w:pPr>
    </w:p>
    <w:p w:rsidR="00D95BA9" w:rsidRDefault="00D95BA9" w:rsidP="00DD7C90">
      <w:pPr>
        <w:pStyle w:val="Prrafodelista"/>
        <w:spacing w:after="0" w:line="360" w:lineRule="auto"/>
        <w:ind w:left="0" w:firstLine="567"/>
        <w:jc w:val="both"/>
        <w:rPr>
          <w:rFonts w:ascii="Times New Roman" w:hAnsi="Times New Roman" w:cs="Times New Roman"/>
          <w:sz w:val="24"/>
          <w:szCs w:val="24"/>
          <w:lang w:val="es-ES_tradnl"/>
        </w:rPr>
      </w:pP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b/>
          <w:iCs/>
          <w:color w:val="000000"/>
          <w:sz w:val="24"/>
          <w:szCs w:val="24"/>
          <w:lang w:val="es-ES_tradnl" w:eastAsia="es-VE"/>
        </w:rPr>
      </w:pPr>
      <w:r w:rsidRPr="00D95BA9">
        <w:rPr>
          <w:rFonts w:ascii="Times New Roman" w:eastAsia="Times New Roman" w:hAnsi="Times New Roman" w:cs="Times New Roman"/>
          <w:b/>
          <w:iCs/>
          <w:color w:val="000000"/>
          <w:sz w:val="24"/>
          <w:szCs w:val="24"/>
          <w:lang w:val="es-ES_tradnl" w:eastAsia="es-VE"/>
        </w:rPr>
        <w:t>Gráfico Nº 11:</w:t>
      </w: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B2224C" w:rsidRPr="00D95BA9" w:rsidRDefault="00B2224C" w:rsidP="00DD7C90">
      <w:pPr>
        <w:pStyle w:val="Prrafodelista"/>
        <w:spacing w:after="0" w:line="360" w:lineRule="auto"/>
        <w:ind w:left="0" w:firstLine="567"/>
        <w:jc w:val="both"/>
        <w:rPr>
          <w:rFonts w:ascii="Times New Roman" w:hAnsi="Times New Roman" w:cs="Times New Roman"/>
          <w:sz w:val="24"/>
          <w:szCs w:val="24"/>
          <w:lang w:val="es-ES_tradnl"/>
        </w:rPr>
      </w:pPr>
      <w:r w:rsidRPr="00D95BA9">
        <w:rPr>
          <w:rFonts w:ascii="Times New Roman" w:hAnsi="Times New Roman" w:cs="Times New Roman"/>
          <w:sz w:val="24"/>
          <w:szCs w:val="24"/>
          <w:lang w:val="es-ES_tradnl"/>
        </w:rPr>
        <w:t xml:space="preserve">Pregunta Nº11 </w:t>
      </w:r>
      <w:r w:rsidRPr="00D95BA9">
        <w:rPr>
          <w:rFonts w:ascii="Times New Roman" w:hAnsi="Times New Roman" w:cs="Times New Roman"/>
          <w:sz w:val="24"/>
          <w:szCs w:val="24"/>
        </w:rPr>
        <w:t>¿Te pareció importante esta encuesta?</w:t>
      </w:r>
    </w:p>
    <w:p w:rsidR="00B2224C" w:rsidRPr="00D95BA9" w:rsidRDefault="00B2224C" w:rsidP="00DD7C90">
      <w:pPr>
        <w:pStyle w:val="Prrafodelista"/>
        <w:spacing w:after="0" w:line="360" w:lineRule="auto"/>
        <w:ind w:left="0" w:firstLine="567"/>
        <w:jc w:val="both"/>
        <w:rPr>
          <w:rFonts w:ascii="Times New Roman" w:hAnsi="Times New Roman" w:cs="Times New Roman"/>
          <w:sz w:val="24"/>
          <w:szCs w:val="24"/>
          <w:lang w:val="es-ES_tradnl"/>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noProof/>
          <w:sz w:val="24"/>
          <w:szCs w:val="24"/>
          <w:lang w:eastAsia="es-VE"/>
        </w:rPr>
        <w:drawing>
          <wp:anchor distT="0" distB="0" distL="114300" distR="114300" simplePos="0" relativeHeight="251723776" behindDoc="1" locked="0" layoutInCell="1" allowOverlap="1">
            <wp:simplePos x="0" y="0"/>
            <wp:positionH relativeFrom="column">
              <wp:posOffset>42545</wp:posOffset>
            </wp:positionH>
            <wp:positionV relativeFrom="paragraph">
              <wp:posOffset>166873</wp:posOffset>
            </wp:positionV>
            <wp:extent cx="5076825" cy="3055620"/>
            <wp:effectExtent l="0" t="0" r="9525" b="11430"/>
            <wp:wrapNone/>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lang w:val="es-ES_tradnl"/>
        </w:rPr>
      </w:pPr>
    </w:p>
    <w:p w:rsidR="007843B7" w:rsidRPr="00D95BA9" w:rsidRDefault="007843B7" w:rsidP="00DD7C90">
      <w:pPr>
        <w:pStyle w:val="Prrafodelista"/>
        <w:spacing w:after="0" w:line="360" w:lineRule="auto"/>
        <w:ind w:left="0" w:firstLine="567"/>
        <w:jc w:val="both"/>
        <w:rPr>
          <w:rFonts w:ascii="Times New Roman" w:hAnsi="Times New Roman" w:cs="Times New Roman"/>
          <w:sz w:val="24"/>
          <w:szCs w:val="24"/>
        </w:rPr>
      </w:pPr>
      <w:r w:rsidRPr="00D95BA9">
        <w:rPr>
          <w:rFonts w:ascii="Times New Roman" w:hAnsi="Times New Roman" w:cs="Times New Roman"/>
          <w:sz w:val="24"/>
          <w:szCs w:val="24"/>
        </w:rPr>
        <w:t>Fuente: Mota y Altuve 2015.</w:t>
      </w:r>
    </w:p>
    <w:p w:rsidR="00B2224C" w:rsidRPr="00D95BA9" w:rsidRDefault="00B2224C"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B64B50" w:rsidRDefault="00D95BA9"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r w:rsidRPr="00D95BA9">
        <w:rPr>
          <w:rFonts w:ascii="Times New Roman" w:eastAsia="Times New Roman" w:hAnsi="Times New Roman" w:cs="Times New Roman"/>
          <w:iCs/>
          <w:color w:val="000000"/>
          <w:sz w:val="24"/>
          <w:szCs w:val="24"/>
          <w:lang w:val="es-ES_tradnl" w:eastAsia="es-VE"/>
        </w:rPr>
        <w:t>Al 100% si les pareció importante realizar esta encuesta.</w:t>
      </w:r>
    </w:p>
    <w:p w:rsidR="00F71124" w:rsidRDefault="00F71124"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pPr>
    </w:p>
    <w:p w:rsidR="000A1810" w:rsidRDefault="000A1810"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_tradnl" w:eastAsia="es-VE"/>
        </w:rPr>
        <w:sectPr w:rsidR="000A1810" w:rsidSect="00B03838">
          <w:pgSz w:w="12240" w:h="15840" w:code="1"/>
          <w:pgMar w:top="1701" w:right="1701" w:bottom="1701" w:left="2268" w:header="708" w:footer="567" w:gutter="0"/>
          <w:cols w:space="708"/>
          <w:docGrid w:linePitch="360"/>
        </w:sectPr>
      </w:pPr>
    </w:p>
    <w:p w:rsidR="00D95BA9" w:rsidRPr="00D95BA9" w:rsidRDefault="00F71124" w:rsidP="00DD7C90">
      <w:pPr>
        <w:pStyle w:val="Prrafodelista"/>
        <w:shd w:val="clear" w:color="auto" w:fill="FFFFFF"/>
        <w:spacing w:after="0" w:line="360" w:lineRule="auto"/>
        <w:ind w:left="360" w:firstLine="567"/>
        <w:jc w:val="center"/>
        <w:rPr>
          <w:rFonts w:ascii="Times New Roman" w:eastAsia="Times New Roman" w:hAnsi="Times New Roman" w:cs="Times New Roman"/>
          <w:b/>
          <w:iCs/>
          <w:color w:val="000000"/>
          <w:sz w:val="24"/>
          <w:szCs w:val="24"/>
          <w:lang w:eastAsia="es-VE"/>
        </w:rPr>
      </w:pPr>
      <w:r>
        <w:rPr>
          <w:rFonts w:ascii="Times New Roman" w:eastAsia="Times New Roman" w:hAnsi="Times New Roman" w:cs="Times New Roman"/>
          <w:b/>
          <w:iCs/>
          <w:color w:val="000000"/>
          <w:sz w:val="24"/>
          <w:szCs w:val="24"/>
          <w:lang w:eastAsia="es-VE"/>
        </w:rPr>
        <w:lastRenderedPageBreak/>
        <w:t>CAPITULO</w:t>
      </w:r>
      <w:r w:rsidR="00A75328">
        <w:rPr>
          <w:rFonts w:ascii="Times New Roman" w:eastAsia="Times New Roman" w:hAnsi="Times New Roman" w:cs="Times New Roman"/>
          <w:b/>
          <w:iCs/>
          <w:color w:val="000000"/>
          <w:sz w:val="24"/>
          <w:szCs w:val="24"/>
          <w:lang w:eastAsia="es-VE"/>
        </w:rPr>
        <w:t xml:space="preserve"> V</w:t>
      </w:r>
    </w:p>
    <w:p w:rsidR="00D95BA9" w:rsidRPr="00D95BA9" w:rsidRDefault="00D95BA9" w:rsidP="00DD7C90">
      <w:pPr>
        <w:pStyle w:val="Prrafodelista"/>
        <w:shd w:val="clear" w:color="auto" w:fill="FFFFFF"/>
        <w:spacing w:after="0" w:line="360" w:lineRule="auto"/>
        <w:ind w:left="360" w:firstLine="567"/>
        <w:jc w:val="center"/>
        <w:rPr>
          <w:rFonts w:ascii="Times New Roman" w:eastAsia="Times New Roman" w:hAnsi="Times New Roman" w:cs="Times New Roman"/>
          <w:iCs/>
          <w:color w:val="000000"/>
          <w:sz w:val="24"/>
          <w:szCs w:val="24"/>
          <w:lang w:eastAsia="es-VE"/>
        </w:rPr>
      </w:pPr>
    </w:p>
    <w:p w:rsidR="004D327C" w:rsidRPr="000A1810" w:rsidRDefault="00FE29EF" w:rsidP="000A1810">
      <w:pPr>
        <w:pStyle w:val="Prrafodelista"/>
        <w:shd w:val="clear" w:color="auto" w:fill="FFFFFF"/>
        <w:spacing w:after="0" w:line="360" w:lineRule="auto"/>
        <w:ind w:left="0" w:firstLine="567"/>
        <w:jc w:val="center"/>
        <w:rPr>
          <w:rFonts w:ascii="Times New Roman" w:eastAsia="Times New Roman" w:hAnsi="Times New Roman" w:cs="Times New Roman"/>
          <w:b/>
          <w:iCs/>
          <w:color w:val="000000"/>
          <w:sz w:val="24"/>
          <w:szCs w:val="24"/>
          <w:lang w:eastAsia="es-VE"/>
        </w:rPr>
      </w:pPr>
      <w:r w:rsidRPr="000A1810">
        <w:rPr>
          <w:rFonts w:ascii="Times New Roman" w:eastAsia="Times New Roman" w:hAnsi="Times New Roman" w:cs="Times New Roman"/>
          <w:b/>
          <w:iCs/>
          <w:color w:val="000000"/>
          <w:sz w:val="24"/>
          <w:szCs w:val="24"/>
          <w:lang w:eastAsia="es-VE"/>
        </w:rPr>
        <w:t xml:space="preserve">PROPUESTA  DE LA RECREACIÓN COMO HERRAMIENTA DE PREVENCIÓN DE DROGAS EN LOS </w:t>
      </w:r>
      <w:r w:rsidR="00F5541E" w:rsidRPr="000A1810">
        <w:rPr>
          <w:rFonts w:ascii="Times New Roman" w:eastAsia="Times New Roman" w:hAnsi="Times New Roman" w:cs="Times New Roman"/>
          <w:b/>
          <w:iCs/>
          <w:color w:val="000000"/>
          <w:sz w:val="24"/>
          <w:szCs w:val="24"/>
          <w:lang w:eastAsia="es-VE"/>
        </w:rPr>
        <w:t xml:space="preserve">NIÑOS Y NIÑAS EN EL NIVEL DE EDUCACION </w:t>
      </w:r>
      <w:r w:rsidRPr="000A1810">
        <w:rPr>
          <w:rFonts w:ascii="Times New Roman" w:eastAsia="Times New Roman" w:hAnsi="Times New Roman" w:cs="Times New Roman"/>
          <w:b/>
          <w:iCs/>
          <w:color w:val="000000"/>
          <w:sz w:val="24"/>
          <w:szCs w:val="24"/>
          <w:lang w:eastAsia="es-VE"/>
        </w:rPr>
        <w:t>PRIMARIA DE LA E.B.E “ANATOLIO VIVAS SALAMANCA” DE TINAQUILLO ESTADO COJEDES.</w:t>
      </w:r>
    </w:p>
    <w:p w:rsidR="004941D6" w:rsidRPr="00D95BA9" w:rsidRDefault="004941D6" w:rsidP="00DD7C90">
      <w:pPr>
        <w:pStyle w:val="Prrafodelista"/>
        <w:shd w:val="clear" w:color="auto" w:fill="FFFFFF"/>
        <w:spacing w:after="0" w:line="360" w:lineRule="auto"/>
        <w:ind w:left="360" w:firstLine="567"/>
        <w:jc w:val="both"/>
        <w:rPr>
          <w:rFonts w:ascii="Times New Roman" w:eastAsia="Times New Roman" w:hAnsi="Times New Roman" w:cs="Times New Roman"/>
          <w:iCs/>
          <w:color w:val="000000"/>
          <w:sz w:val="24"/>
          <w:szCs w:val="24"/>
          <w:lang w:eastAsia="es-VE"/>
        </w:rPr>
      </w:pPr>
    </w:p>
    <w:p w:rsidR="00D95BA9" w:rsidRDefault="00D95BA9" w:rsidP="000A1810">
      <w:pPr>
        <w:spacing w:after="0" w:line="360" w:lineRule="auto"/>
        <w:ind w:firstLine="567"/>
        <w:jc w:val="center"/>
        <w:rPr>
          <w:rFonts w:ascii="Times New Roman" w:hAnsi="Times New Roman" w:cs="Times New Roman"/>
          <w:b/>
          <w:sz w:val="24"/>
          <w:szCs w:val="24"/>
        </w:rPr>
      </w:pPr>
      <w:r w:rsidRPr="00D95BA9">
        <w:rPr>
          <w:rFonts w:ascii="Times New Roman" w:hAnsi="Times New Roman" w:cs="Times New Roman"/>
          <w:b/>
          <w:sz w:val="24"/>
          <w:szCs w:val="24"/>
        </w:rPr>
        <w:t>Presentación</w:t>
      </w:r>
    </w:p>
    <w:p w:rsidR="00777809" w:rsidRPr="00D95BA9" w:rsidRDefault="00777809" w:rsidP="00DD7C90">
      <w:pPr>
        <w:spacing w:after="0" w:line="360" w:lineRule="auto"/>
        <w:ind w:firstLine="567"/>
        <w:jc w:val="both"/>
        <w:rPr>
          <w:rFonts w:ascii="Times New Roman" w:hAnsi="Times New Roman" w:cs="Times New Roman"/>
          <w:b/>
          <w:sz w:val="24"/>
          <w:szCs w:val="24"/>
        </w:rPr>
      </w:pPr>
    </w:p>
    <w:p w:rsidR="00D95BA9" w:rsidRDefault="00D95BA9"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Pr="00D95BA9">
        <w:rPr>
          <w:rFonts w:ascii="Times New Roman" w:hAnsi="Times New Roman" w:cs="Times New Roman"/>
          <w:sz w:val="24"/>
          <w:szCs w:val="24"/>
        </w:rPr>
        <w:t xml:space="preserve">La propuesta del siguiente estudio está dirigida a los docentes y </w:t>
      </w:r>
      <w:r>
        <w:rPr>
          <w:rFonts w:ascii="Times New Roman" w:hAnsi="Times New Roman" w:cs="Times New Roman"/>
          <w:sz w:val="24"/>
          <w:szCs w:val="24"/>
        </w:rPr>
        <w:t>estudiantes de la etapa primaria</w:t>
      </w:r>
      <w:r w:rsidRPr="00D95BA9">
        <w:rPr>
          <w:rFonts w:ascii="Times New Roman" w:hAnsi="Times New Roman" w:cs="Times New Roman"/>
          <w:sz w:val="24"/>
          <w:szCs w:val="24"/>
        </w:rPr>
        <w:t xml:space="preserve"> de la </w:t>
      </w:r>
      <w:r>
        <w:rPr>
          <w:rFonts w:ascii="Times New Roman" w:hAnsi="Times New Roman" w:cs="Times New Roman"/>
          <w:sz w:val="24"/>
          <w:szCs w:val="24"/>
        </w:rPr>
        <w:t>Escuela Básica Estadal “Anatolio Vivas Salamanca”</w:t>
      </w:r>
      <w:r w:rsidRPr="00D95BA9">
        <w:rPr>
          <w:rFonts w:ascii="Times New Roman" w:hAnsi="Times New Roman" w:cs="Times New Roman"/>
          <w:sz w:val="24"/>
          <w:szCs w:val="24"/>
        </w:rPr>
        <w:t>,</w:t>
      </w:r>
      <w:r>
        <w:rPr>
          <w:rFonts w:ascii="Times New Roman" w:hAnsi="Times New Roman" w:cs="Times New Roman"/>
          <w:sz w:val="24"/>
          <w:szCs w:val="24"/>
        </w:rPr>
        <w:t xml:space="preserve"> de Tinaquillo Estado Cojedes,</w:t>
      </w:r>
      <w:r w:rsidRPr="00D95BA9">
        <w:rPr>
          <w:rFonts w:ascii="Times New Roman" w:hAnsi="Times New Roman" w:cs="Times New Roman"/>
          <w:sz w:val="24"/>
          <w:szCs w:val="24"/>
        </w:rPr>
        <w:t xml:space="preserve"> la cual consiste en el diseño de un programa de estrategi</w:t>
      </w:r>
      <w:r>
        <w:rPr>
          <w:rFonts w:ascii="Times New Roman" w:hAnsi="Times New Roman" w:cs="Times New Roman"/>
          <w:sz w:val="24"/>
          <w:szCs w:val="24"/>
        </w:rPr>
        <w:t xml:space="preserve">as con la finalidad de integrar al deporte y la recreación como una herramienta de prevención de drogas en los estudiantes de educación </w:t>
      </w:r>
      <w:r w:rsidR="00433862">
        <w:rPr>
          <w:rFonts w:ascii="Times New Roman" w:hAnsi="Times New Roman" w:cs="Times New Roman"/>
          <w:sz w:val="24"/>
          <w:szCs w:val="24"/>
        </w:rPr>
        <w:t>primaria; que permita crear en ellos una visión amplia de los pro y los contra de las drogas y fortaleces valores a través del deporte y la recreación.</w:t>
      </w:r>
    </w:p>
    <w:p w:rsidR="00433862" w:rsidRPr="00D95BA9" w:rsidRDefault="00433862" w:rsidP="00DD7C90">
      <w:pPr>
        <w:spacing w:after="0" w:line="360" w:lineRule="auto"/>
        <w:ind w:firstLine="567"/>
        <w:jc w:val="both"/>
        <w:rPr>
          <w:rFonts w:ascii="Times New Roman" w:hAnsi="Times New Roman" w:cs="Times New Roman"/>
          <w:sz w:val="24"/>
          <w:szCs w:val="24"/>
        </w:rPr>
      </w:pPr>
    </w:p>
    <w:p w:rsidR="00D95BA9" w:rsidRDefault="00D95BA9" w:rsidP="006644A2">
      <w:pPr>
        <w:spacing w:after="0" w:line="360" w:lineRule="auto"/>
        <w:ind w:firstLine="567"/>
        <w:jc w:val="center"/>
        <w:rPr>
          <w:rFonts w:ascii="Times New Roman" w:hAnsi="Times New Roman" w:cs="Times New Roman"/>
          <w:b/>
          <w:sz w:val="24"/>
          <w:szCs w:val="24"/>
        </w:rPr>
      </w:pPr>
      <w:r w:rsidRPr="00D95BA9">
        <w:rPr>
          <w:rFonts w:ascii="Times New Roman" w:hAnsi="Times New Roman" w:cs="Times New Roman"/>
          <w:b/>
          <w:sz w:val="24"/>
          <w:szCs w:val="24"/>
        </w:rPr>
        <w:t>Fundamentación</w:t>
      </w:r>
    </w:p>
    <w:p w:rsidR="00777809" w:rsidRPr="00D95BA9" w:rsidRDefault="00777809" w:rsidP="00DD7C90">
      <w:pPr>
        <w:spacing w:after="0" w:line="360" w:lineRule="auto"/>
        <w:ind w:firstLine="567"/>
        <w:jc w:val="both"/>
        <w:rPr>
          <w:rFonts w:ascii="Times New Roman" w:hAnsi="Times New Roman" w:cs="Times New Roman"/>
          <w:b/>
          <w:sz w:val="24"/>
          <w:szCs w:val="24"/>
        </w:rPr>
      </w:pPr>
    </w:p>
    <w:p w:rsidR="00D95BA9" w:rsidRDefault="00D95BA9"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La propuesta tiene su basamento en las siguientes leyes:</w:t>
      </w:r>
    </w:p>
    <w:p w:rsidR="00D95BA9" w:rsidRDefault="00D95BA9" w:rsidP="00DD7C90">
      <w:pPr>
        <w:spacing w:after="0" w:line="360" w:lineRule="auto"/>
        <w:ind w:firstLine="567"/>
        <w:jc w:val="both"/>
        <w:rPr>
          <w:rFonts w:ascii="Times New Roman" w:hAnsi="Times New Roman" w:cs="Times New Roman"/>
          <w:b/>
          <w:sz w:val="24"/>
          <w:szCs w:val="24"/>
        </w:rPr>
      </w:pPr>
      <w:r w:rsidRPr="001F0516">
        <w:rPr>
          <w:rFonts w:ascii="Times New Roman" w:hAnsi="Times New Roman" w:cs="Times New Roman"/>
          <w:b/>
          <w:sz w:val="24"/>
          <w:szCs w:val="24"/>
        </w:rPr>
        <w:t>Constitución Nacional de la República Bolivariana de Venezuela (1999)</w:t>
      </w:r>
    </w:p>
    <w:p w:rsidR="00D95BA9" w:rsidRDefault="00121ACB" w:rsidP="00DD7C90">
      <w:pPr>
        <w:spacing w:after="0" w:line="360" w:lineRule="auto"/>
        <w:ind w:firstLine="567"/>
        <w:jc w:val="both"/>
        <w:rPr>
          <w:rFonts w:ascii="Times New Roman" w:hAnsi="Times New Roman" w:cs="Times New Roman"/>
          <w:sz w:val="24"/>
          <w:szCs w:val="24"/>
        </w:rPr>
      </w:pPr>
      <w:r w:rsidRPr="00121ACB">
        <w:rPr>
          <w:rFonts w:ascii="Times New Roman" w:eastAsia="Times New Roman" w:hAnsi="Times New Roman" w:cs="Times New Roman"/>
          <w:noProof/>
          <w:sz w:val="24"/>
          <w:szCs w:val="24"/>
          <w:shd w:val="clear" w:color="auto" w:fill="FFFFFF"/>
          <w:lang w:eastAsia="es-VE"/>
        </w:rPr>
        <w:pict>
          <v:shape id="_x0000_s1032" type="#_x0000_t202" style="position:absolute;left:0;text-align:left;margin-left:167.8pt;margin-top:144.9pt;width:64.4pt;height:36.45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" stroked="f">
            <v:textbox>
              <w:txbxContent>
                <w:p w:rsidR="00982C86" w:rsidRDefault="00982C86" w:rsidP="00B03838"/>
              </w:txbxContent>
            </v:textbox>
          </v:shape>
        </w:pict>
      </w:r>
      <w:r w:rsidR="00433862" w:rsidRPr="00D95BA9">
        <w:rPr>
          <w:rFonts w:ascii="Times New Roman" w:hAnsi="Times New Roman" w:cs="Times New Roman"/>
          <w:sz w:val="24"/>
          <w:szCs w:val="24"/>
        </w:rPr>
        <w:t>Artículo</w:t>
      </w:r>
      <w:r w:rsidR="00D95BA9" w:rsidRPr="00D95BA9">
        <w:rPr>
          <w:rFonts w:ascii="Times New Roman" w:hAnsi="Times New Roman" w:cs="Times New Roman"/>
          <w:sz w:val="24"/>
          <w:szCs w:val="24"/>
        </w:rPr>
        <w:t xml:space="preserve"> 3. La educación tiene como finalidad fundamental el pleno desarrollo de la personalidad y el logro de un hombre sano, culto, </w:t>
      </w:r>
      <w:r w:rsidR="00433862" w:rsidRPr="00D95BA9">
        <w:rPr>
          <w:rFonts w:ascii="Times New Roman" w:hAnsi="Times New Roman" w:cs="Times New Roman"/>
          <w:sz w:val="24"/>
          <w:szCs w:val="24"/>
        </w:rPr>
        <w:t>crítico</w:t>
      </w:r>
      <w:r w:rsidR="00D95BA9" w:rsidRPr="00D95BA9">
        <w:rPr>
          <w:rFonts w:ascii="Times New Roman" w:hAnsi="Times New Roman" w:cs="Times New Roman"/>
          <w:sz w:val="24"/>
          <w:szCs w:val="24"/>
        </w:rPr>
        <w:t xml:space="preserve"> y apto para convivir en una sociedad democrática, justa y libre, basada en la familia como célula fundamental de la sociedad y en la valorización del trabajo; capaz de participar activa, consciente y solidariamente los procesos de transformación social; consustanciado con los valores de la identidad nacional y con la comprensión, la tolerancia, la convivencia y las actitudes que favorezcan el fortalecimiento de la paz entre las naciones y los vínculos de integración y solidaridad latinoamericana.</w:t>
      </w:r>
    </w:p>
    <w:p w:rsidR="00F71124" w:rsidRPr="00D95BA9" w:rsidRDefault="00F71124" w:rsidP="00DD7C90">
      <w:pPr>
        <w:spacing w:after="0" w:line="360" w:lineRule="auto"/>
        <w:ind w:firstLine="567"/>
        <w:jc w:val="both"/>
        <w:rPr>
          <w:rFonts w:ascii="Times New Roman" w:hAnsi="Times New Roman" w:cs="Times New Roman"/>
          <w:sz w:val="24"/>
          <w:szCs w:val="24"/>
        </w:rPr>
      </w:pPr>
    </w:p>
    <w:p w:rsidR="00D95BA9" w:rsidRDefault="00433862"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lastRenderedPageBreak/>
        <w:t>Artículo</w:t>
      </w:r>
      <w:r w:rsidR="00D95BA9" w:rsidRPr="00D95BA9">
        <w:rPr>
          <w:rFonts w:ascii="Times New Roman" w:hAnsi="Times New Roman" w:cs="Times New Roman"/>
          <w:sz w:val="24"/>
          <w:szCs w:val="24"/>
        </w:rPr>
        <w:t xml:space="preserve"> 4, La educación como medio de mejoramiento de la comunidad y factor primordial del desarrollo nacional, es un servicio público prestado por el Estado  o impartido por particulares dentro de los principios y normas establecidas por la Ley, bajo la suprema inspección y vigilancia de aquel y con su </w:t>
      </w:r>
      <w:r w:rsidRPr="00D95BA9">
        <w:rPr>
          <w:rFonts w:ascii="Times New Roman" w:hAnsi="Times New Roman" w:cs="Times New Roman"/>
          <w:sz w:val="24"/>
          <w:szCs w:val="24"/>
        </w:rPr>
        <w:t>estímulo</w:t>
      </w:r>
      <w:r w:rsidR="00D95BA9" w:rsidRPr="00D95BA9">
        <w:rPr>
          <w:rFonts w:ascii="Times New Roman" w:hAnsi="Times New Roman" w:cs="Times New Roman"/>
          <w:sz w:val="24"/>
          <w:szCs w:val="24"/>
        </w:rPr>
        <w:t xml:space="preserve"> y protección moral y material.</w:t>
      </w:r>
    </w:p>
    <w:p w:rsidR="00D95BA9" w:rsidRDefault="00433862"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Artículo</w:t>
      </w:r>
      <w:r w:rsidR="00D95BA9" w:rsidRPr="00D95BA9">
        <w:rPr>
          <w:rFonts w:ascii="Times New Roman" w:hAnsi="Times New Roman" w:cs="Times New Roman"/>
          <w:sz w:val="24"/>
          <w:szCs w:val="24"/>
        </w:rPr>
        <w:t xml:space="preserve"> 83, La salud es un derecho social fundamental, obligación del estado, que lo garantizara como parte del derecho a la vida.  El Estado promoverá y desarrollara políticas orientadas a elevar la calidad de vida, el bienestar colectivo y el acceso a los servicios. Todas las personas tienen derecho a la protección de la salud, así como el deber de participar activamente en su promoción y defensa, y el cumplir con las medidas sanitarias y de saneamiento que establezca la ley, de la conformidad con los tratados y convenios internacionales  suscritos y ratificados por la República.</w:t>
      </w:r>
    </w:p>
    <w:p w:rsidR="00D95BA9" w:rsidRPr="00D95BA9" w:rsidRDefault="00D95BA9"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Estos artículos consagran el principio que tiene la Educación, de contribuir en la formación integral del educando y como consecuencia atender a los adolescentes para que consoliden, en esta etapa, una personalidad apta para vivir en sociedad.</w:t>
      </w:r>
    </w:p>
    <w:p w:rsidR="00D95BA9" w:rsidRPr="00D95BA9" w:rsidRDefault="00D95BA9" w:rsidP="00DD7C90">
      <w:pPr>
        <w:spacing w:after="0" w:line="360" w:lineRule="auto"/>
        <w:ind w:firstLine="567"/>
        <w:jc w:val="both"/>
        <w:rPr>
          <w:rFonts w:ascii="Times New Roman" w:hAnsi="Times New Roman" w:cs="Times New Roman"/>
          <w:sz w:val="24"/>
          <w:szCs w:val="24"/>
        </w:rPr>
      </w:pPr>
    </w:p>
    <w:p w:rsidR="00433862" w:rsidRDefault="00433862" w:rsidP="00DD7C90">
      <w:pPr>
        <w:tabs>
          <w:tab w:val="left" w:pos="4890"/>
        </w:tabs>
        <w:spacing w:after="0" w:line="360" w:lineRule="auto"/>
        <w:ind w:firstLine="567"/>
        <w:jc w:val="both"/>
        <w:rPr>
          <w:rFonts w:ascii="Times New Roman" w:hAnsi="Times New Roman" w:cs="Times New Roman"/>
          <w:b/>
          <w:sz w:val="24"/>
          <w:szCs w:val="24"/>
        </w:rPr>
      </w:pPr>
      <w:r w:rsidRPr="00D95BA9">
        <w:rPr>
          <w:rFonts w:ascii="Times New Roman" w:hAnsi="Times New Roman" w:cs="Times New Roman"/>
          <w:b/>
          <w:sz w:val="24"/>
          <w:szCs w:val="24"/>
        </w:rPr>
        <w:t xml:space="preserve">Ley del deporte, la actividad física y la educación </w:t>
      </w:r>
      <w:r w:rsidR="001F0516" w:rsidRPr="00D95BA9">
        <w:rPr>
          <w:rFonts w:ascii="Times New Roman" w:hAnsi="Times New Roman" w:cs="Times New Roman"/>
          <w:b/>
          <w:sz w:val="24"/>
          <w:szCs w:val="24"/>
        </w:rPr>
        <w:t>física (</w:t>
      </w:r>
      <w:r w:rsidRPr="00D95BA9">
        <w:rPr>
          <w:rFonts w:ascii="Times New Roman" w:hAnsi="Times New Roman" w:cs="Times New Roman"/>
          <w:b/>
          <w:sz w:val="24"/>
          <w:szCs w:val="24"/>
        </w:rPr>
        <w:t>2011):</w:t>
      </w:r>
    </w:p>
    <w:p w:rsidR="00F71124" w:rsidRDefault="00F71124" w:rsidP="00DD7C90">
      <w:pPr>
        <w:tabs>
          <w:tab w:val="left" w:pos="4890"/>
        </w:tabs>
        <w:spacing w:after="0" w:line="360" w:lineRule="auto"/>
        <w:ind w:firstLine="567"/>
        <w:jc w:val="both"/>
        <w:rPr>
          <w:rFonts w:ascii="Times New Roman" w:hAnsi="Times New Roman" w:cs="Times New Roman"/>
          <w:b/>
          <w:sz w:val="24"/>
          <w:szCs w:val="24"/>
        </w:rPr>
      </w:pPr>
    </w:p>
    <w:p w:rsidR="00433862" w:rsidRDefault="00433862" w:rsidP="00DD7C90">
      <w:pPr>
        <w:tabs>
          <w:tab w:val="left" w:pos="4890"/>
        </w:tabs>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 xml:space="preserve">Artículo 8. Todas las personas tienen derecho a la educación física, a la práctica de actividades físicas y a desarrollarse en el deporte de su preferencia, sin más limitaciones que las derivadas de sus aptitudes deportivas y capacidades físicas, sin menoscabo del Debido resguardo de la moral y el orden público. </w:t>
      </w:r>
    </w:p>
    <w:p w:rsidR="00433862" w:rsidRPr="00D95BA9" w:rsidRDefault="00B03838" w:rsidP="00DD7C90">
      <w:pPr>
        <w:tabs>
          <w:tab w:val="left" w:pos="284"/>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433862" w:rsidRPr="00D95BA9">
        <w:rPr>
          <w:rFonts w:ascii="Times New Roman" w:hAnsi="Times New Roman" w:cs="Times New Roman"/>
          <w:sz w:val="24"/>
          <w:szCs w:val="24"/>
        </w:rPr>
        <w:t>El Estado protege y garantiza indeclinablemente este derecho como medio para la cohesión de la identidad nacional, la lealtad a la patria y sus símbolos, el enaltecimiento cultural y social de los ciudadanos y ciudadanas, que posibilita el desarrollo pleno de su personalidad, como herramienta para promover, mejorar y resguardar la salud de la población y la ética, favoreciendo su pleno desarrollo físico y mental como instrumento de combate contra el sedentarismo, la deserción escolar, el ausentismo laboral, los accidentes en el trabajo, el consumismo, el alcoholismo, el tabaquismo, el consumo ilícito de las drogas, la violencia social y la delincuencia.</w:t>
      </w:r>
    </w:p>
    <w:p w:rsidR="00433862" w:rsidRDefault="00433862"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b/>
          <w:sz w:val="24"/>
          <w:szCs w:val="24"/>
        </w:rPr>
        <w:lastRenderedPageBreak/>
        <w:t>Ley orgánica para la protección de niños, niñas y adolescentes</w:t>
      </w:r>
      <w:r w:rsidRPr="00D95BA9">
        <w:rPr>
          <w:rFonts w:ascii="Times New Roman" w:hAnsi="Times New Roman" w:cs="Times New Roman"/>
          <w:sz w:val="24"/>
          <w:szCs w:val="24"/>
        </w:rPr>
        <w:t xml:space="preserve"> (2007): artículo 63: todos los niños, niñas y adolescentes  tienen el derecho al descanso, recreación, esparcimiento deportivo y juego.</w:t>
      </w:r>
    </w:p>
    <w:p w:rsidR="00433862" w:rsidRPr="00D95BA9" w:rsidRDefault="002203CF"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Pr="002203CF">
        <w:rPr>
          <w:rFonts w:ascii="Times New Roman" w:hAnsi="Times New Roman" w:cs="Times New Roman"/>
          <w:sz w:val="24"/>
          <w:szCs w:val="24"/>
        </w:rPr>
        <w:t xml:space="preserve">También </w:t>
      </w:r>
      <w:r>
        <w:rPr>
          <w:rFonts w:ascii="Times New Roman" w:hAnsi="Times New Roman" w:cs="Times New Roman"/>
          <w:sz w:val="24"/>
          <w:szCs w:val="24"/>
        </w:rPr>
        <w:t xml:space="preserve"> es importante incorporar la </w:t>
      </w:r>
      <w:r w:rsidR="00433862" w:rsidRPr="00D95BA9">
        <w:rPr>
          <w:rFonts w:ascii="Times New Roman" w:hAnsi="Times New Roman" w:cs="Times New Roman"/>
          <w:b/>
          <w:sz w:val="24"/>
          <w:szCs w:val="24"/>
        </w:rPr>
        <w:t xml:space="preserve">Ley orgánica de seguridad de la Nación: </w:t>
      </w:r>
      <w:r w:rsidR="00433862" w:rsidRPr="00D95BA9">
        <w:rPr>
          <w:rFonts w:ascii="Times New Roman" w:hAnsi="Times New Roman" w:cs="Times New Roman"/>
          <w:sz w:val="24"/>
          <w:szCs w:val="24"/>
        </w:rPr>
        <w:t>Artículo 25.- La promoción y conservación de la salud tendrá por objeto crear una cultura sanitaria que sirva de base para el  logro de la salud de las personas, la familia y de la comunidad, como instrumento primordial para su evolución y desarrollo. El Ministerio de la  Salud actuará coordinadamente con los organismos que integran el Consejo Nacional de la Salud, a los fines de garantizar la elevación del nivel socioeconómico y el bienestar de la población; el logro de un estilo de vida tendente a la prevención de riesgos contra la salud, la superación de la pobreza y la ignorancia, la creación y conservación de un ambiente y  condiciones de vida saludables, la prevención y preservación de la salud física y mental de las personas, familias y comunidades, la formación de patrones culturales que determinen costumbres y actitudes favorables a la salud.</w:t>
      </w:r>
    </w:p>
    <w:p w:rsidR="00F71124" w:rsidRPr="00D95BA9" w:rsidRDefault="00433862" w:rsidP="006513A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Pr="00D95BA9">
        <w:rPr>
          <w:rFonts w:ascii="Times New Roman" w:hAnsi="Times New Roman" w:cs="Times New Roman"/>
          <w:sz w:val="24"/>
          <w:szCs w:val="24"/>
        </w:rPr>
        <w:t>Cada una de estas leyes y sus artículos correspondientes brindan una aporte legal a la investigación acción que se llevara a cabo , dejando en cuenta que todos los individuos especialmente los niños y niñas tienen el derecho a la recreación y a una buena salud física, mental y social.</w:t>
      </w:r>
    </w:p>
    <w:p w:rsidR="00D95BA9" w:rsidRDefault="00D95BA9" w:rsidP="006513AC">
      <w:pPr>
        <w:spacing w:after="0" w:line="360" w:lineRule="auto"/>
        <w:ind w:firstLine="567"/>
        <w:jc w:val="center"/>
        <w:rPr>
          <w:rFonts w:ascii="Times New Roman" w:hAnsi="Times New Roman" w:cs="Times New Roman"/>
          <w:b/>
          <w:sz w:val="24"/>
          <w:szCs w:val="24"/>
        </w:rPr>
      </w:pPr>
      <w:r w:rsidRPr="00D95BA9">
        <w:rPr>
          <w:rFonts w:ascii="Times New Roman" w:hAnsi="Times New Roman" w:cs="Times New Roman"/>
          <w:b/>
          <w:sz w:val="24"/>
          <w:szCs w:val="24"/>
        </w:rPr>
        <w:t>Alcance:</w:t>
      </w:r>
    </w:p>
    <w:p w:rsidR="00F71124" w:rsidRPr="00D95BA9" w:rsidRDefault="00F71124" w:rsidP="00DD7C90">
      <w:pPr>
        <w:spacing w:after="0" w:line="360" w:lineRule="auto"/>
        <w:ind w:firstLine="567"/>
        <w:jc w:val="both"/>
        <w:rPr>
          <w:rFonts w:ascii="Times New Roman" w:hAnsi="Times New Roman" w:cs="Times New Roman"/>
          <w:b/>
          <w:sz w:val="24"/>
          <w:szCs w:val="24"/>
        </w:rPr>
      </w:pPr>
    </w:p>
    <w:p w:rsidR="00D95BA9" w:rsidRDefault="00D95BA9" w:rsidP="00DD7C90">
      <w:pPr>
        <w:spacing w:after="0" w:line="360" w:lineRule="auto"/>
        <w:ind w:firstLine="567"/>
        <w:jc w:val="both"/>
        <w:rPr>
          <w:rFonts w:ascii="Times New Roman" w:hAnsi="Times New Roman" w:cs="Times New Roman"/>
          <w:sz w:val="24"/>
          <w:szCs w:val="24"/>
        </w:rPr>
      </w:pPr>
      <w:r w:rsidRPr="00D95BA9">
        <w:rPr>
          <w:rFonts w:ascii="Times New Roman" w:hAnsi="Times New Roman" w:cs="Times New Roman"/>
          <w:sz w:val="24"/>
          <w:szCs w:val="24"/>
        </w:rPr>
        <w:t xml:space="preserve">La puesta en marcha de esta propuesta conllevará a </w:t>
      </w:r>
      <w:r w:rsidR="001475D3">
        <w:rPr>
          <w:rFonts w:ascii="Times New Roman" w:hAnsi="Times New Roman" w:cs="Times New Roman"/>
          <w:sz w:val="24"/>
          <w:szCs w:val="24"/>
        </w:rPr>
        <w:t xml:space="preserve">los estudiantes de educación Primaria de la E.B.E “Anatolio Vivas Salamanca” de Tinaquillo Estado Cojedes a tener herramientas de prevención de drogas a través del deporte y la recreación, que  </w:t>
      </w:r>
      <w:r w:rsidRPr="00D95BA9">
        <w:rPr>
          <w:rFonts w:ascii="Times New Roman" w:hAnsi="Times New Roman" w:cs="Times New Roman"/>
          <w:sz w:val="24"/>
          <w:szCs w:val="24"/>
        </w:rPr>
        <w:t xml:space="preserve"> les permitirá reflexionar, basados en conocimientos sólidos sobre </w:t>
      </w:r>
      <w:r w:rsidR="001475D3">
        <w:rPr>
          <w:rFonts w:ascii="Times New Roman" w:hAnsi="Times New Roman" w:cs="Times New Roman"/>
          <w:sz w:val="24"/>
          <w:szCs w:val="24"/>
        </w:rPr>
        <w:t>sus proyectos de vida y sus planificaciones educativas, culturales y sociales y alejarse de las drogas.</w:t>
      </w:r>
    </w:p>
    <w:p w:rsidR="006513AC" w:rsidRDefault="006513AC" w:rsidP="00DD7C90">
      <w:pPr>
        <w:spacing w:after="0" w:line="360" w:lineRule="auto"/>
        <w:ind w:firstLine="567"/>
        <w:jc w:val="both"/>
        <w:rPr>
          <w:rFonts w:ascii="Times New Roman" w:hAnsi="Times New Roman" w:cs="Times New Roman"/>
          <w:sz w:val="24"/>
          <w:szCs w:val="24"/>
        </w:rPr>
      </w:pPr>
    </w:p>
    <w:p w:rsidR="00D95BA9" w:rsidRDefault="00D95BA9" w:rsidP="00DD7C90">
      <w:pPr>
        <w:spacing w:after="0" w:line="360" w:lineRule="auto"/>
        <w:ind w:firstLine="567"/>
        <w:jc w:val="center"/>
        <w:rPr>
          <w:rFonts w:ascii="Times New Roman" w:hAnsi="Times New Roman" w:cs="Times New Roman"/>
          <w:b/>
          <w:sz w:val="24"/>
          <w:szCs w:val="24"/>
        </w:rPr>
      </w:pPr>
      <w:r w:rsidRPr="00D95BA9">
        <w:rPr>
          <w:rFonts w:ascii="Times New Roman" w:hAnsi="Times New Roman" w:cs="Times New Roman"/>
          <w:b/>
          <w:sz w:val="24"/>
          <w:szCs w:val="24"/>
        </w:rPr>
        <w:t>Justificación</w:t>
      </w:r>
    </w:p>
    <w:p w:rsidR="006513AC" w:rsidRDefault="006513AC" w:rsidP="00DD7C90">
      <w:pPr>
        <w:spacing w:after="0" w:line="360" w:lineRule="auto"/>
        <w:ind w:firstLine="567"/>
        <w:jc w:val="center"/>
        <w:rPr>
          <w:rFonts w:ascii="Times New Roman" w:hAnsi="Times New Roman" w:cs="Times New Roman"/>
          <w:b/>
          <w:sz w:val="24"/>
          <w:szCs w:val="24"/>
        </w:rPr>
      </w:pPr>
    </w:p>
    <w:p w:rsidR="006513AC" w:rsidRDefault="00442AB5" w:rsidP="006513AC">
      <w:pPr>
        <w:spacing w:after="0" w:line="360" w:lineRule="auto"/>
        <w:ind w:firstLine="567"/>
        <w:jc w:val="both"/>
        <w:rPr>
          <w:rFonts w:ascii="Times New Roman" w:hAnsi="Times New Roman" w:cs="Times New Roman"/>
          <w:sz w:val="24"/>
          <w:szCs w:val="24"/>
        </w:rPr>
      </w:pPr>
      <w:r w:rsidRPr="00442AB5">
        <w:rPr>
          <w:rFonts w:ascii="Times New Roman" w:hAnsi="Times New Roman" w:cs="Times New Roman"/>
          <w:sz w:val="24"/>
          <w:szCs w:val="24"/>
        </w:rPr>
        <w:lastRenderedPageBreak/>
        <w:t xml:space="preserve">Se propone  el diseño de un programa </w:t>
      </w:r>
      <w:r>
        <w:rPr>
          <w:rFonts w:ascii="Times New Roman" w:hAnsi="Times New Roman" w:cs="Times New Roman"/>
          <w:sz w:val="24"/>
          <w:szCs w:val="24"/>
        </w:rPr>
        <w:t xml:space="preserve">recreativo que sirva de herramienta de prevención de drogas </w:t>
      </w:r>
      <w:r w:rsidR="00F5541E">
        <w:rPr>
          <w:rFonts w:ascii="Times New Roman" w:hAnsi="Times New Roman" w:cs="Times New Roman"/>
          <w:sz w:val="24"/>
          <w:szCs w:val="24"/>
        </w:rPr>
        <w:t xml:space="preserve">para los niños y niñas en el nivel de educación </w:t>
      </w:r>
      <w:r>
        <w:rPr>
          <w:rFonts w:ascii="Times New Roman" w:hAnsi="Times New Roman" w:cs="Times New Roman"/>
          <w:sz w:val="24"/>
          <w:szCs w:val="24"/>
        </w:rPr>
        <w:t>primaria de la Escuela Básica Estadal “Anatolio Vivas salamanca</w:t>
      </w:r>
      <w:r w:rsidRPr="00442AB5">
        <w:rPr>
          <w:rFonts w:ascii="Times New Roman" w:hAnsi="Times New Roman" w:cs="Times New Roman"/>
          <w:sz w:val="24"/>
          <w:szCs w:val="24"/>
        </w:rPr>
        <w:t>. La recreación se asocia también con el factor intelectual y educativo</w:t>
      </w:r>
      <w:r>
        <w:rPr>
          <w:rFonts w:ascii="Times New Roman" w:hAnsi="Times New Roman" w:cs="Times New Roman"/>
          <w:sz w:val="24"/>
          <w:szCs w:val="24"/>
        </w:rPr>
        <w:t xml:space="preserve">, que se puede emplear en ella la prevención de </w:t>
      </w:r>
      <w:r w:rsidR="00BC560D">
        <w:rPr>
          <w:rFonts w:ascii="Times New Roman" w:hAnsi="Times New Roman" w:cs="Times New Roman"/>
          <w:sz w:val="24"/>
          <w:szCs w:val="24"/>
        </w:rPr>
        <w:t>drogas,</w:t>
      </w:r>
      <w:r>
        <w:rPr>
          <w:rFonts w:ascii="Times New Roman" w:hAnsi="Times New Roman" w:cs="Times New Roman"/>
          <w:sz w:val="24"/>
          <w:szCs w:val="24"/>
        </w:rPr>
        <w:t xml:space="preserve"> que son muy latentes en la sociedad actual, y es por eso que decidimos abordar e</w:t>
      </w:r>
      <w:r w:rsidR="00FD0A9B">
        <w:rPr>
          <w:rFonts w:ascii="Times New Roman" w:hAnsi="Times New Roman" w:cs="Times New Roman"/>
          <w:sz w:val="24"/>
          <w:szCs w:val="24"/>
        </w:rPr>
        <w:t>ste investigación y realizar un</w:t>
      </w:r>
      <w:r>
        <w:rPr>
          <w:rFonts w:ascii="Times New Roman" w:hAnsi="Times New Roman" w:cs="Times New Roman"/>
          <w:sz w:val="24"/>
          <w:szCs w:val="24"/>
        </w:rPr>
        <w:t xml:space="preserve"> programa preventivo e integrador para dicha institución educativa;  tras fundamentaciones y bases teóricas inmensas  en la Investigación, </w:t>
      </w:r>
      <w:r w:rsidRPr="00442AB5">
        <w:rPr>
          <w:rFonts w:ascii="Times New Roman" w:hAnsi="Times New Roman" w:cs="Times New Roman"/>
          <w:sz w:val="24"/>
          <w:szCs w:val="24"/>
        </w:rPr>
        <w:t xml:space="preserve"> han demostrado que los niños aprenden mucho más en ambientes relajados, sin presión. Es por ello que la recreación es fundamental para el desarrollo intelectual de las personas. A la vez, el recrearse proporciona en sí, una forma de aprendizaje, a través de experiencias propias y de la relación de la persona con el exterior.</w:t>
      </w:r>
    </w:p>
    <w:p w:rsidR="00BC560D" w:rsidRDefault="00BC560D" w:rsidP="006513A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t>De acuerdo con Celmira, R (2012)</w:t>
      </w:r>
      <w:r w:rsidRPr="00BC560D">
        <w:rPr>
          <w:rFonts w:ascii="Times New Roman" w:hAnsi="Times New Roman" w:cs="Times New Roman"/>
          <w:sz w:val="24"/>
          <w:szCs w:val="24"/>
        </w:rPr>
        <w:t xml:space="preserve">, </w:t>
      </w:r>
      <w:r>
        <w:rPr>
          <w:rFonts w:ascii="Times New Roman" w:hAnsi="Times New Roman" w:cs="Times New Roman"/>
          <w:sz w:val="24"/>
          <w:szCs w:val="24"/>
        </w:rPr>
        <w:t xml:space="preserve">en la publicación de AVN, </w:t>
      </w:r>
      <w:r w:rsidRPr="00BC560D">
        <w:rPr>
          <w:rFonts w:ascii="Times New Roman" w:hAnsi="Times New Roman" w:cs="Times New Roman"/>
          <w:sz w:val="24"/>
          <w:szCs w:val="24"/>
        </w:rPr>
        <w:t>es la mejor herramienta para la prevención. </w:t>
      </w:r>
      <w:r w:rsidR="00FD0A9B">
        <w:rPr>
          <w:rFonts w:ascii="Times New Roman" w:hAnsi="Times New Roman" w:cs="Times New Roman"/>
          <w:sz w:val="24"/>
          <w:szCs w:val="24"/>
        </w:rPr>
        <w:t>“</w:t>
      </w:r>
      <w:r w:rsidR="00FD0A9B" w:rsidRPr="00BC560D">
        <w:rPr>
          <w:rFonts w:ascii="Times New Roman" w:hAnsi="Times New Roman" w:cs="Times New Roman"/>
          <w:sz w:val="24"/>
          <w:szCs w:val="24"/>
        </w:rPr>
        <w:t>El</w:t>
      </w:r>
      <w:r w:rsidRPr="00BC560D">
        <w:rPr>
          <w:rFonts w:ascii="Times New Roman" w:hAnsi="Times New Roman" w:cs="Times New Roman"/>
          <w:sz w:val="24"/>
          <w:szCs w:val="24"/>
        </w:rPr>
        <w:t xml:space="preserve"> ocio es el mal de todos los males. Las personas cuando no tienen alguna actividad productiva que realizar, aunado a la falta de valores, son más vulnerables a caer en vicios como la droga</w:t>
      </w:r>
      <w:r>
        <w:rPr>
          <w:rFonts w:ascii="Times New Roman" w:hAnsi="Times New Roman" w:cs="Times New Roman"/>
          <w:sz w:val="24"/>
          <w:szCs w:val="24"/>
        </w:rPr>
        <w:t>”.</w:t>
      </w:r>
    </w:p>
    <w:p w:rsidR="00442AB5" w:rsidRDefault="00442AB5" w:rsidP="00DD7C90">
      <w:pPr>
        <w:spacing w:after="0" w:line="360" w:lineRule="auto"/>
        <w:ind w:firstLine="567"/>
        <w:jc w:val="both"/>
        <w:rPr>
          <w:rFonts w:ascii="Times New Roman" w:hAnsi="Times New Roman" w:cs="Times New Roman"/>
          <w:sz w:val="24"/>
          <w:szCs w:val="24"/>
        </w:rPr>
      </w:pPr>
      <w:r w:rsidRPr="00442AB5">
        <w:rPr>
          <w:rFonts w:ascii="Times New Roman" w:hAnsi="Times New Roman" w:cs="Times New Roman"/>
          <w:sz w:val="24"/>
          <w:szCs w:val="24"/>
        </w:rPr>
        <w:t xml:space="preserve">Por otra parte, es importante saber que la recreación es voluntaria, ya que cada persona es diferente y por ende, se recrea como considere necesario. Por eso también se dice que las actividades recreativas son tan numerosas como los intereses de los seres </w:t>
      </w:r>
      <w:r w:rsidR="00BC560D" w:rsidRPr="00442AB5">
        <w:rPr>
          <w:rFonts w:ascii="Times New Roman" w:hAnsi="Times New Roman" w:cs="Times New Roman"/>
          <w:sz w:val="24"/>
          <w:szCs w:val="24"/>
        </w:rPr>
        <w:t>humanos.</w:t>
      </w:r>
      <w:r w:rsidR="00BC560D">
        <w:rPr>
          <w:rFonts w:ascii="Times New Roman" w:hAnsi="Times New Roman" w:cs="Times New Roman"/>
          <w:sz w:val="24"/>
          <w:szCs w:val="24"/>
        </w:rPr>
        <w:t xml:space="preserve"> Es por eso que la elegimos como herramienta de prevención de drogas en los estudiantes de </w:t>
      </w:r>
      <w:r w:rsidR="00FD0A9B">
        <w:rPr>
          <w:rFonts w:ascii="Times New Roman" w:hAnsi="Times New Roman" w:cs="Times New Roman"/>
          <w:sz w:val="24"/>
          <w:szCs w:val="24"/>
        </w:rPr>
        <w:t>la etapa primaria</w:t>
      </w:r>
      <w:r w:rsidR="00BC560D">
        <w:rPr>
          <w:rFonts w:ascii="Times New Roman" w:hAnsi="Times New Roman" w:cs="Times New Roman"/>
          <w:sz w:val="24"/>
          <w:szCs w:val="24"/>
        </w:rPr>
        <w:t xml:space="preserve">, los cuales se preparan para un </w:t>
      </w:r>
      <w:r w:rsidR="00FD0A9B">
        <w:rPr>
          <w:rFonts w:ascii="Times New Roman" w:hAnsi="Times New Roman" w:cs="Times New Roman"/>
          <w:sz w:val="24"/>
          <w:szCs w:val="24"/>
        </w:rPr>
        <w:t>liceo,</w:t>
      </w:r>
      <w:r w:rsidR="00BC560D">
        <w:rPr>
          <w:rFonts w:ascii="Times New Roman" w:hAnsi="Times New Roman" w:cs="Times New Roman"/>
          <w:sz w:val="24"/>
          <w:szCs w:val="24"/>
        </w:rPr>
        <w:t xml:space="preserve"> donde se toparan con muchas variables sociales negativas y </w:t>
      </w:r>
      <w:r w:rsidR="00FD0A9B">
        <w:rPr>
          <w:rFonts w:ascii="Times New Roman" w:hAnsi="Times New Roman" w:cs="Times New Roman"/>
          <w:sz w:val="24"/>
          <w:szCs w:val="24"/>
        </w:rPr>
        <w:t>positivas,</w:t>
      </w:r>
      <w:r w:rsidR="00BC560D">
        <w:rPr>
          <w:rFonts w:ascii="Times New Roman" w:hAnsi="Times New Roman" w:cs="Times New Roman"/>
          <w:sz w:val="24"/>
          <w:szCs w:val="24"/>
        </w:rPr>
        <w:t xml:space="preserve"> esperando que este programa beneficie a los docentes en el área de prevención y </w:t>
      </w:r>
      <w:r w:rsidR="00FD0A9B">
        <w:rPr>
          <w:rFonts w:ascii="Times New Roman" w:hAnsi="Times New Roman" w:cs="Times New Roman"/>
          <w:sz w:val="24"/>
          <w:szCs w:val="24"/>
        </w:rPr>
        <w:t>formación.</w:t>
      </w:r>
    </w:p>
    <w:p w:rsidR="00827A1D" w:rsidRDefault="00827A1D" w:rsidP="006513AC">
      <w:pPr>
        <w:spacing w:after="0" w:line="360" w:lineRule="auto"/>
        <w:rPr>
          <w:rFonts w:ascii="Times New Roman" w:hAnsi="Times New Roman" w:cs="Times New Roman"/>
          <w:b/>
          <w:szCs w:val="24"/>
        </w:rPr>
      </w:pPr>
    </w:p>
    <w:p w:rsidR="001144CE" w:rsidRDefault="001144CE" w:rsidP="00DD7C90">
      <w:pPr>
        <w:spacing w:after="0" w:line="360" w:lineRule="auto"/>
        <w:ind w:firstLine="567"/>
        <w:jc w:val="center"/>
        <w:rPr>
          <w:rFonts w:ascii="Times New Roman" w:hAnsi="Times New Roman" w:cs="Times New Roman"/>
          <w:b/>
          <w:szCs w:val="24"/>
        </w:rPr>
      </w:pPr>
      <w:r w:rsidRPr="001144CE">
        <w:rPr>
          <w:rFonts w:ascii="Times New Roman" w:hAnsi="Times New Roman" w:cs="Times New Roman"/>
          <w:b/>
          <w:szCs w:val="24"/>
        </w:rPr>
        <w:t>EJECUCION DE LA PROPUESTA</w:t>
      </w:r>
    </w:p>
    <w:p w:rsidR="00F71124" w:rsidRDefault="00F71124" w:rsidP="00DD7C90">
      <w:pPr>
        <w:spacing w:after="0" w:line="360" w:lineRule="auto"/>
        <w:ind w:firstLine="567"/>
        <w:jc w:val="center"/>
        <w:rPr>
          <w:rFonts w:ascii="Times New Roman" w:hAnsi="Times New Roman" w:cs="Times New Roman"/>
          <w:b/>
          <w:szCs w:val="24"/>
        </w:rPr>
      </w:pPr>
    </w:p>
    <w:p w:rsidR="001144CE" w:rsidRDefault="001144CE" w:rsidP="00DD7C90">
      <w:pPr>
        <w:spacing w:after="0" w:line="360" w:lineRule="auto"/>
        <w:ind w:firstLine="567"/>
        <w:jc w:val="both"/>
        <w:rPr>
          <w:rFonts w:ascii="Times New Roman" w:hAnsi="Times New Roman" w:cs="Times New Roman"/>
          <w:bCs/>
          <w:iCs/>
          <w:szCs w:val="24"/>
        </w:rPr>
      </w:pPr>
      <w:r w:rsidRPr="001144CE">
        <w:rPr>
          <w:rFonts w:ascii="Times New Roman" w:hAnsi="Times New Roman" w:cs="Times New Roman"/>
          <w:bCs/>
          <w:iCs/>
          <w:szCs w:val="24"/>
        </w:rPr>
        <w:t>La realización de un proyecto implica la ejecución secuencial e integrada de diversas tareas las cuales se sintetizan en un plan de trabajo o de ejecución donde un conjunto de tareas se organizan, ordenan y coordinan en función de un tiempo y un espacio determinado, tareas que naturalmente hay que realizar para alcanzar los logros de los objeti</w:t>
      </w:r>
      <w:r>
        <w:rPr>
          <w:rFonts w:ascii="Times New Roman" w:hAnsi="Times New Roman" w:cs="Times New Roman"/>
          <w:bCs/>
          <w:iCs/>
          <w:szCs w:val="24"/>
        </w:rPr>
        <w:t>vos y de las metas del proyecto, que a continuación se describirá:</w:t>
      </w:r>
    </w:p>
    <w:p w:rsidR="007A4F60" w:rsidRDefault="00855C71" w:rsidP="00DD7C90">
      <w:pPr>
        <w:spacing w:after="0" w:line="360" w:lineRule="auto"/>
        <w:ind w:firstLine="567"/>
        <w:jc w:val="both"/>
        <w:rPr>
          <w:rFonts w:ascii="Times New Roman" w:hAnsi="Times New Roman" w:cs="Times New Roman"/>
          <w:bCs/>
          <w:iCs/>
          <w:szCs w:val="24"/>
        </w:rPr>
      </w:pPr>
      <w:r w:rsidRPr="007A4F60">
        <w:rPr>
          <w:rFonts w:ascii="Times New Roman" w:hAnsi="Times New Roman" w:cs="Times New Roman"/>
          <w:bCs/>
          <w:iCs/>
          <w:szCs w:val="24"/>
        </w:rPr>
        <w:lastRenderedPageBreak/>
        <w:t xml:space="preserve">Fase </w:t>
      </w:r>
      <w:r w:rsidR="007A4F60" w:rsidRPr="007A4F60">
        <w:rPr>
          <w:rFonts w:ascii="Times New Roman" w:hAnsi="Times New Roman" w:cs="Times New Roman"/>
          <w:bCs/>
          <w:iCs/>
          <w:szCs w:val="24"/>
        </w:rPr>
        <w:t>1</w:t>
      </w:r>
      <w:r w:rsidR="007A4F60">
        <w:rPr>
          <w:rFonts w:ascii="Times New Roman" w:hAnsi="Times New Roman" w:cs="Times New Roman"/>
          <w:bCs/>
          <w:iCs/>
          <w:szCs w:val="24"/>
        </w:rPr>
        <w:t>:S</w:t>
      </w:r>
      <w:r w:rsidR="007A4F60" w:rsidRPr="007A4F60">
        <w:rPr>
          <w:rFonts w:ascii="Times New Roman" w:hAnsi="Times New Roman" w:cs="Times New Roman"/>
          <w:bCs/>
          <w:iCs/>
          <w:szCs w:val="24"/>
        </w:rPr>
        <w:t>e le hizo</w:t>
      </w:r>
      <w:r w:rsidR="007A4F60">
        <w:rPr>
          <w:rFonts w:ascii="Times New Roman" w:hAnsi="Times New Roman" w:cs="Times New Roman"/>
          <w:bCs/>
          <w:iCs/>
          <w:szCs w:val="24"/>
        </w:rPr>
        <w:t xml:space="preserve"> entrega al personal directivo </w:t>
      </w:r>
      <w:r w:rsidR="007A4F60" w:rsidRPr="007A4F60">
        <w:rPr>
          <w:rFonts w:ascii="Times New Roman" w:hAnsi="Times New Roman" w:cs="Times New Roman"/>
          <w:bCs/>
          <w:iCs/>
          <w:szCs w:val="24"/>
        </w:rPr>
        <w:t xml:space="preserve">de </w:t>
      </w:r>
      <w:r w:rsidR="007A4F60">
        <w:rPr>
          <w:rFonts w:ascii="Times New Roman" w:hAnsi="Times New Roman" w:cs="Times New Roman"/>
          <w:bCs/>
          <w:iCs/>
          <w:szCs w:val="24"/>
        </w:rPr>
        <w:t>la propuesta titulada :</w:t>
      </w:r>
      <w:r w:rsidR="007A4F60" w:rsidRPr="007A4F60">
        <w:rPr>
          <w:rFonts w:ascii="Times New Roman" w:hAnsi="Times New Roman" w:cs="Times New Roman"/>
          <w:bCs/>
          <w:iCs/>
          <w:szCs w:val="24"/>
        </w:rPr>
        <w:t>LA RECREACIÓN COMO HERRAMIENTA DE PREVENCIÓN</w:t>
      </w:r>
      <w:r w:rsidR="00827A1D">
        <w:rPr>
          <w:rFonts w:ascii="Times New Roman" w:hAnsi="Times New Roman" w:cs="Times New Roman"/>
          <w:bCs/>
          <w:iCs/>
          <w:szCs w:val="24"/>
        </w:rPr>
        <w:t xml:space="preserve"> DE DROGAS EL </w:t>
      </w:r>
      <w:r w:rsidR="00827A1D" w:rsidRPr="00827A1D">
        <w:rPr>
          <w:rFonts w:ascii="Times New Roman" w:hAnsi="Times New Roman" w:cs="Times New Roman"/>
        </w:rPr>
        <w:t>LOS NIÑOS Y NIÑAS EN EL NIVEL DE EDUCACIÓN PRIMARIA</w:t>
      </w:r>
      <w:r w:rsidR="007A4F60" w:rsidRPr="007A4F60">
        <w:rPr>
          <w:rFonts w:ascii="Times New Roman" w:hAnsi="Times New Roman" w:cs="Times New Roman"/>
          <w:bCs/>
          <w:iCs/>
          <w:szCs w:val="24"/>
        </w:rPr>
        <w:t>DE LA E.B.E</w:t>
      </w:r>
      <w:r w:rsidR="00827A1D">
        <w:rPr>
          <w:rFonts w:ascii="Times New Roman" w:hAnsi="Times New Roman" w:cs="Times New Roman"/>
          <w:bCs/>
          <w:iCs/>
          <w:szCs w:val="24"/>
        </w:rPr>
        <w:t xml:space="preserve">. </w:t>
      </w:r>
      <w:r w:rsidR="007A4F60" w:rsidRPr="007A4F60">
        <w:rPr>
          <w:rFonts w:ascii="Times New Roman" w:hAnsi="Times New Roman" w:cs="Times New Roman"/>
          <w:bCs/>
          <w:iCs/>
          <w:szCs w:val="24"/>
        </w:rPr>
        <w:t>“ANATOLIO VIVAS SALAMANCA” DE TINAQUILLO ESTADO COJEDES.</w:t>
      </w:r>
      <w:r w:rsidR="007A4F60">
        <w:rPr>
          <w:rFonts w:ascii="Times New Roman" w:hAnsi="Times New Roman" w:cs="Times New Roman"/>
          <w:bCs/>
          <w:iCs/>
          <w:szCs w:val="24"/>
        </w:rPr>
        <w:t xml:space="preserve"> Los cuales la analizaron y se plantearon cada uno de los tópicos que se denotan en la misma, para dar paso a la ejecución.</w:t>
      </w:r>
    </w:p>
    <w:p w:rsidR="007A4F60" w:rsidRDefault="007A4F60" w:rsidP="00DD7C90">
      <w:pPr>
        <w:spacing w:after="0" w:line="360" w:lineRule="auto"/>
        <w:ind w:firstLine="567"/>
        <w:jc w:val="both"/>
        <w:rPr>
          <w:rFonts w:ascii="Times New Roman" w:hAnsi="Times New Roman" w:cs="Times New Roman"/>
          <w:bCs/>
          <w:iCs/>
          <w:szCs w:val="24"/>
        </w:rPr>
      </w:pPr>
      <w:r>
        <w:rPr>
          <w:rFonts w:ascii="Times New Roman" w:hAnsi="Times New Roman" w:cs="Times New Roman"/>
          <w:bCs/>
          <w:iCs/>
          <w:szCs w:val="24"/>
        </w:rPr>
        <w:t xml:space="preserve">Fase </w:t>
      </w:r>
      <w:r w:rsidR="000977E8">
        <w:rPr>
          <w:rFonts w:ascii="Times New Roman" w:hAnsi="Times New Roman" w:cs="Times New Roman"/>
          <w:bCs/>
          <w:iCs/>
          <w:szCs w:val="24"/>
        </w:rPr>
        <w:t>2: A</w:t>
      </w:r>
      <w:r>
        <w:rPr>
          <w:rFonts w:ascii="Times New Roman" w:hAnsi="Times New Roman" w:cs="Times New Roman"/>
          <w:bCs/>
          <w:iCs/>
          <w:szCs w:val="24"/>
        </w:rPr>
        <w:t xml:space="preserve"> principios del mes de febrero después de analizar la propuesta con el personal directivo, en el transcurso de la semana realizamos </w:t>
      </w:r>
      <w:r w:rsidR="000977E8">
        <w:rPr>
          <w:rFonts w:ascii="Times New Roman" w:hAnsi="Times New Roman" w:cs="Times New Roman"/>
          <w:bCs/>
          <w:iCs/>
          <w:szCs w:val="24"/>
        </w:rPr>
        <w:t xml:space="preserve">la ejecución de la misma  se dictaron </w:t>
      </w:r>
      <w:r>
        <w:rPr>
          <w:rFonts w:ascii="Times New Roman" w:hAnsi="Times New Roman" w:cs="Times New Roman"/>
          <w:bCs/>
          <w:iCs/>
          <w:szCs w:val="24"/>
        </w:rPr>
        <w:t xml:space="preserve">talleres </w:t>
      </w:r>
      <w:r w:rsidR="000977E8">
        <w:rPr>
          <w:rFonts w:ascii="Times New Roman" w:hAnsi="Times New Roman" w:cs="Times New Roman"/>
          <w:bCs/>
          <w:iCs/>
          <w:szCs w:val="24"/>
        </w:rPr>
        <w:t xml:space="preserve">formativos y recreativos </w:t>
      </w:r>
      <w:r w:rsidR="00515650">
        <w:rPr>
          <w:rFonts w:ascii="Times New Roman" w:hAnsi="Times New Roman" w:cs="Times New Roman"/>
          <w:bCs/>
          <w:iCs/>
          <w:szCs w:val="24"/>
        </w:rPr>
        <w:t xml:space="preserve">a los estudiantes del 6to grado “A” “B” y “C” y se tomaron </w:t>
      </w:r>
      <w:r>
        <w:rPr>
          <w:rFonts w:ascii="Times New Roman" w:hAnsi="Times New Roman" w:cs="Times New Roman"/>
          <w:bCs/>
          <w:iCs/>
          <w:szCs w:val="24"/>
        </w:rPr>
        <w:t xml:space="preserve"> los siguientes tópicos: </w:t>
      </w:r>
    </w:p>
    <w:p w:rsidR="000977E8" w:rsidRDefault="000977E8" w:rsidP="00DD7C90">
      <w:pPr>
        <w:pStyle w:val="Prrafodelista"/>
        <w:numPr>
          <w:ilvl w:val="0"/>
          <w:numId w:val="12"/>
        </w:numPr>
        <w:spacing w:after="0" w:line="480" w:lineRule="auto"/>
        <w:ind w:left="284" w:firstLine="567"/>
        <w:jc w:val="both"/>
        <w:rPr>
          <w:rFonts w:ascii="Times New Roman" w:hAnsi="Times New Roman" w:cs="Times New Roman"/>
          <w:bCs/>
          <w:iCs/>
          <w:szCs w:val="24"/>
        </w:rPr>
      </w:pPr>
      <w:r w:rsidRPr="000977E8">
        <w:rPr>
          <w:rFonts w:ascii="Times New Roman" w:hAnsi="Times New Roman" w:cs="Times New Roman"/>
          <w:bCs/>
          <w:iCs/>
          <w:szCs w:val="24"/>
        </w:rPr>
        <w:t>Concepto de drogas</w:t>
      </w:r>
      <w:r>
        <w:rPr>
          <w:rFonts w:ascii="Times New Roman" w:hAnsi="Times New Roman" w:cs="Times New Roman"/>
          <w:bCs/>
          <w:iCs/>
          <w:szCs w:val="24"/>
        </w:rPr>
        <w:t>.</w:t>
      </w:r>
    </w:p>
    <w:p w:rsidR="000977E8" w:rsidRDefault="000977E8" w:rsidP="00DD7C90">
      <w:pPr>
        <w:pStyle w:val="Prrafodelista"/>
        <w:numPr>
          <w:ilvl w:val="0"/>
          <w:numId w:val="12"/>
        </w:numPr>
        <w:spacing w:after="0" w:line="480" w:lineRule="auto"/>
        <w:ind w:left="284" w:firstLine="567"/>
        <w:jc w:val="both"/>
        <w:rPr>
          <w:rFonts w:ascii="Times New Roman" w:hAnsi="Times New Roman" w:cs="Times New Roman"/>
          <w:bCs/>
          <w:iCs/>
          <w:szCs w:val="24"/>
        </w:rPr>
      </w:pPr>
      <w:r w:rsidRPr="000977E8">
        <w:rPr>
          <w:rFonts w:ascii="Times New Roman" w:hAnsi="Times New Roman" w:cs="Times New Roman"/>
          <w:bCs/>
          <w:iCs/>
          <w:szCs w:val="24"/>
        </w:rPr>
        <w:t>Tipos de drogas</w:t>
      </w:r>
      <w:r>
        <w:rPr>
          <w:rFonts w:ascii="Times New Roman" w:hAnsi="Times New Roman" w:cs="Times New Roman"/>
          <w:bCs/>
          <w:iCs/>
          <w:szCs w:val="24"/>
        </w:rPr>
        <w:t>.</w:t>
      </w:r>
    </w:p>
    <w:p w:rsidR="000977E8" w:rsidRDefault="000977E8" w:rsidP="00DD7C90">
      <w:pPr>
        <w:pStyle w:val="Prrafodelista"/>
        <w:numPr>
          <w:ilvl w:val="0"/>
          <w:numId w:val="12"/>
        </w:numPr>
        <w:spacing w:after="0" w:line="480" w:lineRule="auto"/>
        <w:ind w:left="284" w:firstLine="567"/>
        <w:jc w:val="both"/>
        <w:rPr>
          <w:rFonts w:ascii="Times New Roman" w:hAnsi="Times New Roman" w:cs="Times New Roman"/>
          <w:bCs/>
          <w:iCs/>
          <w:szCs w:val="24"/>
        </w:rPr>
      </w:pPr>
      <w:r w:rsidRPr="000977E8">
        <w:rPr>
          <w:rFonts w:ascii="Times New Roman" w:hAnsi="Times New Roman" w:cs="Times New Roman"/>
          <w:bCs/>
          <w:iCs/>
          <w:szCs w:val="24"/>
        </w:rPr>
        <w:t>Prevención de drogas y problemas psicosociales</w:t>
      </w:r>
      <w:r>
        <w:rPr>
          <w:rFonts w:ascii="Times New Roman" w:hAnsi="Times New Roman" w:cs="Times New Roman"/>
          <w:bCs/>
          <w:iCs/>
          <w:szCs w:val="24"/>
        </w:rPr>
        <w:t>.</w:t>
      </w:r>
    </w:p>
    <w:p w:rsidR="000977E8" w:rsidRPr="000977E8" w:rsidRDefault="000977E8" w:rsidP="00DD7C90">
      <w:pPr>
        <w:pStyle w:val="Prrafodelista"/>
        <w:numPr>
          <w:ilvl w:val="0"/>
          <w:numId w:val="12"/>
        </w:numPr>
        <w:spacing w:after="0" w:line="480" w:lineRule="auto"/>
        <w:ind w:left="284" w:firstLine="567"/>
        <w:jc w:val="both"/>
        <w:rPr>
          <w:rFonts w:ascii="Times New Roman" w:hAnsi="Times New Roman" w:cs="Times New Roman"/>
          <w:bCs/>
          <w:iCs/>
          <w:szCs w:val="24"/>
        </w:rPr>
      </w:pPr>
      <w:r w:rsidRPr="000977E8">
        <w:rPr>
          <w:rFonts w:ascii="Times New Roman" w:hAnsi="Times New Roman" w:cs="Times New Roman"/>
          <w:bCs/>
          <w:iCs/>
          <w:szCs w:val="24"/>
        </w:rPr>
        <w:t>El deporte como herramienta de prevención de drogas.</w:t>
      </w:r>
    </w:p>
    <w:p w:rsidR="000977E8" w:rsidRDefault="000977E8" w:rsidP="00DD7C90">
      <w:pPr>
        <w:pStyle w:val="Prrafodelista"/>
        <w:numPr>
          <w:ilvl w:val="0"/>
          <w:numId w:val="12"/>
        </w:numPr>
        <w:spacing w:after="0" w:line="480" w:lineRule="auto"/>
        <w:ind w:left="284" w:firstLine="567"/>
        <w:jc w:val="both"/>
        <w:rPr>
          <w:rFonts w:ascii="Times New Roman" w:hAnsi="Times New Roman" w:cs="Times New Roman"/>
          <w:bCs/>
          <w:iCs/>
          <w:szCs w:val="24"/>
        </w:rPr>
      </w:pPr>
      <w:r w:rsidRPr="000977E8">
        <w:rPr>
          <w:rFonts w:ascii="Times New Roman" w:hAnsi="Times New Roman" w:cs="Times New Roman"/>
          <w:bCs/>
          <w:iCs/>
          <w:szCs w:val="24"/>
        </w:rPr>
        <w:t>El deporte y la recreación</w:t>
      </w:r>
      <w:r>
        <w:rPr>
          <w:rFonts w:ascii="Times New Roman" w:hAnsi="Times New Roman" w:cs="Times New Roman"/>
          <w:bCs/>
          <w:iCs/>
          <w:szCs w:val="24"/>
        </w:rPr>
        <w:t>.</w:t>
      </w:r>
    </w:p>
    <w:p w:rsidR="000977E8" w:rsidRPr="000977E8" w:rsidRDefault="000977E8" w:rsidP="00DD7C90">
      <w:pPr>
        <w:pStyle w:val="Prrafodelista"/>
        <w:numPr>
          <w:ilvl w:val="0"/>
          <w:numId w:val="12"/>
        </w:numPr>
        <w:spacing w:after="0" w:line="480" w:lineRule="auto"/>
        <w:ind w:left="284" w:firstLine="567"/>
        <w:jc w:val="both"/>
        <w:rPr>
          <w:rFonts w:ascii="Times New Roman" w:hAnsi="Times New Roman" w:cs="Times New Roman"/>
          <w:bCs/>
          <w:iCs/>
          <w:szCs w:val="24"/>
        </w:rPr>
      </w:pPr>
      <w:r w:rsidRPr="000977E8">
        <w:rPr>
          <w:rFonts w:ascii="Times New Roman" w:hAnsi="Times New Roman" w:cs="Times New Roman"/>
          <w:bCs/>
          <w:iCs/>
          <w:szCs w:val="24"/>
        </w:rPr>
        <w:t>Juegos tradicionales:</w:t>
      </w:r>
    </w:p>
    <w:p w:rsidR="000977E8" w:rsidRDefault="000977E8" w:rsidP="00DD7C90">
      <w:pPr>
        <w:pStyle w:val="Prrafodelista"/>
        <w:numPr>
          <w:ilvl w:val="0"/>
          <w:numId w:val="12"/>
        </w:numPr>
        <w:spacing w:after="0" w:line="480" w:lineRule="auto"/>
        <w:ind w:left="284" w:firstLine="567"/>
        <w:jc w:val="both"/>
        <w:rPr>
          <w:rFonts w:ascii="Times New Roman" w:hAnsi="Times New Roman" w:cs="Times New Roman"/>
          <w:bCs/>
          <w:iCs/>
          <w:szCs w:val="24"/>
        </w:rPr>
      </w:pPr>
      <w:r w:rsidRPr="000977E8">
        <w:rPr>
          <w:rFonts w:ascii="Times New Roman" w:hAnsi="Times New Roman" w:cs="Times New Roman"/>
          <w:bCs/>
          <w:iCs/>
          <w:szCs w:val="24"/>
        </w:rPr>
        <w:t>Carrera de sacos. El huevo en la cucharilla, Trompo, perinola y otros</w:t>
      </w:r>
      <w:r>
        <w:rPr>
          <w:rFonts w:ascii="Times New Roman" w:hAnsi="Times New Roman" w:cs="Times New Roman"/>
          <w:bCs/>
          <w:iCs/>
          <w:szCs w:val="24"/>
        </w:rPr>
        <w:t>.</w:t>
      </w:r>
    </w:p>
    <w:p w:rsidR="00F71124" w:rsidRPr="00F71124" w:rsidRDefault="000977E8" w:rsidP="00DD7C90">
      <w:pPr>
        <w:pStyle w:val="Prrafodelista"/>
        <w:numPr>
          <w:ilvl w:val="0"/>
          <w:numId w:val="12"/>
        </w:numPr>
        <w:spacing w:after="0" w:line="480" w:lineRule="auto"/>
        <w:ind w:left="284" w:firstLine="567"/>
        <w:jc w:val="both"/>
        <w:rPr>
          <w:rFonts w:ascii="Times New Roman" w:hAnsi="Times New Roman" w:cs="Times New Roman"/>
          <w:bCs/>
          <w:iCs/>
          <w:szCs w:val="24"/>
        </w:rPr>
      </w:pPr>
      <w:r w:rsidRPr="000977E8">
        <w:rPr>
          <w:rFonts w:ascii="Times New Roman" w:hAnsi="Times New Roman" w:cs="Times New Roman"/>
          <w:bCs/>
          <w:iCs/>
          <w:szCs w:val="24"/>
        </w:rPr>
        <w:t>Encuentros Deportivos y recreativos</w:t>
      </w:r>
      <w:r>
        <w:rPr>
          <w:rFonts w:ascii="Times New Roman" w:hAnsi="Times New Roman" w:cs="Times New Roman"/>
          <w:bCs/>
          <w:iCs/>
          <w:szCs w:val="24"/>
        </w:rPr>
        <w:t>.</w:t>
      </w:r>
    </w:p>
    <w:p w:rsidR="000977E8" w:rsidRDefault="000977E8" w:rsidP="00DD7C90">
      <w:pPr>
        <w:pStyle w:val="Prrafodelista"/>
        <w:numPr>
          <w:ilvl w:val="0"/>
          <w:numId w:val="12"/>
        </w:numPr>
        <w:spacing w:after="0" w:line="480" w:lineRule="auto"/>
        <w:ind w:left="284" w:firstLine="567"/>
        <w:jc w:val="both"/>
        <w:rPr>
          <w:rFonts w:ascii="Times New Roman" w:hAnsi="Times New Roman" w:cs="Times New Roman"/>
          <w:bCs/>
          <w:iCs/>
          <w:szCs w:val="24"/>
        </w:rPr>
      </w:pPr>
      <w:r w:rsidRPr="000977E8">
        <w:rPr>
          <w:rFonts w:ascii="Times New Roman" w:hAnsi="Times New Roman" w:cs="Times New Roman"/>
          <w:bCs/>
          <w:iCs/>
          <w:szCs w:val="24"/>
        </w:rPr>
        <w:t>El deporte y la recreación en la  prevención de drogas  en la actualidad</w:t>
      </w:r>
      <w:r>
        <w:rPr>
          <w:rFonts w:ascii="Times New Roman" w:hAnsi="Times New Roman" w:cs="Times New Roman"/>
          <w:bCs/>
          <w:iCs/>
          <w:szCs w:val="24"/>
        </w:rPr>
        <w:t>.</w:t>
      </w:r>
    </w:p>
    <w:p w:rsidR="00F71124" w:rsidRDefault="000977E8" w:rsidP="00DD7C90">
      <w:pPr>
        <w:spacing w:after="0" w:line="360" w:lineRule="auto"/>
        <w:ind w:firstLine="567"/>
        <w:jc w:val="both"/>
        <w:rPr>
          <w:rFonts w:ascii="Times New Roman" w:hAnsi="Times New Roman" w:cs="Times New Roman"/>
          <w:bCs/>
          <w:iCs/>
          <w:szCs w:val="24"/>
        </w:rPr>
      </w:pPr>
      <w:r>
        <w:rPr>
          <w:rFonts w:ascii="Times New Roman" w:hAnsi="Times New Roman" w:cs="Times New Roman"/>
          <w:bCs/>
          <w:iCs/>
          <w:szCs w:val="24"/>
        </w:rPr>
        <w:t>Fase 3</w:t>
      </w:r>
      <w:r w:rsidR="00515650">
        <w:rPr>
          <w:rFonts w:ascii="Times New Roman" w:hAnsi="Times New Roman" w:cs="Times New Roman"/>
          <w:bCs/>
          <w:iCs/>
          <w:szCs w:val="24"/>
        </w:rPr>
        <w:t xml:space="preserve">: También se tomó en cuenta la importante participación del personal directivo y docente, refrescando conocimiento en un pequeño encuentro informativo, tomando los siguientes tópicos: </w:t>
      </w:r>
    </w:p>
    <w:p w:rsidR="00515650" w:rsidRPr="00515650" w:rsidRDefault="00515650" w:rsidP="00DD7C90">
      <w:pPr>
        <w:numPr>
          <w:ilvl w:val="0"/>
          <w:numId w:val="12"/>
        </w:numPr>
        <w:spacing w:after="0" w:line="480" w:lineRule="auto"/>
        <w:ind w:left="284" w:firstLine="567"/>
        <w:jc w:val="both"/>
        <w:rPr>
          <w:rFonts w:ascii="Times New Roman" w:hAnsi="Times New Roman" w:cs="Times New Roman"/>
          <w:bCs/>
          <w:iCs/>
          <w:szCs w:val="24"/>
        </w:rPr>
      </w:pPr>
      <w:r w:rsidRPr="00515650">
        <w:rPr>
          <w:rFonts w:ascii="Times New Roman" w:hAnsi="Times New Roman" w:cs="Times New Roman"/>
          <w:bCs/>
          <w:iCs/>
          <w:szCs w:val="24"/>
        </w:rPr>
        <w:t>Prevención de drogas y problemas psicosociales.</w:t>
      </w:r>
    </w:p>
    <w:p w:rsidR="00515650" w:rsidRDefault="00515650" w:rsidP="00DD7C90">
      <w:pPr>
        <w:numPr>
          <w:ilvl w:val="0"/>
          <w:numId w:val="12"/>
        </w:numPr>
        <w:spacing w:after="0" w:line="480" w:lineRule="auto"/>
        <w:ind w:left="284" w:firstLine="567"/>
        <w:jc w:val="both"/>
        <w:rPr>
          <w:rFonts w:ascii="Times New Roman" w:hAnsi="Times New Roman" w:cs="Times New Roman"/>
          <w:bCs/>
          <w:iCs/>
          <w:szCs w:val="24"/>
        </w:rPr>
      </w:pPr>
      <w:r w:rsidRPr="00515650">
        <w:rPr>
          <w:rFonts w:ascii="Times New Roman" w:hAnsi="Times New Roman" w:cs="Times New Roman"/>
          <w:bCs/>
          <w:iCs/>
          <w:szCs w:val="24"/>
        </w:rPr>
        <w:t>El deporte como herramienta de prevención de drogas.</w:t>
      </w:r>
    </w:p>
    <w:p w:rsidR="00515650" w:rsidRDefault="00515650" w:rsidP="00DD7C90">
      <w:pPr>
        <w:spacing w:after="0" w:line="360" w:lineRule="auto"/>
        <w:ind w:firstLine="567"/>
        <w:jc w:val="both"/>
        <w:rPr>
          <w:rFonts w:ascii="Times New Roman" w:hAnsi="Times New Roman" w:cs="Times New Roman"/>
          <w:bCs/>
          <w:iCs/>
          <w:szCs w:val="24"/>
        </w:rPr>
      </w:pPr>
      <w:r>
        <w:rPr>
          <w:rFonts w:ascii="Times New Roman" w:hAnsi="Times New Roman" w:cs="Times New Roman"/>
          <w:bCs/>
          <w:iCs/>
          <w:szCs w:val="24"/>
        </w:rPr>
        <w:t>Fase 3: Se les entrego las docentes  material informativo sobre las actividades deportivas, recreativas y culturales que pueden impartir con los estudiantes.</w:t>
      </w:r>
    </w:p>
    <w:p w:rsidR="00F71124" w:rsidRDefault="00F71124" w:rsidP="00DD7C90">
      <w:pPr>
        <w:spacing w:after="0" w:line="360" w:lineRule="auto"/>
        <w:ind w:firstLine="567"/>
        <w:jc w:val="both"/>
        <w:rPr>
          <w:rFonts w:ascii="Times New Roman" w:hAnsi="Times New Roman" w:cs="Times New Roman"/>
          <w:bCs/>
          <w:iCs/>
          <w:szCs w:val="24"/>
        </w:rPr>
      </w:pPr>
    </w:p>
    <w:p w:rsidR="00515650" w:rsidRDefault="000E0C08" w:rsidP="006513AC">
      <w:pPr>
        <w:spacing w:after="0" w:line="360" w:lineRule="auto"/>
        <w:ind w:firstLine="567"/>
        <w:jc w:val="center"/>
        <w:rPr>
          <w:rFonts w:ascii="Times New Roman" w:hAnsi="Times New Roman" w:cs="Times New Roman"/>
          <w:b/>
          <w:bCs/>
          <w:iCs/>
          <w:sz w:val="24"/>
          <w:szCs w:val="24"/>
        </w:rPr>
      </w:pPr>
      <w:r w:rsidRPr="000E0C08">
        <w:rPr>
          <w:rFonts w:ascii="Times New Roman" w:hAnsi="Times New Roman" w:cs="Times New Roman"/>
          <w:b/>
          <w:bCs/>
          <w:iCs/>
          <w:sz w:val="24"/>
          <w:szCs w:val="24"/>
        </w:rPr>
        <w:t>La canasta de frutas:</w:t>
      </w:r>
    </w:p>
    <w:p w:rsidR="00F71124" w:rsidRPr="000E0C08" w:rsidRDefault="00F71124" w:rsidP="00DD7C90">
      <w:pPr>
        <w:spacing w:after="0" w:line="360" w:lineRule="auto"/>
        <w:ind w:firstLine="567"/>
        <w:jc w:val="both"/>
        <w:rPr>
          <w:rFonts w:ascii="Times New Roman" w:hAnsi="Times New Roman" w:cs="Times New Roman"/>
          <w:b/>
          <w:bCs/>
          <w:iCs/>
          <w:sz w:val="24"/>
          <w:szCs w:val="24"/>
        </w:rPr>
      </w:pPr>
    </w:p>
    <w:p w:rsidR="00515650" w:rsidRDefault="000E0C08" w:rsidP="00DD7C90">
      <w:pPr>
        <w:spacing w:after="0" w:line="36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lastRenderedPageBreak/>
        <w:tab/>
      </w:r>
      <w:r w:rsidR="00515650" w:rsidRPr="00515650">
        <w:rPr>
          <w:rFonts w:ascii="Times New Roman" w:hAnsi="Times New Roman" w:cs="Times New Roman"/>
          <w:bCs/>
          <w:iCs/>
          <w:sz w:val="24"/>
          <w:szCs w:val="24"/>
        </w:rPr>
        <w:t>El animador invita a los presentes a sentarse formado un círculo con sillas, el número de sillas debe ser una menos con respecto al número de integrantes; designa a cada uno con el nombre de la fruta.  Estos nombres los repite varias veces, asignando a la misma fruta a varias personas.</w:t>
      </w:r>
    </w:p>
    <w:p w:rsidR="00515650" w:rsidRDefault="000E0C08" w:rsidP="00DD7C90">
      <w:pPr>
        <w:spacing w:after="0" w:line="36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ab/>
      </w:r>
      <w:r w:rsidR="00515650" w:rsidRPr="00515650">
        <w:rPr>
          <w:rFonts w:ascii="Times New Roman" w:hAnsi="Times New Roman" w:cs="Times New Roman"/>
          <w:bCs/>
          <w:iCs/>
          <w:sz w:val="24"/>
          <w:szCs w:val="24"/>
        </w:rPr>
        <w:t>Enseguida explica la forma de realizar el ejercicio: el animador empieza a relatar una historia (inventada); cada vez que se dice el nombre de un fruta, las personas que ha recibido ese nombre cambian de asiento (el que al iniciar el juego se quedó de pié intenta sentarse), pero si en el relato aparece la pal</w:t>
      </w:r>
      <w:r>
        <w:rPr>
          <w:rFonts w:ascii="Times New Roman" w:hAnsi="Times New Roman" w:cs="Times New Roman"/>
          <w:bCs/>
          <w:iCs/>
          <w:sz w:val="24"/>
          <w:szCs w:val="24"/>
        </w:rPr>
        <w:t>a</w:t>
      </w:r>
      <w:r w:rsidR="00515650" w:rsidRPr="00515650">
        <w:rPr>
          <w:rFonts w:ascii="Times New Roman" w:hAnsi="Times New Roman" w:cs="Times New Roman"/>
          <w:bCs/>
          <w:iCs/>
          <w:sz w:val="24"/>
          <w:szCs w:val="24"/>
        </w:rPr>
        <w:t>bra "canasta", todos cambian de asiento.  La persona que en cada cambio queda de pié se presenta. La dinámica se realiza varias veces, hasta que todos se hayan presentado.</w:t>
      </w:r>
    </w:p>
    <w:tbl>
      <w:tblPr>
        <w:tblW w:w="5000" w:type="pct"/>
        <w:tblCellSpacing w:w="0" w:type="dxa"/>
        <w:tblCellMar>
          <w:left w:w="0" w:type="dxa"/>
          <w:right w:w="0" w:type="dxa"/>
        </w:tblCellMar>
        <w:tblLook w:val="04A0"/>
      </w:tblPr>
      <w:tblGrid>
        <w:gridCol w:w="5211"/>
        <w:gridCol w:w="3060"/>
      </w:tblGrid>
      <w:tr w:rsidR="000E0C08" w:rsidRPr="000E0C08" w:rsidTr="000E0C08">
        <w:trPr>
          <w:tblCellSpacing w:w="0" w:type="dxa"/>
        </w:trPr>
        <w:tc>
          <w:tcPr>
            <w:tcW w:w="3150" w:type="pct"/>
            <w:vAlign w:val="center"/>
            <w:hideMark/>
          </w:tcPr>
          <w:p w:rsidR="000E0C08" w:rsidRPr="000E0C08" w:rsidRDefault="000E0C08" w:rsidP="00DD7C90">
            <w:pPr>
              <w:spacing w:after="0" w:line="360" w:lineRule="auto"/>
              <w:ind w:firstLine="567"/>
              <w:jc w:val="both"/>
              <w:rPr>
                <w:rFonts w:ascii="Times New Roman" w:hAnsi="Times New Roman" w:cs="Times New Roman"/>
                <w:b/>
                <w:bCs/>
                <w:iCs/>
                <w:sz w:val="24"/>
                <w:szCs w:val="24"/>
              </w:rPr>
            </w:pPr>
            <w:r w:rsidRPr="000E0C08">
              <w:rPr>
                <w:rFonts w:ascii="Times New Roman" w:hAnsi="Times New Roman" w:cs="Times New Roman"/>
                <w:b/>
                <w:bCs/>
                <w:iCs/>
                <w:sz w:val="24"/>
                <w:szCs w:val="24"/>
              </w:rPr>
              <w:t>Auto de mi tío</w:t>
            </w:r>
            <w:r>
              <w:rPr>
                <w:rFonts w:ascii="Times New Roman" w:hAnsi="Times New Roman" w:cs="Times New Roman"/>
                <w:b/>
                <w:bCs/>
                <w:iCs/>
                <w:sz w:val="24"/>
                <w:szCs w:val="24"/>
              </w:rPr>
              <w:t>:</w:t>
            </w:r>
          </w:p>
          <w:p w:rsidR="000E0C08" w:rsidRPr="000E0C08" w:rsidRDefault="000E0C08" w:rsidP="00DD7C90">
            <w:pPr>
              <w:spacing w:after="0" w:line="360" w:lineRule="auto"/>
              <w:ind w:firstLine="567"/>
              <w:jc w:val="both"/>
              <w:rPr>
                <w:rFonts w:ascii="Times New Roman" w:hAnsi="Times New Roman" w:cs="Times New Roman"/>
                <w:bCs/>
                <w:iCs/>
                <w:sz w:val="24"/>
                <w:szCs w:val="24"/>
              </w:rPr>
            </w:pPr>
            <w:r w:rsidRPr="000E0C08">
              <w:rPr>
                <w:rFonts w:ascii="Times New Roman" w:hAnsi="Times New Roman" w:cs="Times New Roman"/>
                <w:bCs/>
                <w:iCs/>
                <w:sz w:val="24"/>
                <w:szCs w:val="24"/>
              </w:rPr>
              <w:t>El auto de mi tío tiene hueco en la llanta. (3 veces)</w:t>
            </w:r>
          </w:p>
          <w:p w:rsidR="000E0C08" w:rsidRPr="000E0C08" w:rsidRDefault="000E0C08" w:rsidP="00DD7C90">
            <w:pPr>
              <w:spacing w:after="0" w:line="360" w:lineRule="auto"/>
              <w:ind w:firstLine="567"/>
              <w:jc w:val="both"/>
              <w:rPr>
                <w:rFonts w:ascii="Times New Roman" w:hAnsi="Times New Roman" w:cs="Times New Roman"/>
                <w:bCs/>
                <w:iCs/>
                <w:sz w:val="24"/>
                <w:szCs w:val="24"/>
              </w:rPr>
            </w:pPr>
            <w:r w:rsidRPr="000E0C08">
              <w:rPr>
                <w:rFonts w:ascii="Times New Roman" w:hAnsi="Times New Roman" w:cs="Times New Roman"/>
                <w:bCs/>
                <w:iCs/>
                <w:sz w:val="24"/>
                <w:szCs w:val="24"/>
              </w:rPr>
              <w:t>Arreglémoslo con chicle.</w:t>
            </w:r>
          </w:p>
          <w:p w:rsidR="000E0C08" w:rsidRPr="000E0C08" w:rsidRDefault="000E0C08" w:rsidP="00DD7C90">
            <w:pPr>
              <w:spacing w:after="0" w:line="360" w:lineRule="auto"/>
              <w:ind w:firstLine="567"/>
              <w:jc w:val="both"/>
              <w:rPr>
                <w:rFonts w:ascii="Times New Roman" w:hAnsi="Times New Roman" w:cs="Times New Roman"/>
                <w:bCs/>
                <w:iCs/>
                <w:sz w:val="24"/>
                <w:szCs w:val="24"/>
              </w:rPr>
            </w:pPr>
            <w:r w:rsidRPr="000E0C08">
              <w:rPr>
                <w:rFonts w:ascii="Times New Roman" w:hAnsi="Times New Roman" w:cs="Times New Roman"/>
                <w:bCs/>
                <w:iCs/>
                <w:sz w:val="24"/>
                <w:szCs w:val="24"/>
              </w:rPr>
              <w:t>El auto de mi tío tiene hueco en la llanta. (3 veces)</w:t>
            </w:r>
          </w:p>
          <w:p w:rsidR="000E0C08" w:rsidRPr="000E0C08" w:rsidRDefault="000E0C08" w:rsidP="00DD7C90">
            <w:pPr>
              <w:spacing w:after="0" w:line="360" w:lineRule="auto"/>
              <w:ind w:firstLine="567"/>
              <w:jc w:val="both"/>
              <w:rPr>
                <w:rFonts w:ascii="Times New Roman" w:hAnsi="Times New Roman" w:cs="Times New Roman"/>
                <w:bCs/>
                <w:iCs/>
                <w:sz w:val="24"/>
                <w:szCs w:val="24"/>
              </w:rPr>
            </w:pPr>
            <w:r w:rsidRPr="000E0C08">
              <w:rPr>
                <w:rFonts w:ascii="Times New Roman" w:hAnsi="Times New Roman" w:cs="Times New Roman"/>
                <w:bCs/>
                <w:iCs/>
                <w:sz w:val="24"/>
                <w:szCs w:val="24"/>
              </w:rPr>
              <w:t>Arreglémoslo con cuerda.</w:t>
            </w:r>
          </w:p>
        </w:tc>
        <w:tc>
          <w:tcPr>
            <w:tcW w:w="1850" w:type="pct"/>
            <w:hideMark/>
          </w:tcPr>
          <w:p w:rsidR="000E0C08" w:rsidRPr="000E0C08" w:rsidRDefault="000E0C08" w:rsidP="00DD7C90">
            <w:pPr>
              <w:spacing w:after="0" w:line="360" w:lineRule="auto"/>
              <w:ind w:firstLine="567"/>
              <w:jc w:val="both"/>
              <w:rPr>
                <w:rFonts w:ascii="Times New Roman" w:hAnsi="Times New Roman" w:cs="Times New Roman"/>
                <w:bCs/>
                <w:iCs/>
                <w:sz w:val="24"/>
                <w:szCs w:val="24"/>
              </w:rPr>
            </w:pPr>
          </w:p>
        </w:tc>
      </w:tr>
    </w:tbl>
    <w:p w:rsidR="000E0C08" w:rsidRPr="000E0C08" w:rsidRDefault="000E0C08" w:rsidP="00DD7C90">
      <w:pPr>
        <w:spacing w:after="0" w:line="360" w:lineRule="auto"/>
        <w:ind w:firstLine="567"/>
        <w:jc w:val="both"/>
        <w:rPr>
          <w:rFonts w:ascii="Times New Roman" w:hAnsi="Times New Roman" w:cs="Times New Roman"/>
          <w:bCs/>
          <w:iCs/>
          <w:sz w:val="24"/>
          <w:szCs w:val="24"/>
        </w:rPr>
      </w:pPr>
      <w:r w:rsidRPr="000E0C08">
        <w:rPr>
          <w:rFonts w:ascii="Times New Roman" w:hAnsi="Times New Roman" w:cs="Times New Roman"/>
          <w:bCs/>
          <w:iCs/>
          <w:sz w:val="24"/>
          <w:szCs w:val="24"/>
        </w:rPr>
        <w:t>El auto de mi tío tiene hueco en la llanta. (3 veces)</w:t>
      </w:r>
    </w:p>
    <w:p w:rsidR="000E0C08" w:rsidRDefault="000E0C08" w:rsidP="00DD7C90">
      <w:pPr>
        <w:spacing w:after="0" w:line="360" w:lineRule="auto"/>
        <w:ind w:firstLine="567"/>
        <w:jc w:val="both"/>
        <w:rPr>
          <w:rFonts w:ascii="Times New Roman" w:hAnsi="Times New Roman" w:cs="Times New Roman"/>
          <w:bCs/>
          <w:iCs/>
          <w:sz w:val="24"/>
          <w:szCs w:val="24"/>
        </w:rPr>
      </w:pPr>
      <w:r w:rsidRPr="000E0C08">
        <w:rPr>
          <w:rFonts w:ascii="Times New Roman" w:hAnsi="Times New Roman" w:cs="Times New Roman"/>
          <w:bCs/>
          <w:iCs/>
          <w:sz w:val="24"/>
          <w:szCs w:val="24"/>
        </w:rPr>
        <w:t>Arreglémoslo con saltando.</w:t>
      </w:r>
    </w:p>
    <w:p w:rsidR="000E0C08" w:rsidRDefault="000E0C08" w:rsidP="00DD7C90">
      <w:pPr>
        <w:spacing w:after="0" w:line="360" w:lineRule="auto"/>
        <w:ind w:firstLine="567"/>
        <w:jc w:val="both"/>
        <w:rPr>
          <w:rFonts w:ascii="Times New Roman" w:hAnsi="Times New Roman" w:cs="Times New Roman"/>
          <w:bCs/>
          <w:iCs/>
          <w:sz w:val="24"/>
          <w:szCs w:val="24"/>
        </w:rPr>
      </w:pPr>
      <w:r w:rsidRPr="000E0C08">
        <w:rPr>
          <w:rFonts w:ascii="Times New Roman" w:hAnsi="Times New Roman" w:cs="Times New Roman"/>
          <w:bCs/>
          <w:iCs/>
          <w:sz w:val="24"/>
          <w:szCs w:val="24"/>
        </w:rPr>
        <w:t>Se puede inventar varias maneras de arreglar el carro,Incluyendo movimientos de manera chistosa.</w:t>
      </w:r>
    </w:p>
    <w:p w:rsidR="00B03838" w:rsidRPr="000E0C08" w:rsidRDefault="00B03838" w:rsidP="00DD7C90">
      <w:pPr>
        <w:spacing w:after="0" w:line="360" w:lineRule="auto"/>
        <w:ind w:firstLine="567"/>
        <w:jc w:val="both"/>
        <w:rPr>
          <w:rFonts w:ascii="Times New Roman" w:hAnsi="Times New Roman" w:cs="Times New Roman"/>
          <w:bCs/>
          <w:iCs/>
          <w:sz w:val="24"/>
          <w:szCs w:val="24"/>
        </w:rPr>
      </w:pPr>
    </w:p>
    <w:p w:rsidR="000E0C08" w:rsidRDefault="000E0C08" w:rsidP="00DD7C90">
      <w:pPr>
        <w:spacing w:after="0" w:line="360" w:lineRule="auto"/>
        <w:ind w:firstLine="567"/>
        <w:jc w:val="both"/>
        <w:rPr>
          <w:rFonts w:ascii="Times New Roman" w:hAnsi="Times New Roman" w:cs="Times New Roman"/>
          <w:bCs/>
          <w:iCs/>
          <w:sz w:val="24"/>
          <w:szCs w:val="24"/>
        </w:rPr>
      </w:pPr>
      <w:r w:rsidRPr="000E0C08">
        <w:rPr>
          <w:rFonts w:ascii="Times New Roman" w:hAnsi="Times New Roman" w:cs="Times New Roman"/>
          <w:bCs/>
          <w:iCs/>
          <w:sz w:val="24"/>
          <w:szCs w:val="24"/>
        </w:rPr>
        <w:t> </w:t>
      </w:r>
      <w:r>
        <w:rPr>
          <w:rFonts w:ascii="Times New Roman" w:hAnsi="Times New Roman" w:cs="Times New Roman"/>
          <w:bCs/>
          <w:iCs/>
          <w:sz w:val="24"/>
          <w:szCs w:val="24"/>
        </w:rPr>
        <w:t>Fase 4: Por otra parte se dieron links electrónicos a las docentes donde las mismas podrían des</w:t>
      </w:r>
      <w:r w:rsidR="00F8431D">
        <w:rPr>
          <w:rFonts w:ascii="Times New Roman" w:hAnsi="Times New Roman" w:cs="Times New Roman"/>
          <w:bCs/>
          <w:iCs/>
          <w:sz w:val="24"/>
          <w:szCs w:val="24"/>
        </w:rPr>
        <w:t xml:space="preserve">cargar los videos reflexivos y </w:t>
      </w:r>
      <w:r>
        <w:rPr>
          <w:rFonts w:ascii="Times New Roman" w:hAnsi="Times New Roman" w:cs="Times New Roman"/>
          <w:bCs/>
          <w:iCs/>
          <w:sz w:val="24"/>
          <w:szCs w:val="24"/>
        </w:rPr>
        <w:t xml:space="preserve">preventivos que se mostraron en los talleres formativos y estos fueron los siguientes: </w:t>
      </w:r>
    </w:p>
    <w:p w:rsidR="00F8431D" w:rsidRPr="00F71124" w:rsidRDefault="00F8431D" w:rsidP="00DD7C90">
      <w:pPr>
        <w:spacing w:after="0" w:line="360" w:lineRule="auto"/>
        <w:ind w:left="360" w:firstLine="567"/>
        <w:jc w:val="both"/>
        <w:rPr>
          <w:rFonts w:ascii="Times New Roman" w:hAnsi="Times New Roman" w:cs="Times New Roman"/>
          <w:bCs/>
          <w:iCs/>
          <w:sz w:val="24"/>
          <w:szCs w:val="24"/>
        </w:rPr>
      </w:pPr>
      <w:r w:rsidRPr="00F71124">
        <w:rPr>
          <w:rFonts w:ascii="Times New Roman" w:hAnsi="Times New Roman" w:cs="Times New Roman"/>
          <w:bCs/>
          <w:iCs/>
          <w:sz w:val="24"/>
          <w:szCs w:val="24"/>
        </w:rPr>
        <w:t>El peligro de las drogas.</w:t>
      </w:r>
    </w:p>
    <w:p w:rsidR="00F8431D" w:rsidRPr="00F71124" w:rsidRDefault="00F8431D" w:rsidP="00DD7C90">
      <w:pPr>
        <w:spacing w:after="0" w:line="360" w:lineRule="auto"/>
        <w:ind w:left="360" w:firstLine="567"/>
        <w:jc w:val="both"/>
        <w:rPr>
          <w:rFonts w:ascii="Times New Roman" w:hAnsi="Times New Roman" w:cs="Times New Roman"/>
          <w:bCs/>
          <w:iCs/>
          <w:sz w:val="24"/>
          <w:szCs w:val="24"/>
        </w:rPr>
      </w:pPr>
      <w:r w:rsidRPr="00F71124">
        <w:rPr>
          <w:rFonts w:ascii="Times New Roman" w:hAnsi="Times New Roman" w:cs="Times New Roman"/>
          <w:bCs/>
          <w:iCs/>
          <w:sz w:val="24"/>
          <w:szCs w:val="24"/>
        </w:rPr>
        <w:t>Reflexión sobre las drogas</w:t>
      </w:r>
    </w:p>
    <w:p w:rsidR="00F8431D" w:rsidRPr="0098616E" w:rsidRDefault="00F8431D" w:rsidP="00DD7C90">
      <w:pPr>
        <w:spacing w:after="0" w:line="360" w:lineRule="auto"/>
        <w:ind w:left="360" w:firstLine="567"/>
        <w:jc w:val="both"/>
        <w:rPr>
          <w:rFonts w:ascii="Times New Roman" w:hAnsi="Times New Roman" w:cs="Times New Roman"/>
          <w:bCs/>
          <w:iCs/>
          <w:sz w:val="24"/>
          <w:szCs w:val="24"/>
        </w:rPr>
      </w:pPr>
      <w:r w:rsidRPr="0098616E">
        <w:rPr>
          <w:rFonts w:ascii="Times New Roman" w:hAnsi="Times New Roman" w:cs="Times New Roman"/>
          <w:bCs/>
          <w:iCs/>
          <w:sz w:val="24"/>
          <w:szCs w:val="24"/>
        </w:rPr>
        <w:t>La buena condición  física.</w:t>
      </w:r>
    </w:p>
    <w:p w:rsidR="00F8431D" w:rsidRDefault="00F8431D" w:rsidP="00DD7C90">
      <w:pPr>
        <w:spacing w:after="0" w:line="360" w:lineRule="auto"/>
        <w:ind w:firstLine="567"/>
        <w:jc w:val="both"/>
        <w:rPr>
          <w:rFonts w:ascii="Times New Roman" w:hAnsi="Times New Roman" w:cs="Times New Roman"/>
          <w:bCs/>
          <w:iCs/>
          <w:sz w:val="24"/>
          <w:szCs w:val="24"/>
        </w:rPr>
      </w:pPr>
    </w:p>
    <w:p w:rsidR="001B10B5" w:rsidRDefault="00F8431D" w:rsidP="00DD7C90">
      <w:pPr>
        <w:spacing w:after="0" w:line="36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Fase 5: </w:t>
      </w:r>
      <w:r w:rsidR="004A29BE">
        <w:rPr>
          <w:rFonts w:ascii="Times New Roman" w:hAnsi="Times New Roman" w:cs="Times New Roman"/>
          <w:bCs/>
          <w:iCs/>
          <w:sz w:val="24"/>
          <w:szCs w:val="24"/>
        </w:rPr>
        <w:t xml:space="preserve">Luego de varios días de la  ejecución, regresamos a la institución para verificar si fue de gran importancia las actividades ejecutadas a los estudiantes, nos entrevistamos  con las tres docentes de los 6to grados sección “A”, “B” y “C” del </w:t>
      </w:r>
      <w:r w:rsidR="004A29BE" w:rsidRPr="001B10B5">
        <w:rPr>
          <w:rFonts w:ascii="Times New Roman" w:hAnsi="Times New Roman" w:cs="Times New Roman"/>
          <w:bCs/>
          <w:iCs/>
          <w:sz w:val="24"/>
          <w:szCs w:val="24"/>
        </w:rPr>
        <w:t>turno de la mañana y del turno de la tarde de la Escuela Básica Estadal “Anatolio Vivas Salamanca”, nos agradecieron por la ejecución de la propuesta y por brindarles recursos para las actividades deportivas, recreativas y culturales y el abordaje preventivo drogas en los estudiantes de educación primaria.</w:t>
      </w:r>
    </w:p>
    <w:p w:rsidR="001B10B5" w:rsidRDefault="001B10B5" w:rsidP="00DD7C90">
      <w:pPr>
        <w:spacing w:after="0" w:line="360" w:lineRule="auto"/>
        <w:ind w:firstLine="567"/>
        <w:jc w:val="both"/>
        <w:rPr>
          <w:rFonts w:ascii="Times New Roman" w:hAnsi="Times New Roman" w:cs="Times New Roman"/>
          <w:bCs/>
          <w:iCs/>
          <w:sz w:val="24"/>
          <w:szCs w:val="24"/>
        </w:rPr>
      </w:pPr>
    </w:p>
    <w:p w:rsidR="001B10B5" w:rsidRDefault="001B10B5" w:rsidP="006513AC">
      <w:pPr>
        <w:spacing w:after="0" w:line="360" w:lineRule="auto"/>
        <w:ind w:firstLine="567"/>
        <w:jc w:val="center"/>
        <w:rPr>
          <w:rFonts w:ascii="Times New Roman" w:hAnsi="Times New Roman" w:cs="Times New Roman"/>
          <w:b/>
          <w:bCs/>
          <w:iCs/>
          <w:sz w:val="24"/>
          <w:szCs w:val="24"/>
        </w:rPr>
      </w:pPr>
      <w:r w:rsidRPr="001B10B5">
        <w:rPr>
          <w:rFonts w:ascii="Times New Roman" w:hAnsi="Times New Roman" w:cs="Times New Roman"/>
          <w:b/>
          <w:bCs/>
          <w:iCs/>
          <w:sz w:val="24"/>
          <w:szCs w:val="24"/>
        </w:rPr>
        <w:t>Recursos y financiamiento</w:t>
      </w:r>
      <w:r>
        <w:rPr>
          <w:rFonts w:ascii="Times New Roman" w:hAnsi="Times New Roman" w:cs="Times New Roman"/>
          <w:b/>
          <w:bCs/>
          <w:iCs/>
          <w:sz w:val="24"/>
          <w:szCs w:val="24"/>
        </w:rPr>
        <w:t xml:space="preserve"> de la ejecución de la propuesta</w:t>
      </w:r>
    </w:p>
    <w:p w:rsidR="006513AC" w:rsidRPr="001B10B5" w:rsidRDefault="006513AC" w:rsidP="006513AC">
      <w:pPr>
        <w:spacing w:after="0" w:line="360" w:lineRule="auto"/>
        <w:ind w:firstLine="567"/>
        <w:jc w:val="center"/>
        <w:rPr>
          <w:rFonts w:ascii="Times New Roman" w:hAnsi="Times New Roman" w:cs="Times New Roman"/>
          <w:b/>
          <w:bCs/>
          <w:iCs/>
          <w:sz w:val="24"/>
          <w:szCs w:val="24"/>
        </w:rPr>
      </w:pPr>
    </w:p>
    <w:p w:rsidR="001144CE" w:rsidRDefault="001B10B5" w:rsidP="00DD7C90">
      <w:pPr>
        <w:spacing w:after="0" w:line="36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ab/>
      </w:r>
      <w:r w:rsidR="00855C71" w:rsidRPr="001B10B5">
        <w:rPr>
          <w:rFonts w:ascii="Times New Roman" w:hAnsi="Times New Roman" w:cs="Times New Roman"/>
          <w:bCs/>
          <w:iCs/>
          <w:sz w:val="24"/>
          <w:szCs w:val="24"/>
        </w:rPr>
        <w:t xml:space="preserve">Se entiende por presupuesto el cálculo anticipado del gusto o costo de una </w:t>
      </w:r>
      <w:r w:rsidRPr="001B10B5">
        <w:rPr>
          <w:rFonts w:ascii="Times New Roman" w:hAnsi="Times New Roman" w:cs="Times New Roman"/>
          <w:bCs/>
          <w:iCs/>
          <w:sz w:val="24"/>
          <w:szCs w:val="24"/>
        </w:rPr>
        <w:t>obra. En</w:t>
      </w:r>
      <w:r w:rsidR="00855C71" w:rsidRPr="001B10B5">
        <w:rPr>
          <w:rFonts w:ascii="Times New Roman" w:hAnsi="Times New Roman" w:cs="Times New Roman"/>
          <w:bCs/>
          <w:iCs/>
          <w:sz w:val="24"/>
          <w:szCs w:val="24"/>
        </w:rPr>
        <w:t xml:space="preserve"> efecto Balestrini (1997</w:t>
      </w:r>
      <w:r w:rsidR="00FD0A9B">
        <w:rPr>
          <w:rFonts w:ascii="Times New Roman" w:hAnsi="Times New Roman" w:cs="Times New Roman"/>
          <w:bCs/>
          <w:iCs/>
          <w:sz w:val="24"/>
          <w:szCs w:val="24"/>
        </w:rPr>
        <w:t xml:space="preserve">. p177). </w:t>
      </w:r>
      <w:r w:rsidR="00FD0A9B" w:rsidRPr="001B10B5">
        <w:rPr>
          <w:rFonts w:ascii="Times New Roman" w:hAnsi="Times New Roman" w:cs="Times New Roman"/>
          <w:bCs/>
          <w:iCs/>
          <w:sz w:val="24"/>
          <w:szCs w:val="24"/>
        </w:rPr>
        <w:t>Expresa</w:t>
      </w:r>
      <w:r w:rsidR="00FD0A9B">
        <w:rPr>
          <w:rFonts w:ascii="Times New Roman" w:hAnsi="Times New Roman" w:cs="Times New Roman"/>
          <w:bCs/>
          <w:iCs/>
          <w:sz w:val="24"/>
          <w:szCs w:val="24"/>
        </w:rPr>
        <w:t>que</w:t>
      </w:r>
      <w:r w:rsidR="00855C71" w:rsidRPr="001B10B5">
        <w:rPr>
          <w:rFonts w:ascii="Times New Roman" w:hAnsi="Times New Roman" w:cs="Times New Roman"/>
          <w:bCs/>
          <w:iCs/>
          <w:sz w:val="24"/>
          <w:szCs w:val="24"/>
        </w:rPr>
        <w:t>: “El presupuesto de la investigación, es un instrumento administrativo planificado, que representa el plan financiero de acción integrada, expresado en términos monetarios”.</w:t>
      </w:r>
    </w:p>
    <w:p w:rsidR="001B10B5" w:rsidRDefault="00855C71" w:rsidP="00DD7C90">
      <w:pPr>
        <w:spacing w:after="0" w:line="360" w:lineRule="auto"/>
        <w:ind w:firstLine="567"/>
        <w:jc w:val="both"/>
        <w:rPr>
          <w:rFonts w:ascii="Times New Roman" w:hAnsi="Times New Roman" w:cs="Times New Roman"/>
          <w:bCs/>
          <w:iCs/>
          <w:sz w:val="24"/>
          <w:szCs w:val="24"/>
        </w:rPr>
      </w:pPr>
      <w:r w:rsidRPr="001B10B5">
        <w:rPr>
          <w:rFonts w:ascii="Times New Roman" w:hAnsi="Times New Roman" w:cs="Times New Roman"/>
          <w:bCs/>
          <w:iCs/>
          <w:sz w:val="24"/>
          <w:szCs w:val="24"/>
        </w:rPr>
        <w:t xml:space="preserve">En base a lo establecido anteriormente y para cubrir con el presupuesto necesario, se llevó </w:t>
      </w:r>
      <w:r w:rsidR="004A29BE" w:rsidRPr="001B10B5">
        <w:rPr>
          <w:rFonts w:ascii="Times New Roman" w:hAnsi="Times New Roman" w:cs="Times New Roman"/>
          <w:bCs/>
          <w:iCs/>
          <w:sz w:val="24"/>
          <w:szCs w:val="24"/>
        </w:rPr>
        <w:t xml:space="preserve">a cabo dialogar y ver las posibilidades de la E.B.E “Anatolio Vivas Salamanca” de Tinaquillo Estado Cojedes, de los recursos audio- visuales y los implementos  deportivos </w:t>
      </w:r>
      <w:r w:rsidR="001B10B5">
        <w:rPr>
          <w:rFonts w:ascii="Times New Roman" w:hAnsi="Times New Roman" w:cs="Times New Roman"/>
          <w:bCs/>
          <w:iCs/>
          <w:sz w:val="24"/>
          <w:szCs w:val="24"/>
        </w:rPr>
        <w:t xml:space="preserve">disponibles </w:t>
      </w:r>
      <w:r w:rsidR="004A29BE" w:rsidRPr="001B10B5">
        <w:rPr>
          <w:rFonts w:ascii="Times New Roman" w:hAnsi="Times New Roman" w:cs="Times New Roman"/>
          <w:bCs/>
          <w:iCs/>
          <w:sz w:val="24"/>
          <w:szCs w:val="24"/>
        </w:rPr>
        <w:t xml:space="preserve"> para la ejecución</w:t>
      </w:r>
      <w:r w:rsidR="001B10B5">
        <w:rPr>
          <w:rFonts w:ascii="Times New Roman" w:hAnsi="Times New Roman" w:cs="Times New Roman"/>
          <w:bCs/>
          <w:iCs/>
          <w:sz w:val="24"/>
          <w:szCs w:val="24"/>
        </w:rPr>
        <w:t xml:space="preserve"> de la propuesta. Dada  la colaboración y disponibilidad de la  institución nos brindó la ayuda necesaria para la ejecución de la misma, sin ningún contratiempo.</w:t>
      </w:r>
    </w:p>
    <w:p w:rsidR="00827A1D" w:rsidRDefault="00827A1D" w:rsidP="00DD7C90">
      <w:pPr>
        <w:spacing w:after="0" w:line="360" w:lineRule="auto"/>
        <w:ind w:firstLine="567"/>
        <w:jc w:val="both"/>
        <w:rPr>
          <w:rFonts w:ascii="Times New Roman" w:hAnsi="Times New Roman" w:cs="Times New Roman"/>
          <w:bCs/>
          <w:iCs/>
          <w:sz w:val="24"/>
          <w:szCs w:val="24"/>
        </w:rPr>
      </w:pPr>
    </w:p>
    <w:p w:rsidR="00F8409F" w:rsidRPr="001B10B5" w:rsidRDefault="00F8409F" w:rsidP="006513AC">
      <w:pPr>
        <w:spacing w:after="0" w:line="360" w:lineRule="auto"/>
        <w:ind w:firstLine="567"/>
        <w:jc w:val="center"/>
        <w:rPr>
          <w:rFonts w:ascii="Times New Roman" w:hAnsi="Times New Roman" w:cs="Times New Roman"/>
          <w:bCs/>
          <w:iCs/>
          <w:sz w:val="24"/>
          <w:szCs w:val="24"/>
        </w:rPr>
      </w:pPr>
      <w:r w:rsidRPr="001B10B5">
        <w:rPr>
          <w:rFonts w:ascii="Times New Roman" w:eastAsia="Times New Roman" w:hAnsi="Times New Roman" w:cs="Times New Roman"/>
          <w:b/>
          <w:bCs/>
          <w:iCs/>
          <w:color w:val="000000"/>
          <w:sz w:val="24"/>
          <w:szCs w:val="24"/>
          <w:lang w:eastAsia="es-VE"/>
        </w:rPr>
        <w:t>Conclusiones de las propuestas (Logros):</w:t>
      </w:r>
    </w:p>
    <w:p w:rsidR="00F8409F" w:rsidRPr="001B10B5" w:rsidRDefault="00F8409F" w:rsidP="00DD7C90">
      <w:pPr>
        <w:pStyle w:val="Prrafodelista"/>
        <w:shd w:val="clear" w:color="auto" w:fill="FFFFFF"/>
        <w:spacing w:after="0" w:line="360" w:lineRule="auto"/>
        <w:ind w:left="360" w:firstLine="567"/>
        <w:jc w:val="both"/>
        <w:rPr>
          <w:rFonts w:ascii="Times New Roman" w:eastAsia="Times New Roman" w:hAnsi="Times New Roman" w:cs="Times New Roman"/>
          <w:b/>
          <w:bCs/>
          <w:iCs/>
          <w:color w:val="000000"/>
          <w:sz w:val="24"/>
          <w:szCs w:val="24"/>
          <w:lang w:eastAsia="es-VE"/>
        </w:rPr>
      </w:pPr>
    </w:p>
    <w:p w:rsidR="00F8409F" w:rsidRDefault="00F8409F" w:rsidP="00DD7C90">
      <w:pPr>
        <w:pStyle w:val="Prrafodelista"/>
        <w:numPr>
          <w:ilvl w:val="0"/>
          <w:numId w:val="7"/>
        </w:numPr>
        <w:tabs>
          <w:tab w:val="clear" w:pos="720"/>
          <w:tab w:val="num" w:pos="284"/>
        </w:tabs>
        <w:spacing w:after="0" w:line="360" w:lineRule="auto"/>
        <w:ind w:left="284" w:firstLine="567"/>
        <w:jc w:val="both"/>
        <w:rPr>
          <w:rFonts w:ascii="Times New Roman" w:eastAsia="Times New Roman" w:hAnsi="Times New Roman" w:cs="Times New Roman"/>
          <w:iCs/>
          <w:color w:val="000000"/>
          <w:sz w:val="24"/>
          <w:szCs w:val="24"/>
          <w:lang w:eastAsia="es-VE"/>
        </w:rPr>
      </w:pPr>
      <w:r w:rsidRPr="001B10B5">
        <w:rPr>
          <w:rFonts w:ascii="Times New Roman" w:eastAsia="Times New Roman" w:hAnsi="Times New Roman" w:cs="Times New Roman"/>
          <w:iCs/>
          <w:color w:val="000000"/>
          <w:sz w:val="24"/>
          <w:szCs w:val="24"/>
          <w:lang w:eastAsia="es-VE"/>
        </w:rPr>
        <w:t xml:space="preserve">Se confirma que los fundamentos teóricos y metodológicos acerca de la investigación permitieron las bases para diseñar el proyecto deportivo-recreativo en busca de la prevención de drogas </w:t>
      </w:r>
      <w:r w:rsidR="00F5541E">
        <w:rPr>
          <w:rFonts w:ascii="Times New Roman" w:eastAsia="Times New Roman" w:hAnsi="Times New Roman" w:cs="Times New Roman"/>
          <w:iCs/>
          <w:color w:val="000000"/>
          <w:sz w:val="24"/>
          <w:szCs w:val="24"/>
          <w:lang w:eastAsia="es-VE"/>
        </w:rPr>
        <w:t xml:space="preserve">en los niños y niñas en el nivel de educación </w:t>
      </w:r>
      <w:r w:rsidRPr="001B10B5">
        <w:rPr>
          <w:rFonts w:ascii="Times New Roman" w:eastAsia="Times New Roman" w:hAnsi="Times New Roman" w:cs="Times New Roman"/>
          <w:iCs/>
          <w:color w:val="000000"/>
          <w:sz w:val="24"/>
          <w:szCs w:val="24"/>
          <w:lang w:eastAsia="es-VE"/>
        </w:rPr>
        <w:t xml:space="preserve"> primaria del E.B.E “Anatolio Vivas Salamanca”.</w:t>
      </w:r>
    </w:p>
    <w:p w:rsidR="00F8409F" w:rsidRDefault="00F8409F" w:rsidP="00DD7C90">
      <w:pPr>
        <w:pStyle w:val="Prrafodelista"/>
        <w:numPr>
          <w:ilvl w:val="0"/>
          <w:numId w:val="7"/>
        </w:numPr>
        <w:tabs>
          <w:tab w:val="clear" w:pos="720"/>
          <w:tab w:val="num" w:pos="284"/>
        </w:tabs>
        <w:spacing w:after="0" w:line="360" w:lineRule="auto"/>
        <w:ind w:left="284" w:firstLine="567"/>
        <w:jc w:val="both"/>
        <w:rPr>
          <w:rFonts w:ascii="Times New Roman" w:eastAsia="Times New Roman" w:hAnsi="Times New Roman" w:cs="Times New Roman"/>
          <w:iCs/>
          <w:color w:val="000000"/>
          <w:sz w:val="24"/>
          <w:szCs w:val="24"/>
          <w:lang w:eastAsia="es-VE"/>
        </w:rPr>
      </w:pPr>
      <w:r w:rsidRPr="001B10B5">
        <w:rPr>
          <w:rFonts w:ascii="Times New Roman" w:eastAsia="Times New Roman" w:hAnsi="Times New Roman" w:cs="Times New Roman"/>
          <w:iCs/>
          <w:color w:val="000000"/>
          <w:sz w:val="24"/>
          <w:szCs w:val="24"/>
          <w:lang w:eastAsia="es-VE"/>
        </w:rPr>
        <w:t xml:space="preserve">Las yincanas y juegos tradicionales,  fueron las modalidades deportivas más preferidas, siendo este último de un nivel de preferencia significativo, todo manteniendo la relación con la prevención de drogas. </w:t>
      </w:r>
    </w:p>
    <w:p w:rsidR="00F8409F" w:rsidRDefault="00F8409F" w:rsidP="00DD7C90">
      <w:pPr>
        <w:pStyle w:val="Prrafodelista"/>
        <w:numPr>
          <w:ilvl w:val="0"/>
          <w:numId w:val="7"/>
        </w:numPr>
        <w:tabs>
          <w:tab w:val="clear" w:pos="720"/>
          <w:tab w:val="num" w:pos="284"/>
        </w:tabs>
        <w:spacing w:after="0" w:line="360" w:lineRule="auto"/>
        <w:ind w:left="284" w:firstLine="567"/>
        <w:jc w:val="both"/>
        <w:rPr>
          <w:rFonts w:ascii="Times New Roman" w:eastAsia="Times New Roman" w:hAnsi="Times New Roman" w:cs="Times New Roman"/>
          <w:iCs/>
          <w:color w:val="000000"/>
          <w:sz w:val="24"/>
          <w:szCs w:val="24"/>
          <w:lang w:eastAsia="es-VE"/>
        </w:rPr>
      </w:pPr>
      <w:r w:rsidRPr="001B10B5">
        <w:rPr>
          <w:rFonts w:ascii="Times New Roman" w:eastAsia="Times New Roman" w:hAnsi="Times New Roman" w:cs="Times New Roman"/>
          <w:iCs/>
          <w:color w:val="000000"/>
          <w:sz w:val="24"/>
          <w:szCs w:val="24"/>
          <w:lang w:eastAsia="es-VE"/>
        </w:rPr>
        <w:lastRenderedPageBreak/>
        <w:t xml:space="preserve">La valoración </w:t>
      </w:r>
      <w:r w:rsidR="00F5541E" w:rsidRPr="001B10B5">
        <w:rPr>
          <w:rFonts w:ascii="Times New Roman" w:eastAsia="Times New Roman" w:hAnsi="Times New Roman" w:cs="Times New Roman"/>
          <w:iCs/>
          <w:color w:val="000000"/>
          <w:sz w:val="24"/>
          <w:szCs w:val="24"/>
          <w:lang w:eastAsia="es-VE"/>
        </w:rPr>
        <w:t>del especialista</w:t>
      </w:r>
      <w:r w:rsidRPr="001B10B5">
        <w:rPr>
          <w:rFonts w:ascii="Times New Roman" w:eastAsia="Times New Roman" w:hAnsi="Times New Roman" w:cs="Times New Roman"/>
          <w:iCs/>
          <w:color w:val="000000"/>
          <w:sz w:val="24"/>
          <w:szCs w:val="24"/>
          <w:lang w:eastAsia="es-VE"/>
        </w:rPr>
        <w:t xml:space="preserve"> demuestra la factibilidad del Proyecto recreativo que sirve como herramienta de prevención de drogasen los </w:t>
      </w:r>
      <w:r w:rsidR="00F5541E">
        <w:rPr>
          <w:rFonts w:ascii="Times New Roman" w:eastAsia="Times New Roman" w:hAnsi="Times New Roman" w:cs="Times New Roman"/>
          <w:iCs/>
          <w:color w:val="000000"/>
          <w:sz w:val="24"/>
          <w:szCs w:val="24"/>
          <w:lang w:eastAsia="es-VE"/>
        </w:rPr>
        <w:t xml:space="preserve">niños y niñas en el nivel de educación primaria  </w:t>
      </w:r>
      <w:r w:rsidRPr="001B10B5">
        <w:rPr>
          <w:rFonts w:ascii="Times New Roman" w:eastAsia="Times New Roman" w:hAnsi="Times New Roman" w:cs="Times New Roman"/>
          <w:iCs/>
          <w:color w:val="000000"/>
          <w:sz w:val="24"/>
          <w:szCs w:val="24"/>
          <w:lang w:eastAsia="es-VE"/>
        </w:rPr>
        <w:t xml:space="preserve">y para la población  de la E.B.E “Anatolio Vivas </w:t>
      </w:r>
      <w:r w:rsidR="00BC560D" w:rsidRPr="001B10B5">
        <w:rPr>
          <w:rFonts w:ascii="Times New Roman" w:eastAsia="Times New Roman" w:hAnsi="Times New Roman" w:cs="Times New Roman"/>
          <w:iCs/>
          <w:color w:val="000000"/>
          <w:sz w:val="24"/>
          <w:szCs w:val="24"/>
          <w:lang w:eastAsia="es-VE"/>
        </w:rPr>
        <w:t>Salamanca “al</w:t>
      </w:r>
      <w:r w:rsidRPr="001B10B5">
        <w:rPr>
          <w:rFonts w:ascii="Times New Roman" w:eastAsia="Times New Roman" w:hAnsi="Times New Roman" w:cs="Times New Roman"/>
          <w:iCs/>
          <w:color w:val="000000"/>
          <w:sz w:val="24"/>
          <w:szCs w:val="24"/>
          <w:lang w:eastAsia="es-VE"/>
        </w:rPr>
        <w:t xml:space="preserve"> desarrollo y </w:t>
      </w:r>
      <w:r w:rsidR="00BC560D" w:rsidRPr="001B10B5">
        <w:rPr>
          <w:rFonts w:ascii="Times New Roman" w:eastAsia="Times New Roman" w:hAnsi="Times New Roman" w:cs="Times New Roman"/>
          <w:iCs/>
          <w:color w:val="000000"/>
          <w:sz w:val="24"/>
          <w:szCs w:val="24"/>
          <w:lang w:eastAsia="es-VE"/>
        </w:rPr>
        <w:t xml:space="preserve"> Prevención</w:t>
      </w:r>
      <w:r w:rsidRPr="001B10B5">
        <w:rPr>
          <w:rFonts w:ascii="Times New Roman" w:eastAsia="Times New Roman" w:hAnsi="Times New Roman" w:cs="Times New Roman"/>
          <w:iCs/>
          <w:color w:val="000000"/>
          <w:sz w:val="24"/>
          <w:szCs w:val="24"/>
          <w:lang w:eastAsia="es-VE"/>
        </w:rPr>
        <w:t>, así como a la conservación y promoción de la salud, aumentando la calidad y expectativa de vida.</w:t>
      </w:r>
    </w:p>
    <w:p w:rsidR="001B10B5" w:rsidRDefault="001B10B5" w:rsidP="00DD7C90">
      <w:pPr>
        <w:spacing w:after="0" w:line="360" w:lineRule="auto"/>
        <w:ind w:firstLine="567"/>
        <w:jc w:val="both"/>
        <w:rPr>
          <w:rFonts w:ascii="Times New Roman" w:eastAsia="Times New Roman" w:hAnsi="Times New Roman" w:cs="Times New Roman"/>
          <w:iCs/>
          <w:color w:val="000000"/>
          <w:sz w:val="24"/>
          <w:szCs w:val="24"/>
          <w:lang w:eastAsia="es-VE"/>
        </w:rPr>
      </w:pPr>
    </w:p>
    <w:p w:rsidR="00BC560D" w:rsidRPr="001B10B5" w:rsidRDefault="00BC560D" w:rsidP="00DD7C90">
      <w:pPr>
        <w:pStyle w:val="Prrafodelista"/>
        <w:spacing w:after="0" w:line="360" w:lineRule="auto"/>
        <w:ind w:left="0" w:firstLine="567"/>
        <w:jc w:val="center"/>
        <w:rPr>
          <w:rFonts w:ascii="Times New Roman" w:eastAsia="Times New Roman" w:hAnsi="Times New Roman" w:cs="Times New Roman"/>
          <w:b/>
          <w:iCs/>
          <w:color w:val="000000"/>
          <w:sz w:val="24"/>
          <w:szCs w:val="24"/>
          <w:lang w:val="es-ES" w:eastAsia="es-VE"/>
        </w:rPr>
      </w:pPr>
      <w:r w:rsidRPr="001B10B5">
        <w:rPr>
          <w:rFonts w:ascii="Times New Roman" w:eastAsia="Times New Roman" w:hAnsi="Times New Roman" w:cs="Times New Roman"/>
          <w:b/>
          <w:iCs/>
          <w:color w:val="000000"/>
          <w:sz w:val="24"/>
          <w:szCs w:val="24"/>
          <w:lang w:val="es-ES" w:eastAsia="es-VE"/>
        </w:rPr>
        <w:t>CONCLUSIONES</w:t>
      </w:r>
    </w:p>
    <w:p w:rsidR="00BC560D" w:rsidRPr="001B10B5" w:rsidRDefault="00BC560D"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 w:eastAsia="es-VE"/>
        </w:rPr>
      </w:pPr>
    </w:p>
    <w:p w:rsidR="00BC560D" w:rsidRDefault="00BC560D"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 w:eastAsia="es-VE"/>
        </w:rPr>
      </w:pPr>
      <w:r w:rsidRPr="001B10B5">
        <w:rPr>
          <w:rFonts w:ascii="Times New Roman" w:eastAsia="Times New Roman" w:hAnsi="Times New Roman" w:cs="Times New Roman"/>
          <w:iCs/>
          <w:color w:val="000000"/>
          <w:sz w:val="24"/>
          <w:szCs w:val="24"/>
          <w:lang w:val="es-ES" w:eastAsia="es-VE"/>
        </w:rPr>
        <w:tab/>
        <w:t xml:space="preserve">A través de los resultados obtenidos en esta investigación se pudo recopilar la información acerca del nivel de conocimiento que tienen los adolescentes </w:t>
      </w:r>
      <w:r w:rsidR="00F015DC" w:rsidRPr="001B10B5">
        <w:rPr>
          <w:rFonts w:ascii="Times New Roman" w:eastAsia="Times New Roman" w:hAnsi="Times New Roman" w:cs="Times New Roman"/>
          <w:iCs/>
          <w:color w:val="000000"/>
          <w:sz w:val="24"/>
          <w:szCs w:val="24"/>
          <w:lang w:val="es-ES" w:eastAsia="es-VE"/>
        </w:rPr>
        <w:t xml:space="preserve">sobre las drogas y utilizar la recreación como herramienta de prevención de drogas en </w:t>
      </w:r>
      <w:r w:rsidR="00F5541E">
        <w:rPr>
          <w:rFonts w:ascii="Times New Roman" w:eastAsia="Times New Roman" w:hAnsi="Times New Roman" w:cs="Times New Roman"/>
          <w:iCs/>
          <w:color w:val="000000"/>
          <w:sz w:val="24"/>
          <w:szCs w:val="24"/>
          <w:lang w:val="es-ES" w:eastAsia="es-VE"/>
        </w:rPr>
        <w:t xml:space="preserve">los niños y niñas en el  nivel de educación </w:t>
      </w:r>
      <w:r w:rsidR="00F015DC" w:rsidRPr="001B10B5">
        <w:rPr>
          <w:rFonts w:ascii="Times New Roman" w:eastAsia="Times New Roman" w:hAnsi="Times New Roman" w:cs="Times New Roman"/>
          <w:iCs/>
          <w:color w:val="000000"/>
          <w:sz w:val="24"/>
          <w:szCs w:val="24"/>
          <w:lang w:val="es-ES" w:eastAsia="es-VE"/>
        </w:rPr>
        <w:t xml:space="preserve">primaria de la E.B.E “Anatolio Vivas Salamanca” y se llegó </w:t>
      </w:r>
      <w:r w:rsidRPr="001B10B5">
        <w:rPr>
          <w:rFonts w:ascii="Times New Roman" w:eastAsia="Times New Roman" w:hAnsi="Times New Roman" w:cs="Times New Roman"/>
          <w:iCs/>
          <w:color w:val="000000"/>
          <w:sz w:val="24"/>
          <w:szCs w:val="24"/>
          <w:lang w:val="es-ES" w:eastAsia="es-VE"/>
        </w:rPr>
        <w:t xml:space="preserve">  a las siguientes conclusiones:</w:t>
      </w:r>
    </w:p>
    <w:p w:rsidR="00BC560D" w:rsidRPr="001B10B5" w:rsidRDefault="00BC560D"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 w:eastAsia="es-VE"/>
        </w:rPr>
      </w:pPr>
      <w:r w:rsidRPr="001B10B5">
        <w:rPr>
          <w:rFonts w:ascii="Times New Roman" w:eastAsia="Times New Roman" w:hAnsi="Times New Roman" w:cs="Times New Roman"/>
          <w:iCs/>
          <w:color w:val="000000"/>
          <w:sz w:val="24"/>
          <w:szCs w:val="24"/>
          <w:lang w:val="es-ES" w:eastAsia="es-VE"/>
        </w:rPr>
        <w:t>Tomando en cuenta el objetivo referido al nivel de conocimiento</w:t>
      </w:r>
      <w:r w:rsidR="008D2914">
        <w:rPr>
          <w:rFonts w:ascii="Times New Roman" w:eastAsia="Times New Roman" w:hAnsi="Times New Roman" w:cs="Times New Roman"/>
          <w:iCs/>
          <w:color w:val="000000"/>
          <w:sz w:val="24"/>
          <w:szCs w:val="24"/>
          <w:lang w:val="es-ES" w:eastAsia="es-VE"/>
        </w:rPr>
        <w:t xml:space="preserve"> de las drogas y la</w:t>
      </w:r>
      <w:r w:rsidR="00F015DC" w:rsidRPr="001B10B5">
        <w:rPr>
          <w:rFonts w:ascii="Times New Roman" w:eastAsia="Times New Roman" w:hAnsi="Times New Roman" w:cs="Times New Roman"/>
          <w:iCs/>
          <w:color w:val="000000"/>
          <w:sz w:val="24"/>
          <w:szCs w:val="24"/>
          <w:lang w:val="es-ES" w:eastAsia="es-VE"/>
        </w:rPr>
        <w:t xml:space="preserve"> prevención de las mismas,</w:t>
      </w:r>
      <w:r w:rsidRPr="001B10B5">
        <w:rPr>
          <w:rFonts w:ascii="Times New Roman" w:eastAsia="Times New Roman" w:hAnsi="Times New Roman" w:cs="Times New Roman"/>
          <w:iCs/>
          <w:color w:val="000000"/>
          <w:sz w:val="24"/>
          <w:szCs w:val="24"/>
          <w:lang w:val="es-ES" w:eastAsia="es-VE"/>
        </w:rPr>
        <w:t xml:space="preserve"> se evidencia que </w:t>
      </w:r>
      <w:r w:rsidR="00D86B45">
        <w:rPr>
          <w:rFonts w:ascii="Times New Roman" w:eastAsia="Times New Roman" w:hAnsi="Times New Roman" w:cs="Times New Roman"/>
          <w:iCs/>
          <w:color w:val="000000"/>
          <w:sz w:val="24"/>
          <w:szCs w:val="24"/>
          <w:lang w:val="es-ES" w:eastAsia="es-VE"/>
        </w:rPr>
        <w:t>el porcentaje de la muestra reconoce o carece de conocimientos</w:t>
      </w:r>
      <w:r w:rsidRPr="001B10B5">
        <w:rPr>
          <w:rFonts w:ascii="Times New Roman" w:eastAsia="Times New Roman" w:hAnsi="Times New Roman" w:cs="Times New Roman"/>
          <w:iCs/>
          <w:color w:val="000000"/>
          <w:sz w:val="24"/>
          <w:szCs w:val="24"/>
          <w:lang w:val="es-ES" w:eastAsia="es-VE"/>
        </w:rPr>
        <w:t>, que las fuentes de informaciones principales como los padres</w:t>
      </w:r>
      <w:r w:rsidR="00F015DC" w:rsidRPr="001B10B5">
        <w:rPr>
          <w:rFonts w:ascii="Times New Roman" w:eastAsia="Times New Roman" w:hAnsi="Times New Roman" w:cs="Times New Roman"/>
          <w:iCs/>
          <w:color w:val="000000"/>
          <w:sz w:val="24"/>
          <w:szCs w:val="24"/>
          <w:lang w:val="es-ES" w:eastAsia="es-VE"/>
        </w:rPr>
        <w:t xml:space="preserve"> y algunos de los docentes poco </w:t>
      </w:r>
      <w:r w:rsidRPr="001B10B5">
        <w:rPr>
          <w:rFonts w:ascii="Times New Roman" w:eastAsia="Times New Roman" w:hAnsi="Times New Roman" w:cs="Times New Roman"/>
          <w:iCs/>
          <w:color w:val="000000"/>
          <w:sz w:val="24"/>
          <w:szCs w:val="24"/>
          <w:lang w:val="es-ES" w:eastAsia="es-VE"/>
        </w:rPr>
        <w:t xml:space="preserve">aclarar inquietudes de sus hijos en lo que a materia </w:t>
      </w:r>
      <w:r w:rsidR="00F015DC" w:rsidRPr="001B10B5">
        <w:rPr>
          <w:rFonts w:ascii="Times New Roman" w:eastAsia="Times New Roman" w:hAnsi="Times New Roman" w:cs="Times New Roman"/>
          <w:iCs/>
          <w:color w:val="000000"/>
          <w:sz w:val="24"/>
          <w:szCs w:val="24"/>
          <w:lang w:val="es-ES" w:eastAsia="es-VE"/>
        </w:rPr>
        <w:t xml:space="preserve">de drogas </w:t>
      </w:r>
      <w:r w:rsidRPr="001B10B5">
        <w:rPr>
          <w:rFonts w:ascii="Times New Roman" w:eastAsia="Times New Roman" w:hAnsi="Times New Roman" w:cs="Times New Roman"/>
          <w:iCs/>
          <w:color w:val="000000"/>
          <w:sz w:val="24"/>
          <w:szCs w:val="24"/>
          <w:lang w:val="es-ES" w:eastAsia="es-VE"/>
        </w:rPr>
        <w:t xml:space="preserve">l se refiere.  Esto conlleva a que los </w:t>
      </w:r>
      <w:r w:rsidR="00F015DC" w:rsidRPr="001B10B5">
        <w:rPr>
          <w:rFonts w:ascii="Times New Roman" w:eastAsia="Times New Roman" w:hAnsi="Times New Roman" w:cs="Times New Roman"/>
          <w:iCs/>
          <w:color w:val="000000"/>
          <w:sz w:val="24"/>
          <w:szCs w:val="24"/>
          <w:lang w:val="es-ES" w:eastAsia="es-VE"/>
        </w:rPr>
        <w:t xml:space="preserve">estudiantes de educación primaria </w:t>
      </w:r>
      <w:r w:rsidRPr="001B10B5">
        <w:rPr>
          <w:rFonts w:ascii="Times New Roman" w:eastAsia="Times New Roman" w:hAnsi="Times New Roman" w:cs="Times New Roman"/>
          <w:iCs/>
          <w:color w:val="000000"/>
          <w:sz w:val="24"/>
          <w:szCs w:val="24"/>
          <w:lang w:val="es-ES" w:eastAsia="es-VE"/>
        </w:rPr>
        <w:t xml:space="preserve">satisfagan necesidades de saber en otras direcciones como amigos, que en situaciones similares a la de ellos, pueden ser reforzadores negativos de conductas que a la larga puedan impedir el desarrollo de una vida </w:t>
      </w:r>
    </w:p>
    <w:p w:rsidR="00BC560D" w:rsidRPr="00D86B45" w:rsidRDefault="00BC560D"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 w:eastAsia="es-VE"/>
        </w:rPr>
      </w:pPr>
      <w:r w:rsidRPr="001B10B5">
        <w:rPr>
          <w:rFonts w:ascii="Times New Roman" w:eastAsia="Times New Roman" w:hAnsi="Times New Roman" w:cs="Times New Roman"/>
          <w:iCs/>
          <w:color w:val="000000"/>
          <w:sz w:val="24"/>
          <w:szCs w:val="24"/>
          <w:lang w:val="es-ES" w:eastAsia="es-VE"/>
        </w:rPr>
        <w:t xml:space="preserve">Se puede evidenciar que </w:t>
      </w:r>
      <w:r w:rsidR="00F015DC" w:rsidRPr="001B10B5">
        <w:rPr>
          <w:rFonts w:ascii="Times New Roman" w:eastAsia="Times New Roman" w:hAnsi="Times New Roman" w:cs="Times New Roman"/>
          <w:iCs/>
          <w:color w:val="000000"/>
          <w:sz w:val="24"/>
          <w:szCs w:val="24"/>
          <w:lang w:val="es-ES" w:eastAsia="es-VE"/>
        </w:rPr>
        <w:t>la recreación es estímulo y motivación  para mucho de los estudiantes para inclinarse por el deporte y actividades al iré libre que llame su atención y así alejarse de un posible consumo d</w:t>
      </w:r>
      <w:r w:rsidR="008D2914">
        <w:rPr>
          <w:rFonts w:ascii="Times New Roman" w:eastAsia="Times New Roman" w:hAnsi="Times New Roman" w:cs="Times New Roman"/>
          <w:iCs/>
          <w:color w:val="000000"/>
          <w:sz w:val="24"/>
          <w:szCs w:val="24"/>
          <w:lang w:val="es-ES" w:eastAsia="es-VE"/>
        </w:rPr>
        <w:t>e drogas, cabe destacar que en la</w:t>
      </w:r>
      <w:r w:rsidR="00F015DC" w:rsidRPr="001B10B5">
        <w:rPr>
          <w:rFonts w:ascii="Times New Roman" w:eastAsia="Times New Roman" w:hAnsi="Times New Roman" w:cs="Times New Roman"/>
          <w:iCs/>
          <w:color w:val="000000"/>
          <w:sz w:val="24"/>
          <w:szCs w:val="24"/>
          <w:lang w:val="es-ES" w:eastAsia="es-VE"/>
        </w:rPr>
        <w:t xml:space="preserve"> escuela no se evidencia docentes de educación física deporte y recreación, teniendo que ejecutar las actividades de manera improvisada por las docentes de aula, las cuales no están preparadas para ejecutar dichas actividades.</w:t>
      </w:r>
    </w:p>
    <w:p w:rsidR="00BC560D" w:rsidRDefault="00BC560D"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 w:eastAsia="es-VE"/>
        </w:rPr>
      </w:pPr>
      <w:r w:rsidRPr="001B10B5">
        <w:rPr>
          <w:rFonts w:ascii="Times New Roman" w:eastAsia="Times New Roman" w:hAnsi="Times New Roman" w:cs="Times New Roman"/>
          <w:iCs/>
          <w:color w:val="000000"/>
          <w:sz w:val="24"/>
          <w:szCs w:val="24"/>
          <w:lang w:val="es-ES" w:eastAsia="es-VE"/>
        </w:rPr>
        <w:t xml:space="preserve">Respecto </w:t>
      </w:r>
      <w:r w:rsidR="00F015DC" w:rsidRPr="001B10B5">
        <w:rPr>
          <w:rFonts w:ascii="Times New Roman" w:eastAsia="Times New Roman" w:hAnsi="Times New Roman" w:cs="Times New Roman"/>
          <w:iCs/>
          <w:color w:val="000000"/>
          <w:sz w:val="24"/>
          <w:szCs w:val="24"/>
          <w:lang w:eastAsia="es-VE"/>
        </w:rPr>
        <w:t>la creación de un programa Deportivo y recreativo para la prevención de drogas en los niños y niñas en el nivel de educación primaria</w:t>
      </w:r>
      <w:r w:rsidR="00780B34" w:rsidRPr="001B10B5">
        <w:rPr>
          <w:rFonts w:ascii="Times New Roman" w:eastAsia="Times New Roman" w:hAnsi="Times New Roman" w:cs="Times New Roman"/>
          <w:iCs/>
          <w:color w:val="000000"/>
          <w:sz w:val="24"/>
          <w:szCs w:val="24"/>
          <w:lang w:eastAsia="es-VE"/>
        </w:rPr>
        <w:t>,</w:t>
      </w:r>
      <w:r w:rsidR="008D2914">
        <w:rPr>
          <w:rFonts w:ascii="Times New Roman" w:eastAsia="Times New Roman" w:hAnsi="Times New Roman" w:cs="Times New Roman"/>
          <w:iCs/>
          <w:color w:val="000000"/>
          <w:sz w:val="24"/>
          <w:szCs w:val="24"/>
          <w:lang w:eastAsia="es-VE"/>
        </w:rPr>
        <w:t xml:space="preserve"> se </w:t>
      </w:r>
      <w:r w:rsidRPr="001B10B5">
        <w:rPr>
          <w:rFonts w:ascii="Times New Roman" w:eastAsia="Times New Roman" w:hAnsi="Times New Roman" w:cs="Times New Roman"/>
          <w:iCs/>
          <w:color w:val="000000"/>
          <w:sz w:val="24"/>
          <w:szCs w:val="24"/>
          <w:lang w:val="es-ES" w:eastAsia="es-VE"/>
        </w:rPr>
        <w:t xml:space="preserve">arrojaron que </w:t>
      </w:r>
      <w:r w:rsidR="008D2914">
        <w:rPr>
          <w:rFonts w:ascii="Times New Roman" w:eastAsia="Times New Roman" w:hAnsi="Times New Roman" w:cs="Times New Roman"/>
          <w:iCs/>
          <w:color w:val="000000"/>
          <w:sz w:val="24"/>
          <w:szCs w:val="24"/>
          <w:lang w:val="es-ES" w:eastAsia="es-VE"/>
        </w:rPr>
        <w:t xml:space="preserve">es necesario </w:t>
      </w:r>
      <w:r w:rsidR="00F015DC" w:rsidRPr="001B10B5">
        <w:rPr>
          <w:rFonts w:ascii="Times New Roman" w:eastAsia="Times New Roman" w:hAnsi="Times New Roman" w:cs="Times New Roman"/>
          <w:iCs/>
          <w:color w:val="000000"/>
          <w:sz w:val="24"/>
          <w:szCs w:val="24"/>
          <w:lang w:val="es-ES" w:eastAsia="es-VE"/>
        </w:rPr>
        <w:t xml:space="preserve">para la institución pues alrededor de la misma se evidencian personas en </w:t>
      </w:r>
      <w:r w:rsidR="00F015DC" w:rsidRPr="001B10B5">
        <w:rPr>
          <w:rFonts w:ascii="Times New Roman" w:eastAsia="Times New Roman" w:hAnsi="Times New Roman" w:cs="Times New Roman"/>
          <w:iCs/>
          <w:color w:val="000000"/>
          <w:sz w:val="24"/>
          <w:szCs w:val="24"/>
          <w:lang w:val="es-ES" w:eastAsia="es-VE"/>
        </w:rPr>
        <w:lastRenderedPageBreak/>
        <w:t xml:space="preserve">muchos de los casos fumadores, alcohólicos y drogadictos , que en ciertos </w:t>
      </w:r>
      <w:r w:rsidR="00780B34" w:rsidRPr="001B10B5">
        <w:rPr>
          <w:rFonts w:ascii="Times New Roman" w:eastAsia="Times New Roman" w:hAnsi="Times New Roman" w:cs="Times New Roman"/>
          <w:iCs/>
          <w:color w:val="000000"/>
          <w:sz w:val="24"/>
          <w:szCs w:val="24"/>
          <w:lang w:val="es-ES" w:eastAsia="es-VE"/>
        </w:rPr>
        <w:t>casos</w:t>
      </w:r>
      <w:r w:rsidR="00F015DC" w:rsidRPr="001B10B5">
        <w:rPr>
          <w:rFonts w:ascii="Times New Roman" w:eastAsia="Times New Roman" w:hAnsi="Times New Roman" w:cs="Times New Roman"/>
          <w:iCs/>
          <w:color w:val="000000"/>
          <w:sz w:val="24"/>
          <w:szCs w:val="24"/>
          <w:lang w:val="es-ES" w:eastAsia="es-VE"/>
        </w:rPr>
        <w:t xml:space="preserve"> son familiares de los estudiantes, es por eso que la escuela abrió las puestas para que les </w:t>
      </w:r>
      <w:r w:rsidR="00780B34" w:rsidRPr="001B10B5">
        <w:rPr>
          <w:rFonts w:ascii="Times New Roman" w:eastAsia="Times New Roman" w:hAnsi="Times New Roman" w:cs="Times New Roman"/>
          <w:iCs/>
          <w:color w:val="000000"/>
          <w:sz w:val="24"/>
          <w:szCs w:val="24"/>
          <w:lang w:val="es-ES" w:eastAsia="es-VE"/>
        </w:rPr>
        <w:t>brindáramos</w:t>
      </w:r>
      <w:r w:rsidR="00F015DC" w:rsidRPr="001B10B5">
        <w:rPr>
          <w:rFonts w:ascii="Times New Roman" w:eastAsia="Times New Roman" w:hAnsi="Times New Roman" w:cs="Times New Roman"/>
          <w:iCs/>
          <w:color w:val="000000"/>
          <w:sz w:val="24"/>
          <w:szCs w:val="24"/>
          <w:lang w:val="es-ES" w:eastAsia="es-VE"/>
        </w:rPr>
        <w:t xml:space="preserve"> herramientas preventivas y entre ellas les planteamos la recreación como medio de prevención y </w:t>
      </w:r>
      <w:r w:rsidR="00780B34" w:rsidRPr="001B10B5">
        <w:rPr>
          <w:rFonts w:ascii="Times New Roman" w:eastAsia="Times New Roman" w:hAnsi="Times New Roman" w:cs="Times New Roman"/>
          <w:iCs/>
          <w:color w:val="000000"/>
          <w:sz w:val="24"/>
          <w:szCs w:val="24"/>
          <w:lang w:val="es-ES" w:eastAsia="es-VE"/>
        </w:rPr>
        <w:t>así</w:t>
      </w:r>
      <w:r w:rsidR="00F015DC" w:rsidRPr="001B10B5">
        <w:rPr>
          <w:rFonts w:ascii="Times New Roman" w:eastAsia="Times New Roman" w:hAnsi="Times New Roman" w:cs="Times New Roman"/>
          <w:iCs/>
          <w:color w:val="000000"/>
          <w:sz w:val="24"/>
          <w:szCs w:val="24"/>
          <w:lang w:val="es-ES" w:eastAsia="es-VE"/>
        </w:rPr>
        <w:t xml:space="preserve"> motivarlos a </w:t>
      </w:r>
      <w:r w:rsidR="00780B34" w:rsidRPr="001B10B5">
        <w:rPr>
          <w:rFonts w:ascii="Times New Roman" w:eastAsia="Times New Roman" w:hAnsi="Times New Roman" w:cs="Times New Roman"/>
          <w:iCs/>
          <w:color w:val="000000"/>
          <w:sz w:val="24"/>
          <w:szCs w:val="24"/>
          <w:lang w:val="es-ES" w:eastAsia="es-VE"/>
        </w:rPr>
        <w:t>incorporarla</w:t>
      </w:r>
      <w:r w:rsidR="00F015DC" w:rsidRPr="001B10B5">
        <w:rPr>
          <w:rFonts w:ascii="Times New Roman" w:eastAsia="Times New Roman" w:hAnsi="Times New Roman" w:cs="Times New Roman"/>
          <w:iCs/>
          <w:color w:val="000000"/>
          <w:sz w:val="24"/>
          <w:szCs w:val="24"/>
          <w:lang w:val="es-ES" w:eastAsia="es-VE"/>
        </w:rPr>
        <w:t xml:space="preserve"> en los planes de clase y en los proyectos de aula, motivándolos a realizar </w:t>
      </w:r>
      <w:r w:rsidR="00780B34" w:rsidRPr="001B10B5">
        <w:rPr>
          <w:rFonts w:ascii="Times New Roman" w:eastAsia="Times New Roman" w:hAnsi="Times New Roman" w:cs="Times New Roman"/>
          <w:iCs/>
          <w:color w:val="000000"/>
          <w:sz w:val="24"/>
          <w:szCs w:val="24"/>
          <w:lang w:val="es-ES" w:eastAsia="es-VE"/>
        </w:rPr>
        <w:t>con</w:t>
      </w:r>
      <w:r w:rsidR="003B5D1C">
        <w:rPr>
          <w:rFonts w:ascii="Times New Roman" w:eastAsia="Times New Roman" w:hAnsi="Times New Roman" w:cs="Times New Roman"/>
          <w:iCs/>
          <w:color w:val="000000"/>
          <w:sz w:val="24"/>
          <w:szCs w:val="24"/>
          <w:lang w:val="es-ES" w:eastAsia="es-VE"/>
        </w:rPr>
        <w:t xml:space="preserve"> </w:t>
      </w:r>
      <w:r w:rsidR="00780B34" w:rsidRPr="001B10B5">
        <w:rPr>
          <w:rFonts w:ascii="Times New Roman" w:eastAsia="Times New Roman" w:hAnsi="Times New Roman" w:cs="Times New Roman"/>
          <w:iCs/>
          <w:color w:val="000000"/>
          <w:sz w:val="24"/>
          <w:szCs w:val="24"/>
          <w:lang w:val="es-ES" w:eastAsia="es-VE"/>
        </w:rPr>
        <w:t>más</w:t>
      </w:r>
      <w:r w:rsidR="00F015DC" w:rsidRPr="001B10B5">
        <w:rPr>
          <w:rFonts w:ascii="Times New Roman" w:eastAsia="Times New Roman" w:hAnsi="Times New Roman" w:cs="Times New Roman"/>
          <w:iCs/>
          <w:color w:val="000000"/>
          <w:sz w:val="24"/>
          <w:szCs w:val="24"/>
          <w:lang w:val="es-ES" w:eastAsia="es-VE"/>
        </w:rPr>
        <w:t xml:space="preserve"> frecuencia actividades deportivas, recreativas y culturales.</w:t>
      </w:r>
    </w:p>
    <w:p w:rsidR="00780B34" w:rsidRPr="001B10B5" w:rsidRDefault="00780B34"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 w:eastAsia="es-VE"/>
        </w:rPr>
      </w:pPr>
      <w:r w:rsidRPr="001B10B5">
        <w:rPr>
          <w:rFonts w:ascii="Times New Roman" w:eastAsia="Times New Roman" w:hAnsi="Times New Roman" w:cs="Times New Roman"/>
          <w:iCs/>
          <w:color w:val="000000"/>
          <w:sz w:val="24"/>
          <w:szCs w:val="24"/>
          <w:lang w:val="es-ES" w:eastAsia="es-VE"/>
        </w:rPr>
        <w:t>Los estudios teóricos corroboran en los criterios planteados por diversos autores y entidades, que el uso de las actividades deportivas y recreativas es un medio importante para la creación de hábitos positivos de conducta, cultivo de la salud física y espiritual, unido a la elevación de la calidad de vida de las personas, estas constituyen una herramienta eficaz para prevenir el consumo de drogas. La aplicación de las acciones deportivas y recreativas tuvo un alto grado de impacto social en la Escuela, arrojando resultados positivos, en la intervención de la conciencia y cambio de hábitos nocivos de consumo de drogas, mediante la ocupación del tiempo libre y la convocatoria de la familia, Para un bienestar comunitario.</w:t>
      </w:r>
    </w:p>
    <w:p w:rsidR="00780B34" w:rsidRPr="001B10B5" w:rsidRDefault="00780B34" w:rsidP="00DD7C90">
      <w:pPr>
        <w:pStyle w:val="Prrafodelista"/>
        <w:spacing w:after="0" w:line="360" w:lineRule="auto"/>
        <w:ind w:left="0" w:firstLine="567"/>
        <w:jc w:val="both"/>
        <w:rPr>
          <w:rFonts w:ascii="Times New Roman" w:eastAsia="Times New Roman" w:hAnsi="Times New Roman" w:cs="Times New Roman"/>
          <w:iCs/>
          <w:color w:val="000000"/>
          <w:sz w:val="24"/>
          <w:szCs w:val="24"/>
          <w:lang w:val="es-ES" w:eastAsia="es-VE"/>
        </w:rPr>
      </w:pPr>
    </w:p>
    <w:p w:rsidR="00780B34" w:rsidRDefault="00BC560D" w:rsidP="00DD7C90">
      <w:pPr>
        <w:pStyle w:val="Prrafodelista"/>
        <w:shd w:val="clear" w:color="auto" w:fill="FFFFFF"/>
        <w:spacing w:after="0" w:line="360" w:lineRule="auto"/>
        <w:ind w:left="360" w:firstLine="567"/>
        <w:jc w:val="center"/>
        <w:rPr>
          <w:rFonts w:ascii="Times New Roman" w:eastAsia="Times New Roman" w:hAnsi="Times New Roman" w:cs="Times New Roman"/>
          <w:b/>
          <w:bCs/>
          <w:iCs/>
          <w:color w:val="000000"/>
          <w:sz w:val="24"/>
          <w:szCs w:val="24"/>
          <w:lang w:eastAsia="es-VE"/>
        </w:rPr>
      </w:pPr>
      <w:r w:rsidRPr="00BC560D">
        <w:rPr>
          <w:rFonts w:ascii="Times New Roman" w:eastAsia="Times New Roman" w:hAnsi="Times New Roman" w:cs="Times New Roman"/>
          <w:b/>
          <w:bCs/>
          <w:iCs/>
          <w:color w:val="000000"/>
          <w:sz w:val="24"/>
          <w:szCs w:val="24"/>
          <w:lang w:eastAsia="es-VE"/>
        </w:rPr>
        <w:t>RECOMENDACIONES</w:t>
      </w:r>
    </w:p>
    <w:p w:rsidR="00780B34" w:rsidRDefault="00780B34" w:rsidP="00DD7C90">
      <w:pPr>
        <w:pStyle w:val="Prrafodelista"/>
        <w:shd w:val="clear" w:color="auto" w:fill="FFFFFF"/>
        <w:spacing w:after="0" w:line="360" w:lineRule="auto"/>
        <w:ind w:left="360" w:firstLine="567"/>
        <w:jc w:val="both"/>
        <w:rPr>
          <w:rFonts w:ascii="Times New Roman" w:eastAsia="Times New Roman" w:hAnsi="Times New Roman" w:cs="Times New Roman"/>
          <w:b/>
          <w:bCs/>
          <w:iCs/>
          <w:color w:val="000000"/>
          <w:sz w:val="24"/>
          <w:szCs w:val="24"/>
          <w:lang w:eastAsia="es-VE"/>
        </w:rPr>
      </w:pPr>
    </w:p>
    <w:p w:rsidR="00BC560D" w:rsidRDefault="00BC560D" w:rsidP="00DD7C90">
      <w:pPr>
        <w:pStyle w:val="Prrafodelista"/>
        <w:shd w:val="clear" w:color="auto" w:fill="FFFFFF"/>
        <w:spacing w:after="0" w:line="360" w:lineRule="auto"/>
        <w:ind w:left="0" w:firstLine="567"/>
        <w:jc w:val="both"/>
        <w:rPr>
          <w:rFonts w:ascii="Times New Roman" w:eastAsia="Times New Roman" w:hAnsi="Times New Roman" w:cs="Times New Roman"/>
          <w:iCs/>
          <w:color w:val="000000"/>
          <w:sz w:val="24"/>
          <w:szCs w:val="24"/>
          <w:lang w:val="es-ES" w:eastAsia="es-VE"/>
        </w:rPr>
      </w:pPr>
      <w:r w:rsidRPr="00BC560D">
        <w:rPr>
          <w:rFonts w:ascii="Times New Roman" w:eastAsia="Times New Roman" w:hAnsi="Times New Roman" w:cs="Times New Roman"/>
          <w:iCs/>
          <w:color w:val="000000"/>
          <w:sz w:val="24"/>
          <w:szCs w:val="24"/>
          <w:lang w:val="es-ES" w:eastAsia="es-VE"/>
        </w:rPr>
        <w:t xml:space="preserve">Queda evidenciado por los resultados obtenidos la necesidad de crear </w:t>
      </w:r>
      <w:r w:rsidR="00780B34">
        <w:rPr>
          <w:rFonts w:ascii="Times New Roman" w:eastAsia="Times New Roman" w:hAnsi="Times New Roman" w:cs="Times New Roman"/>
          <w:iCs/>
          <w:color w:val="000000"/>
          <w:sz w:val="24"/>
          <w:szCs w:val="24"/>
          <w:lang w:val="es-ES" w:eastAsia="es-VE"/>
        </w:rPr>
        <w:t>Programa que utilice a la recreación como herramienta de prevención de drogas</w:t>
      </w:r>
      <w:r w:rsidR="00F5541E">
        <w:rPr>
          <w:rFonts w:ascii="Times New Roman" w:eastAsia="Times New Roman" w:hAnsi="Times New Roman" w:cs="Times New Roman"/>
          <w:iCs/>
          <w:color w:val="000000"/>
          <w:sz w:val="24"/>
          <w:szCs w:val="24"/>
          <w:lang w:val="es-ES" w:eastAsia="es-VE"/>
        </w:rPr>
        <w:t xml:space="preserve"> en los niños y niñas en el nivel de educación</w:t>
      </w:r>
      <w:r w:rsidR="00780B34">
        <w:rPr>
          <w:rFonts w:ascii="Times New Roman" w:eastAsia="Times New Roman" w:hAnsi="Times New Roman" w:cs="Times New Roman"/>
          <w:iCs/>
          <w:color w:val="000000"/>
          <w:sz w:val="24"/>
          <w:szCs w:val="24"/>
          <w:lang w:val="es-ES" w:eastAsia="es-VE"/>
        </w:rPr>
        <w:t xml:space="preserve"> primaria de la Escuela Básica Estadal “·Anatolio Vivas Salamanca”, se desarrolló de manera positiva y fructífera, llenando de agrado al personal directivo y docente de la mencionada escuela, se recomienda lo siguiente: </w:t>
      </w:r>
    </w:p>
    <w:p w:rsidR="00780B34" w:rsidRPr="00BC560D" w:rsidRDefault="00780B34" w:rsidP="00DD7C90">
      <w:pPr>
        <w:pStyle w:val="Prrafodelista"/>
        <w:spacing w:after="0" w:line="360" w:lineRule="auto"/>
        <w:ind w:left="284" w:firstLine="567"/>
        <w:rPr>
          <w:rFonts w:ascii="Times New Roman" w:eastAsia="Times New Roman" w:hAnsi="Times New Roman" w:cs="Times New Roman"/>
          <w:iCs/>
          <w:color w:val="000000"/>
          <w:sz w:val="24"/>
          <w:szCs w:val="24"/>
          <w:lang w:val="es-ES" w:eastAsia="es-VE"/>
        </w:rPr>
      </w:pPr>
    </w:p>
    <w:p w:rsidR="00BC560D" w:rsidRDefault="00BC560D" w:rsidP="00DD7C90">
      <w:pPr>
        <w:pStyle w:val="Prrafodelista"/>
        <w:numPr>
          <w:ilvl w:val="0"/>
          <w:numId w:val="16"/>
        </w:numPr>
        <w:spacing w:after="0" w:line="360" w:lineRule="auto"/>
        <w:ind w:left="284" w:firstLine="567"/>
        <w:rPr>
          <w:rFonts w:ascii="Times New Roman" w:eastAsia="Times New Roman" w:hAnsi="Times New Roman" w:cs="Times New Roman"/>
          <w:iCs/>
          <w:color w:val="000000"/>
          <w:sz w:val="24"/>
          <w:szCs w:val="24"/>
          <w:lang w:val="es-ES" w:eastAsia="es-VE"/>
        </w:rPr>
      </w:pPr>
      <w:r w:rsidRPr="00BC560D">
        <w:rPr>
          <w:rFonts w:ascii="Times New Roman" w:eastAsia="Times New Roman" w:hAnsi="Times New Roman" w:cs="Times New Roman"/>
          <w:iCs/>
          <w:color w:val="000000"/>
          <w:sz w:val="24"/>
          <w:szCs w:val="24"/>
          <w:lang w:val="es-ES" w:eastAsia="es-VE"/>
        </w:rPr>
        <w:t xml:space="preserve">Se recomienda que el programa sea analizado y estudiado por autoridades del Ministerio del Poder Popular </w:t>
      </w:r>
      <w:r w:rsidR="00CF4D69">
        <w:rPr>
          <w:rFonts w:ascii="Times New Roman" w:eastAsia="Times New Roman" w:hAnsi="Times New Roman" w:cs="Times New Roman"/>
          <w:iCs/>
          <w:color w:val="000000"/>
          <w:sz w:val="24"/>
          <w:szCs w:val="24"/>
          <w:lang w:val="es-ES" w:eastAsia="es-VE"/>
        </w:rPr>
        <w:t>para la</w:t>
      </w:r>
      <w:r w:rsidRPr="00BC560D">
        <w:rPr>
          <w:rFonts w:ascii="Times New Roman" w:eastAsia="Times New Roman" w:hAnsi="Times New Roman" w:cs="Times New Roman"/>
          <w:iCs/>
          <w:color w:val="000000"/>
          <w:sz w:val="24"/>
          <w:szCs w:val="24"/>
          <w:lang w:val="es-ES" w:eastAsia="es-VE"/>
        </w:rPr>
        <w:t xml:space="preserve"> Educación para su posible implantación</w:t>
      </w:r>
      <w:r w:rsidR="002B21C6" w:rsidRPr="00BC560D">
        <w:rPr>
          <w:rFonts w:ascii="Times New Roman" w:eastAsia="Times New Roman" w:hAnsi="Times New Roman" w:cs="Times New Roman"/>
          <w:iCs/>
          <w:color w:val="000000"/>
          <w:sz w:val="24"/>
          <w:szCs w:val="24"/>
          <w:lang w:val="es-ES" w:eastAsia="es-VE"/>
        </w:rPr>
        <w:t>.</w:t>
      </w:r>
    </w:p>
    <w:p w:rsidR="002B21C6" w:rsidRPr="00BC560D" w:rsidRDefault="002B21C6" w:rsidP="00DD7C90">
      <w:pPr>
        <w:pStyle w:val="Prrafodelista"/>
        <w:spacing w:after="0" w:line="360" w:lineRule="auto"/>
        <w:ind w:left="284" w:firstLine="567"/>
        <w:rPr>
          <w:rFonts w:ascii="Times New Roman" w:eastAsia="Times New Roman" w:hAnsi="Times New Roman" w:cs="Times New Roman"/>
          <w:iCs/>
          <w:color w:val="000000"/>
          <w:sz w:val="24"/>
          <w:szCs w:val="24"/>
          <w:lang w:val="es-ES" w:eastAsia="es-VE"/>
        </w:rPr>
      </w:pPr>
    </w:p>
    <w:p w:rsidR="00D86B45" w:rsidRDefault="00BC560D" w:rsidP="00DD7C90">
      <w:pPr>
        <w:pStyle w:val="Prrafodelista"/>
        <w:numPr>
          <w:ilvl w:val="0"/>
          <w:numId w:val="16"/>
        </w:numPr>
        <w:spacing w:after="0" w:line="360" w:lineRule="auto"/>
        <w:ind w:left="284" w:firstLine="567"/>
        <w:rPr>
          <w:rFonts w:ascii="Times New Roman" w:eastAsia="Times New Roman" w:hAnsi="Times New Roman" w:cs="Times New Roman"/>
          <w:iCs/>
          <w:color w:val="000000"/>
          <w:sz w:val="24"/>
          <w:szCs w:val="24"/>
          <w:lang w:val="es-ES" w:eastAsia="es-VE"/>
        </w:rPr>
      </w:pPr>
      <w:r w:rsidRPr="00BC560D">
        <w:rPr>
          <w:rFonts w:ascii="Times New Roman" w:eastAsia="Times New Roman" w:hAnsi="Times New Roman" w:cs="Times New Roman"/>
          <w:iCs/>
          <w:color w:val="000000"/>
          <w:sz w:val="24"/>
          <w:szCs w:val="24"/>
          <w:lang w:val="es-ES" w:eastAsia="es-VE"/>
        </w:rPr>
        <w:t>Realizar talleres para padres</w:t>
      </w:r>
      <w:r w:rsidR="002B21C6">
        <w:rPr>
          <w:rFonts w:ascii="Times New Roman" w:eastAsia="Times New Roman" w:hAnsi="Times New Roman" w:cs="Times New Roman"/>
          <w:iCs/>
          <w:color w:val="000000"/>
          <w:sz w:val="24"/>
          <w:szCs w:val="24"/>
          <w:lang w:val="es-ES" w:eastAsia="es-VE"/>
        </w:rPr>
        <w:t>, docentes y estudiantes,</w:t>
      </w:r>
      <w:r w:rsidRPr="00BC560D">
        <w:rPr>
          <w:rFonts w:ascii="Times New Roman" w:eastAsia="Times New Roman" w:hAnsi="Times New Roman" w:cs="Times New Roman"/>
          <w:iCs/>
          <w:color w:val="000000"/>
          <w:sz w:val="24"/>
          <w:szCs w:val="24"/>
          <w:lang w:val="es-ES" w:eastAsia="es-VE"/>
        </w:rPr>
        <w:t xml:space="preserve"> donde se les oriente</w:t>
      </w:r>
      <w:r w:rsidR="00780B34">
        <w:rPr>
          <w:rFonts w:ascii="Times New Roman" w:eastAsia="Times New Roman" w:hAnsi="Times New Roman" w:cs="Times New Roman"/>
          <w:iCs/>
          <w:color w:val="000000"/>
          <w:sz w:val="24"/>
          <w:szCs w:val="24"/>
          <w:lang w:val="es-ES" w:eastAsia="es-VE"/>
        </w:rPr>
        <w:t xml:space="preserve"> como abordar el tema de la recreación como medio de prevención </w:t>
      </w:r>
    </w:p>
    <w:p w:rsidR="00D86B45" w:rsidRPr="00D86B45" w:rsidRDefault="00D86B45" w:rsidP="00DD7C90">
      <w:pPr>
        <w:pStyle w:val="Prrafodelista"/>
        <w:spacing w:after="0" w:line="360" w:lineRule="auto"/>
        <w:ind w:left="284" w:firstLine="567"/>
        <w:rPr>
          <w:rFonts w:ascii="Times New Roman" w:eastAsia="Times New Roman" w:hAnsi="Times New Roman" w:cs="Times New Roman"/>
          <w:iCs/>
          <w:color w:val="000000"/>
          <w:sz w:val="24"/>
          <w:szCs w:val="24"/>
          <w:lang w:val="es-ES" w:eastAsia="es-VE"/>
        </w:rPr>
      </w:pPr>
    </w:p>
    <w:p w:rsidR="00BC560D" w:rsidRDefault="00D86B45" w:rsidP="00DD7C90">
      <w:pPr>
        <w:pStyle w:val="Prrafodelista"/>
        <w:numPr>
          <w:ilvl w:val="0"/>
          <w:numId w:val="16"/>
        </w:numPr>
        <w:spacing w:after="0" w:line="360" w:lineRule="auto"/>
        <w:ind w:left="284" w:firstLine="567"/>
        <w:rPr>
          <w:rFonts w:ascii="Times New Roman" w:eastAsia="Times New Roman" w:hAnsi="Times New Roman" w:cs="Times New Roman"/>
          <w:iCs/>
          <w:color w:val="000000"/>
          <w:sz w:val="24"/>
          <w:szCs w:val="24"/>
          <w:lang w:val="es-ES" w:eastAsia="es-VE"/>
        </w:rPr>
      </w:pPr>
      <w:r>
        <w:rPr>
          <w:rFonts w:ascii="Times New Roman" w:eastAsia="Times New Roman" w:hAnsi="Times New Roman" w:cs="Times New Roman"/>
          <w:iCs/>
          <w:color w:val="000000"/>
          <w:sz w:val="24"/>
          <w:szCs w:val="24"/>
          <w:lang w:val="es-ES" w:eastAsia="es-VE"/>
        </w:rPr>
        <w:lastRenderedPageBreak/>
        <w:t xml:space="preserve">Dar continuidad al estudio o propuesta </w:t>
      </w:r>
      <w:r w:rsidR="00CF4D69">
        <w:rPr>
          <w:rFonts w:ascii="Times New Roman" w:eastAsia="Times New Roman" w:hAnsi="Times New Roman" w:cs="Times New Roman"/>
          <w:iCs/>
          <w:color w:val="000000"/>
          <w:sz w:val="24"/>
          <w:szCs w:val="24"/>
          <w:lang w:val="es-ES" w:eastAsia="es-VE"/>
        </w:rPr>
        <w:t>ejecutando</w:t>
      </w:r>
      <w:r w:rsidR="002B21C6">
        <w:rPr>
          <w:rFonts w:ascii="Times New Roman" w:eastAsia="Times New Roman" w:hAnsi="Times New Roman" w:cs="Times New Roman"/>
          <w:iCs/>
          <w:color w:val="000000"/>
          <w:sz w:val="24"/>
          <w:szCs w:val="24"/>
          <w:lang w:val="es-ES" w:eastAsia="es-VE"/>
        </w:rPr>
        <w:t xml:space="preserve"> actividades de provecho en los momentos  de  ocio y tiempo libre.</w:t>
      </w:r>
    </w:p>
    <w:p w:rsidR="00D86B45" w:rsidRPr="00D86B45" w:rsidRDefault="00D86B45" w:rsidP="00DD7C90">
      <w:pPr>
        <w:pStyle w:val="Prrafodelista"/>
        <w:spacing w:after="0" w:line="360" w:lineRule="auto"/>
        <w:ind w:left="284" w:firstLine="567"/>
        <w:rPr>
          <w:rFonts w:ascii="Times New Roman" w:eastAsia="Times New Roman" w:hAnsi="Times New Roman" w:cs="Times New Roman"/>
          <w:iCs/>
          <w:color w:val="000000"/>
          <w:sz w:val="24"/>
          <w:szCs w:val="24"/>
          <w:lang w:val="es-ES" w:eastAsia="es-VE"/>
        </w:rPr>
      </w:pPr>
    </w:p>
    <w:p w:rsidR="00D86B45" w:rsidRPr="00BC560D" w:rsidRDefault="00D86B45" w:rsidP="00DD7C90">
      <w:pPr>
        <w:pStyle w:val="Prrafodelista"/>
        <w:numPr>
          <w:ilvl w:val="0"/>
          <w:numId w:val="16"/>
        </w:numPr>
        <w:spacing w:after="0" w:line="360" w:lineRule="auto"/>
        <w:ind w:left="284" w:firstLine="567"/>
        <w:rPr>
          <w:rFonts w:ascii="Times New Roman" w:eastAsia="Times New Roman" w:hAnsi="Times New Roman" w:cs="Times New Roman"/>
          <w:iCs/>
          <w:color w:val="000000"/>
          <w:sz w:val="24"/>
          <w:szCs w:val="24"/>
          <w:lang w:val="es-ES" w:eastAsia="es-VE"/>
        </w:rPr>
      </w:pPr>
      <w:r>
        <w:rPr>
          <w:rFonts w:ascii="Times New Roman" w:eastAsia="Times New Roman" w:hAnsi="Times New Roman" w:cs="Times New Roman"/>
          <w:iCs/>
          <w:color w:val="000000"/>
          <w:sz w:val="24"/>
          <w:szCs w:val="24"/>
          <w:lang w:val="es-ES" w:eastAsia="es-VE"/>
        </w:rPr>
        <w:t>Aplicar el estudio en otra población del mismo u otro nivel, para observar los resultados obtenidos.</w:t>
      </w:r>
    </w:p>
    <w:p w:rsidR="00BC560D" w:rsidRPr="00BC560D" w:rsidRDefault="00BC560D" w:rsidP="00DD7C90">
      <w:pPr>
        <w:pStyle w:val="Prrafodelista"/>
        <w:spacing w:after="0"/>
        <w:ind w:left="360" w:firstLine="567"/>
        <w:rPr>
          <w:rFonts w:ascii="Times New Roman" w:eastAsia="Times New Roman" w:hAnsi="Times New Roman" w:cs="Times New Roman"/>
          <w:iCs/>
          <w:color w:val="000000"/>
          <w:sz w:val="24"/>
          <w:szCs w:val="24"/>
          <w:lang w:val="es-ES" w:eastAsia="es-VE"/>
        </w:rPr>
      </w:pPr>
    </w:p>
    <w:p w:rsidR="00BC560D" w:rsidRPr="00BC560D" w:rsidRDefault="00BC560D" w:rsidP="00DD7C90">
      <w:pPr>
        <w:pStyle w:val="Prrafodelista"/>
        <w:spacing w:after="0"/>
        <w:ind w:left="360" w:firstLine="567"/>
        <w:rPr>
          <w:rFonts w:ascii="Times New Roman" w:eastAsia="Times New Roman" w:hAnsi="Times New Roman" w:cs="Times New Roman"/>
          <w:iCs/>
          <w:color w:val="000000"/>
          <w:sz w:val="24"/>
          <w:szCs w:val="24"/>
          <w:lang w:val="es-ES" w:eastAsia="es-VE"/>
        </w:rPr>
      </w:pPr>
    </w:p>
    <w:p w:rsidR="00BC560D" w:rsidRPr="00BC560D" w:rsidRDefault="00BC560D" w:rsidP="00DD7C90">
      <w:pPr>
        <w:pStyle w:val="Prrafodelista"/>
        <w:spacing w:after="0"/>
        <w:ind w:left="360" w:firstLine="567"/>
        <w:rPr>
          <w:rFonts w:ascii="Times New Roman" w:eastAsia="Times New Roman" w:hAnsi="Times New Roman" w:cs="Times New Roman"/>
          <w:iCs/>
          <w:color w:val="000000"/>
          <w:sz w:val="24"/>
          <w:szCs w:val="24"/>
          <w:lang w:val="es-ES" w:eastAsia="es-VE"/>
        </w:rPr>
      </w:pPr>
    </w:p>
    <w:p w:rsidR="00BC560D" w:rsidRPr="00BC560D" w:rsidRDefault="00121ACB" w:rsidP="00DD7C90">
      <w:pPr>
        <w:pStyle w:val="Prrafodelista"/>
        <w:shd w:val="clear" w:color="auto" w:fill="FFFFFF"/>
        <w:spacing w:after="0" w:line="360" w:lineRule="auto"/>
        <w:ind w:left="360" w:firstLine="567"/>
        <w:jc w:val="both"/>
        <w:rPr>
          <w:rFonts w:ascii="Times New Roman" w:eastAsia="Times New Roman" w:hAnsi="Times New Roman" w:cs="Times New Roman"/>
          <w:iCs/>
          <w:color w:val="000000"/>
          <w:sz w:val="24"/>
          <w:szCs w:val="24"/>
          <w:lang w:eastAsia="es-VE"/>
        </w:rPr>
        <w:sectPr w:rsidR="00BC560D" w:rsidRPr="00BC560D" w:rsidSect="00B03838">
          <w:pgSz w:w="12240" w:h="15840" w:code="1"/>
          <w:pgMar w:top="1701" w:right="1701" w:bottom="1701" w:left="2268" w:header="708" w:footer="567" w:gutter="0"/>
          <w:cols w:space="708"/>
          <w:docGrid w:linePitch="360"/>
        </w:sectPr>
      </w:pPr>
      <w:r w:rsidRPr="00121ACB">
        <w:rPr>
          <w:rFonts w:ascii="Times New Roman" w:eastAsia="Times New Roman" w:hAnsi="Times New Roman" w:cs="Times New Roman"/>
          <w:noProof/>
          <w:sz w:val="24"/>
          <w:szCs w:val="24"/>
          <w:shd w:val="clear" w:color="auto" w:fill="FFFFFF"/>
          <w:lang w:eastAsia="es-VE"/>
        </w:rPr>
        <w:pict>
          <v:shape id="_x0000_s1037" type="#_x0000_t202" style="position:absolute;left:0;text-align:left;margin-left:173.8pt;margin-top:199.5pt;width:64.45pt;height:36.45pt;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" stroked="f">
            <v:textbox>
              <w:txbxContent>
                <w:p w:rsidR="00982C86" w:rsidRDefault="00982C86" w:rsidP="00B03838"/>
              </w:txbxContent>
            </v:textbox>
          </v:shape>
        </w:pict>
      </w:r>
    </w:p>
    <w:p w:rsidR="002D1158" w:rsidRDefault="002D1158" w:rsidP="008D27B8">
      <w:pPr>
        <w:pStyle w:val="Ttulo5"/>
        <w:spacing w:before="0" w:line="240" w:lineRule="auto"/>
        <w:ind w:left="567" w:hanging="567"/>
        <w:jc w:val="center"/>
        <w:rPr>
          <w:rFonts w:ascii="Times New Roman" w:hAnsi="Times New Roman" w:cs="Times New Roman"/>
          <w:b/>
          <w:color w:val="000000" w:themeColor="text1"/>
          <w:sz w:val="24"/>
          <w:szCs w:val="24"/>
        </w:rPr>
      </w:pPr>
      <w:r w:rsidRPr="008D27B8">
        <w:rPr>
          <w:rFonts w:ascii="Times New Roman" w:hAnsi="Times New Roman" w:cs="Times New Roman"/>
          <w:b/>
          <w:color w:val="000000" w:themeColor="text1"/>
          <w:sz w:val="24"/>
          <w:szCs w:val="24"/>
        </w:rPr>
        <w:lastRenderedPageBreak/>
        <w:t xml:space="preserve">REFERENCIAS </w:t>
      </w:r>
    </w:p>
    <w:p w:rsidR="008D27B8" w:rsidRPr="008D27B8" w:rsidRDefault="008D27B8" w:rsidP="008D27B8"/>
    <w:p w:rsidR="00CA5DE4" w:rsidRPr="00F71124" w:rsidRDefault="00CA5DE4" w:rsidP="008D27B8">
      <w:pPr>
        <w:spacing w:after="0" w:line="240" w:lineRule="auto"/>
        <w:ind w:left="567" w:hanging="567"/>
        <w:rPr>
          <w:rFonts w:ascii="Times New Roman" w:hAnsi="Times New Roman" w:cs="Times New Roman"/>
          <w:color w:val="000000" w:themeColor="text1"/>
        </w:rPr>
      </w:pPr>
    </w:p>
    <w:p w:rsidR="00CA5DE4" w:rsidRPr="00F71124" w:rsidRDefault="00CA5DE4" w:rsidP="008D27B8">
      <w:pPr>
        <w:pStyle w:val="Prrafodelista"/>
        <w:tabs>
          <w:tab w:val="left" w:pos="6659"/>
        </w:tabs>
        <w:spacing w:after="0" w:line="240" w:lineRule="auto"/>
        <w:ind w:left="567" w:hanging="567"/>
        <w:jc w:val="both"/>
        <w:rPr>
          <w:rFonts w:ascii="Times New Roman" w:hAnsi="Times New Roman" w:cs="Times New Roman"/>
          <w:color w:val="000000" w:themeColor="text1"/>
        </w:rPr>
      </w:pPr>
      <w:r w:rsidRPr="00F71124">
        <w:rPr>
          <w:rFonts w:ascii="Times New Roman" w:hAnsi="Times New Roman" w:cs="Times New Roman"/>
          <w:color w:val="000000" w:themeColor="text1"/>
        </w:rPr>
        <w:t>Moreno y sandter (2009)”plan de actividades complementarias y recreativas para disminuir los niveles de indisciplina” trabajo de grado universidad de Carabobo. Valencia Carabobo.</w:t>
      </w:r>
    </w:p>
    <w:p w:rsidR="00CA5DE4" w:rsidRPr="00F71124" w:rsidRDefault="00CA5DE4" w:rsidP="008D27B8">
      <w:pPr>
        <w:tabs>
          <w:tab w:val="left" w:pos="6659"/>
        </w:tabs>
        <w:spacing w:after="0" w:line="240" w:lineRule="auto"/>
        <w:ind w:left="567" w:hanging="567"/>
        <w:jc w:val="both"/>
        <w:rPr>
          <w:rFonts w:ascii="Times New Roman" w:hAnsi="Times New Roman" w:cs="Times New Roman"/>
          <w:color w:val="000000" w:themeColor="text1"/>
        </w:rPr>
      </w:pPr>
    </w:p>
    <w:p w:rsidR="00CA5DE4" w:rsidRPr="00F71124" w:rsidRDefault="00CA5DE4" w:rsidP="008D27B8">
      <w:pPr>
        <w:pStyle w:val="Prrafodelista"/>
        <w:spacing w:after="0" w:line="240" w:lineRule="auto"/>
        <w:ind w:left="567" w:hanging="567"/>
        <w:jc w:val="both"/>
        <w:rPr>
          <w:rFonts w:ascii="Times New Roman" w:hAnsi="Times New Roman" w:cs="Times New Roman"/>
          <w:color w:val="000000" w:themeColor="text1"/>
        </w:rPr>
      </w:pPr>
      <w:r w:rsidRPr="00F71124">
        <w:rPr>
          <w:rFonts w:ascii="Times New Roman" w:hAnsi="Times New Roman" w:cs="Times New Roman"/>
          <w:color w:val="000000" w:themeColor="text1"/>
        </w:rPr>
        <w:t>Mora, Acosta “Factores protectores en la prevención de consumo de drogas en adolescentes en riesgo”2010, Venezuela.</w:t>
      </w:r>
    </w:p>
    <w:p w:rsidR="00CA5DE4" w:rsidRPr="00F71124" w:rsidRDefault="00CA5DE4" w:rsidP="008D27B8">
      <w:pPr>
        <w:pStyle w:val="Prrafodelista"/>
        <w:spacing w:after="0" w:line="240" w:lineRule="auto"/>
        <w:ind w:left="567" w:hanging="567"/>
        <w:jc w:val="both"/>
        <w:rPr>
          <w:rFonts w:ascii="Times New Roman" w:hAnsi="Times New Roman" w:cs="Times New Roman"/>
          <w:color w:val="000000" w:themeColor="text1"/>
        </w:rPr>
      </w:pPr>
    </w:p>
    <w:p w:rsidR="00CA5DE4" w:rsidRPr="00F71124" w:rsidRDefault="00CA5DE4" w:rsidP="008D27B8">
      <w:pPr>
        <w:pStyle w:val="Prrafodelista"/>
        <w:spacing w:after="0" w:line="240" w:lineRule="auto"/>
        <w:ind w:left="567" w:hanging="567"/>
        <w:jc w:val="both"/>
        <w:rPr>
          <w:rFonts w:ascii="Times New Roman" w:eastAsia="ArialMT" w:hAnsi="Times New Roman" w:cs="Times New Roman"/>
          <w:color w:val="000000" w:themeColor="text1"/>
          <w:sz w:val="24"/>
          <w:szCs w:val="24"/>
        </w:rPr>
      </w:pPr>
      <w:r w:rsidRPr="00F71124">
        <w:rPr>
          <w:rFonts w:ascii="Times New Roman" w:hAnsi="Times New Roman" w:cs="Times New Roman"/>
          <w:color w:val="000000" w:themeColor="text1"/>
          <w:sz w:val="24"/>
          <w:szCs w:val="24"/>
        </w:rPr>
        <w:t>Honing, j. “El deporte  Puede reducir el aislamiento físico, social y psicológico” (2011) Venezuela.</w:t>
      </w:r>
    </w:p>
    <w:p w:rsidR="00CA5DE4" w:rsidRPr="00F71124" w:rsidRDefault="00CA5DE4" w:rsidP="008D27B8">
      <w:pPr>
        <w:pStyle w:val="Prrafodelista"/>
        <w:spacing w:after="0" w:line="240" w:lineRule="auto"/>
        <w:ind w:left="567" w:hanging="567"/>
        <w:jc w:val="both"/>
        <w:rPr>
          <w:rFonts w:ascii="Times New Roman" w:hAnsi="Times New Roman" w:cs="Times New Roman"/>
          <w:color w:val="000000" w:themeColor="text1"/>
        </w:rPr>
      </w:pPr>
    </w:p>
    <w:p w:rsidR="00CA5DE4" w:rsidRPr="00F71124" w:rsidRDefault="00CA5DE4" w:rsidP="008D27B8">
      <w:pPr>
        <w:pStyle w:val="Prrafodelista"/>
        <w:spacing w:after="0" w:line="240" w:lineRule="auto"/>
        <w:ind w:left="567" w:hanging="567"/>
        <w:jc w:val="both"/>
        <w:rPr>
          <w:rFonts w:ascii="Times New Roman" w:hAnsi="Times New Roman" w:cs="Times New Roman"/>
          <w:color w:val="000000" w:themeColor="text1"/>
        </w:rPr>
      </w:pPr>
      <w:r w:rsidRPr="00F71124">
        <w:rPr>
          <w:rFonts w:ascii="Times New Roman" w:eastAsia="ArialMT" w:hAnsi="Times New Roman" w:cs="Times New Roman"/>
          <w:color w:val="000000" w:themeColor="text1"/>
          <w:sz w:val="24"/>
          <w:szCs w:val="24"/>
        </w:rPr>
        <w:t>Mórelo, (2010) “el factor de la drogas dentro de las comunidades” .México: editorial limusa.</w:t>
      </w:r>
    </w:p>
    <w:p w:rsidR="00F71124" w:rsidRPr="00F71124" w:rsidRDefault="00F71124" w:rsidP="008D27B8">
      <w:pPr>
        <w:pStyle w:val="Prrafodelista"/>
        <w:spacing w:after="0" w:line="240" w:lineRule="auto"/>
        <w:ind w:left="567" w:hanging="567"/>
        <w:jc w:val="both"/>
        <w:rPr>
          <w:rFonts w:ascii="Times New Roman" w:hAnsi="Times New Roman" w:cs="Times New Roman"/>
          <w:color w:val="000000" w:themeColor="text1"/>
        </w:rPr>
      </w:pPr>
    </w:p>
    <w:p w:rsidR="00CA5DE4" w:rsidRPr="00F71124" w:rsidRDefault="00CA5DE4" w:rsidP="008D27B8">
      <w:pPr>
        <w:pStyle w:val="Prrafodelista"/>
        <w:spacing w:after="0" w:line="240" w:lineRule="auto"/>
        <w:ind w:left="567" w:hanging="567"/>
        <w:jc w:val="both"/>
        <w:rPr>
          <w:rFonts w:ascii="Times New Roman" w:hAnsi="Times New Roman" w:cs="Times New Roman"/>
          <w:color w:val="000000" w:themeColor="text1"/>
        </w:rPr>
      </w:pPr>
      <w:r w:rsidRPr="00F71124">
        <w:rPr>
          <w:rFonts w:ascii="Times New Roman" w:hAnsi="Times New Roman" w:cs="Times New Roman"/>
          <w:color w:val="000000" w:themeColor="text1"/>
        </w:rPr>
        <w:t>Quintero José (2007).TEORÍA DE LAS NECESIDADES DE MASLOW.</w:t>
      </w:r>
    </w:p>
    <w:p w:rsidR="00CA5DE4" w:rsidRPr="00F71124" w:rsidRDefault="00121ACB" w:rsidP="008D27B8">
      <w:pPr>
        <w:spacing w:after="0" w:line="240" w:lineRule="auto"/>
        <w:ind w:left="567"/>
        <w:jc w:val="both"/>
        <w:rPr>
          <w:rFonts w:ascii="Times New Roman" w:hAnsi="Times New Roman" w:cs="Times New Roman"/>
          <w:color w:val="000000" w:themeColor="text1"/>
        </w:rPr>
      </w:pPr>
      <w:hyperlink r:id="rId57" w:history="1">
        <w:r w:rsidR="00CA5DE4" w:rsidRPr="00F71124">
          <w:rPr>
            <w:rStyle w:val="Hipervnculo"/>
            <w:rFonts w:ascii="Times New Roman" w:hAnsi="Times New Roman" w:cs="Times New Roman"/>
            <w:color w:val="000000" w:themeColor="text1"/>
          </w:rPr>
          <w:t>http://doctorado.josequintero.net/documentos/Teoria_Maslow_Jose_Quintero.pdf</w:t>
        </w:r>
      </w:hyperlink>
    </w:p>
    <w:p w:rsidR="00CA5DE4" w:rsidRDefault="00CA5DE4" w:rsidP="008D27B8">
      <w:pPr>
        <w:spacing w:after="0" w:line="240" w:lineRule="auto"/>
        <w:ind w:left="567" w:hanging="567"/>
        <w:jc w:val="both"/>
        <w:rPr>
          <w:rFonts w:ascii="Times New Roman" w:hAnsi="Times New Roman" w:cs="Times New Roman"/>
          <w:color w:val="000000" w:themeColor="text1"/>
        </w:rPr>
      </w:pPr>
    </w:p>
    <w:p w:rsidR="008D27B8" w:rsidRPr="00F71124" w:rsidRDefault="008D27B8" w:rsidP="008D27B8">
      <w:pPr>
        <w:spacing w:after="0" w:line="240" w:lineRule="auto"/>
        <w:ind w:left="567" w:hanging="567"/>
        <w:jc w:val="both"/>
        <w:rPr>
          <w:rFonts w:ascii="Times New Roman" w:hAnsi="Times New Roman" w:cs="Times New Roman"/>
          <w:color w:val="000000" w:themeColor="text1"/>
        </w:rPr>
      </w:pPr>
    </w:p>
    <w:p w:rsidR="00CA5DE4" w:rsidRPr="00F71124" w:rsidRDefault="00CA5DE4" w:rsidP="008D27B8">
      <w:pPr>
        <w:pStyle w:val="Prrafodelista"/>
        <w:spacing w:after="0" w:line="240" w:lineRule="auto"/>
        <w:ind w:left="567" w:hanging="567"/>
        <w:jc w:val="both"/>
        <w:rPr>
          <w:rFonts w:ascii="Times New Roman" w:hAnsi="Times New Roman" w:cs="Times New Roman"/>
          <w:color w:val="000000" w:themeColor="text1"/>
        </w:rPr>
      </w:pPr>
      <w:r w:rsidRPr="00F71124">
        <w:rPr>
          <w:rFonts w:ascii="Times New Roman" w:hAnsi="Times New Roman" w:cs="Times New Roman"/>
          <w:color w:val="000000" w:themeColor="text1"/>
        </w:rPr>
        <w:t>Ana Lupita Chaves Salas (2006) IMPLICACIONES EDUCATIVAS DE LA TEORÍA SOCIOCULTURAL DE VIGOTSKY.</w:t>
      </w:r>
    </w:p>
    <w:p w:rsidR="00CA5DE4" w:rsidRPr="00F71124" w:rsidRDefault="00121ACB" w:rsidP="008D27B8">
      <w:pPr>
        <w:spacing w:after="0" w:line="240" w:lineRule="auto"/>
        <w:ind w:left="567" w:hanging="567"/>
        <w:jc w:val="both"/>
        <w:rPr>
          <w:rFonts w:ascii="Times New Roman" w:hAnsi="Times New Roman" w:cs="Times New Roman"/>
          <w:color w:val="000000" w:themeColor="text1"/>
        </w:rPr>
      </w:pPr>
      <w:hyperlink r:id="rId58" w:history="1">
        <w:r w:rsidR="00CA5DE4" w:rsidRPr="00F71124">
          <w:rPr>
            <w:rStyle w:val="Hipervnculo"/>
            <w:rFonts w:ascii="Times New Roman" w:hAnsi="Times New Roman" w:cs="Times New Roman"/>
            <w:color w:val="000000" w:themeColor="text1"/>
          </w:rPr>
          <w:t>http://revistas.ucr.ac.cr/index.php/educacion/article/viewFile/3581/3490.</w:t>
        </w:r>
      </w:hyperlink>
    </w:p>
    <w:p w:rsidR="00CA5DE4" w:rsidRDefault="00CA5DE4" w:rsidP="008D27B8">
      <w:pPr>
        <w:spacing w:after="0" w:line="240" w:lineRule="auto"/>
        <w:ind w:left="567" w:hanging="567"/>
        <w:jc w:val="both"/>
        <w:rPr>
          <w:rFonts w:ascii="Times New Roman" w:hAnsi="Times New Roman" w:cs="Times New Roman"/>
          <w:color w:val="000000" w:themeColor="text1"/>
        </w:rPr>
      </w:pPr>
    </w:p>
    <w:p w:rsidR="008D27B8" w:rsidRPr="00F71124" w:rsidRDefault="008D27B8" w:rsidP="008D27B8">
      <w:pPr>
        <w:spacing w:after="0" w:line="240" w:lineRule="auto"/>
        <w:ind w:left="567" w:hanging="567"/>
        <w:jc w:val="both"/>
        <w:rPr>
          <w:rFonts w:ascii="Times New Roman" w:hAnsi="Times New Roman" w:cs="Times New Roman"/>
          <w:color w:val="000000" w:themeColor="text1"/>
        </w:rPr>
      </w:pPr>
    </w:p>
    <w:p w:rsidR="00CA5DE4" w:rsidRPr="00F71124" w:rsidRDefault="00CA5DE4" w:rsidP="008D27B8">
      <w:pPr>
        <w:pStyle w:val="Prrafodelista"/>
        <w:spacing w:after="0" w:line="240" w:lineRule="auto"/>
        <w:ind w:left="567" w:hanging="567"/>
        <w:jc w:val="both"/>
        <w:rPr>
          <w:rStyle w:val="nfasissutil"/>
          <w:rFonts w:ascii="Times New Roman" w:hAnsi="Times New Roman" w:cs="Times New Roman"/>
          <w:i w:val="0"/>
          <w:color w:val="000000" w:themeColor="text1"/>
          <w:sz w:val="24"/>
          <w:szCs w:val="24"/>
        </w:rPr>
      </w:pPr>
      <w:r w:rsidRPr="00F71124">
        <w:rPr>
          <w:rStyle w:val="nfasissutil"/>
          <w:rFonts w:ascii="Times New Roman" w:hAnsi="Times New Roman" w:cs="Times New Roman"/>
          <w:color w:val="000000" w:themeColor="text1"/>
          <w:sz w:val="24"/>
          <w:szCs w:val="24"/>
        </w:rPr>
        <w:t>McKernan, J. (1999). Investigación-acción y curriculum. Morata.</w:t>
      </w:r>
    </w:p>
    <w:p w:rsidR="00CA5DE4" w:rsidRPr="00F71124" w:rsidRDefault="00121ACB" w:rsidP="008D27B8">
      <w:pPr>
        <w:spacing w:after="0" w:line="240" w:lineRule="auto"/>
        <w:ind w:left="567" w:hanging="567"/>
        <w:jc w:val="both"/>
        <w:rPr>
          <w:rFonts w:ascii="Times New Roman" w:hAnsi="Times New Roman" w:cs="Times New Roman"/>
          <w:color w:val="000000" w:themeColor="text1"/>
        </w:rPr>
      </w:pPr>
      <w:hyperlink r:id="rId59" w:history="1">
        <w:r w:rsidR="00CA5DE4" w:rsidRPr="00F71124">
          <w:rPr>
            <w:rFonts w:ascii="Times New Roman" w:hAnsi="Times New Roman" w:cs="Times New Roman"/>
            <w:color w:val="000000" w:themeColor="text1"/>
            <w:u w:val="single"/>
          </w:rPr>
          <w:t>http://umcbetza.wordpress.com/2009/03/08/algunos-conceptos-de-investigacion-accion-segun-diferentes-autores/</w:t>
        </w:r>
      </w:hyperlink>
    </w:p>
    <w:p w:rsidR="00CA5DE4" w:rsidRPr="00F71124" w:rsidRDefault="00CA5DE4" w:rsidP="008D27B8">
      <w:pPr>
        <w:pStyle w:val="Prrafodelista"/>
        <w:spacing w:after="0" w:line="240" w:lineRule="auto"/>
        <w:ind w:left="567" w:hanging="567"/>
        <w:jc w:val="both"/>
        <w:rPr>
          <w:rStyle w:val="nfasissutil"/>
          <w:rFonts w:ascii="Times New Roman" w:hAnsi="Times New Roman" w:cs="Times New Roman"/>
          <w:i w:val="0"/>
          <w:color w:val="000000" w:themeColor="text1"/>
          <w:sz w:val="24"/>
          <w:szCs w:val="24"/>
        </w:rPr>
      </w:pPr>
    </w:p>
    <w:p w:rsidR="00CA5DE4" w:rsidRPr="00F71124" w:rsidRDefault="00CA5DE4" w:rsidP="008D27B8">
      <w:pPr>
        <w:pStyle w:val="Prrafodelista"/>
        <w:spacing w:after="0" w:line="240" w:lineRule="auto"/>
        <w:ind w:left="567" w:hanging="567"/>
        <w:jc w:val="both"/>
        <w:rPr>
          <w:rStyle w:val="nfasissutil"/>
          <w:rFonts w:ascii="Times New Roman" w:hAnsi="Times New Roman" w:cs="Times New Roman"/>
          <w:i w:val="0"/>
          <w:color w:val="000000" w:themeColor="text1"/>
          <w:sz w:val="24"/>
          <w:szCs w:val="24"/>
        </w:rPr>
      </w:pPr>
      <w:r w:rsidRPr="00F71124">
        <w:rPr>
          <w:rStyle w:val="nfasissutil"/>
          <w:rFonts w:ascii="Times New Roman" w:hAnsi="Times New Roman" w:cs="Times New Roman"/>
          <w:color w:val="000000" w:themeColor="text1"/>
          <w:sz w:val="24"/>
          <w:szCs w:val="24"/>
        </w:rPr>
        <w:t>De Miguel, M. (1993) “La IAP un paradigma para el cambio social”, Documentación Social.</w:t>
      </w:r>
    </w:p>
    <w:p w:rsidR="00CA5DE4" w:rsidRDefault="00121ACB" w:rsidP="008D27B8">
      <w:pPr>
        <w:spacing w:after="0" w:line="240" w:lineRule="auto"/>
        <w:ind w:left="567" w:hanging="567"/>
        <w:jc w:val="both"/>
      </w:pPr>
      <w:hyperlink r:id="rId60" w:history="1">
        <w:r w:rsidR="00CA5DE4" w:rsidRPr="00F71124">
          <w:rPr>
            <w:rFonts w:ascii="Times New Roman" w:hAnsi="Times New Roman" w:cs="Times New Roman"/>
            <w:color w:val="000000" w:themeColor="text1"/>
            <w:u w:val="single"/>
          </w:rPr>
          <w:t>http://umcbetza.wordpress.com/2009/03/08/algunos-conceptos-de-investigacion-accion-segun-diferentes-autores/</w:t>
        </w:r>
      </w:hyperlink>
    </w:p>
    <w:p w:rsidR="008D27B8" w:rsidRPr="00F71124" w:rsidRDefault="008D27B8" w:rsidP="008D27B8">
      <w:pPr>
        <w:spacing w:after="0" w:line="240" w:lineRule="auto"/>
        <w:ind w:left="567" w:hanging="567"/>
        <w:jc w:val="both"/>
        <w:rPr>
          <w:rFonts w:ascii="Times New Roman" w:hAnsi="Times New Roman" w:cs="Times New Roman"/>
          <w:color w:val="000000" w:themeColor="text1"/>
        </w:rPr>
      </w:pPr>
    </w:p>
    <w:p w:rsidR="00CA5DE4" w:rsidRPr="00F71124" w:rsidRDefault="00CA5DE4" w:rsidP="008D27B8">
      <w:pPr>
        <w:pStyle w:val="Prrafodelista"/>
        <w:spacing w:after="0" w:line="240" w:lineRule="auto"/>
        <w:ind w:left="567" w:hanging="567"/>
        <w:jc w:val="both"/>
        <w:rPr>
          <w:rStyle w:val="nfasissutil"/>
          <w:rFonts w:ascii="Times New Roman" w:hAnsi="Times New Roman" w:cs="Times New Roman"/>
          <w:i w:val="0"/>
          <w:color w:val="000000" w:themeColor="text1"/>
          <w:sz w:val="24"/>
          <w:szCs w:val="24"/>
        </w:rPr>
      </w:pPr>
      <w:r w:rsidRPr="00F71124">
        <w:rPr>
          <w:rStyle w:val="nfasissutil"/>
          <w:rFonts w:ascii="Times New Roman" w:hAnsi="Times New Roman" w:cs="Times New Roman"/>
          <w:color w:val="000000" w:themeColor="text1"/>
          <w:sz w:val="24"/>
          <w:szCs w:val="24"/>
        </w:rPr>
        <w:t>Arnal (1992) Teoría Critica de la Enseñanza en la formación del profesorado. , Ediciones Martínez Roca, S. Barcelona.</w:t>
      </w:r>
    </w:p>
    <w:p w:rsidR="00CA5DE4" w:rsidRPr="00F71124" w:rsidRDefault="00121ACB" w:rsidP="008D27B8">
      <w:pPr>
        <w:spacing w:after="0" w:line="240" w:lineRule="auto"/>
        <w:ind w:left="567" w:hanging="567"/>
        <w:jc w:val="both"/>
        <w:rPr>
          <w:rFonts w:ascii="Times New Roman" w:hAnsi="Times New Roman" w:cs="Times New Roman"/>
          <w:color w:val="000000" w:themeColor="text1"/>
        </w:rPr>
      </w:pPr>
      <w:hyperlink r:id="rId61" w:history="1">
        <w:r w:rsidR="00CA5DE4" w:rsidRPr="00F71124">
          <w:rPr>
            <w:rFonts w:ascii="Times New Roman" w:hAnsi="Times New Roman" w:cs="Times New Roman"/>
            <w:color w:val="000000" w:themeColor="text1"/>
            <w:u w:val="single"/>
          </w:rPr>
          <w:t>http://umcbetza.wordpress.com/2009/03/08/algunos-conceptos-de-investigacion-accion-segun-diferentes-autores/</w:t>
        </w:r>
      </w:hyperlink>
    </w:p>
    <w:p w:rsidR="00CA5DE4" w:rsidRPr="00F71124" w:rsidRDefault="00CA5DE4" w:rsidP="008D27B8">
      <w:pPr>
        <w:spacing w:after="0" w:line="240" w:lineRule="auto"/>
        <w:ind w:left="567" w:hanging="567"/>
        <w:jc w:val="both"/>
        <w:rPr>
          <w:rStyle w:val="nfasissutil"/>
          <w:rFonts w:ascii="Times New Roman" w:hAnsi="Times New Roman" w:cs="Times New Roman"/>
          <w:i w:val="0"/>
          <w:color w:val="000000" w:themeColor="text1"/>
          <w:sz w:val="24"/>
          <w:szCs w:val="24"/>
        </w:rPr>
      </w:pPr>
    </w:p>
    <w:p w:rsidR="00CA5DE4" w:rsidRPr="00F71124" w:rsidRDefault="00CA5DE4" w:rsidP="008D27B8">
      <w:pPr>
        <w:pStyle w:val="Prrafodelista"/>
        <w:spacing w:after="0" w:line="240" w:lineRule="auto"/>
        <w:ind w:left="567" w:hanging="567"/>
        <w:jc w:val="both"/>
        <w:rPr>
          <w:rStyle w:val="nfasissutil"/>
          <w:rFonts w:ascii="Times New Roman" w:hAnsi="Times New Roman" w:cs="Times New Roman"/>
          <w:i w:val="0"/>
          <w:color w:val="000000" w:themeColor="text1"/>
          <w:sz w:val="24"/>
          <w:szCs w:val="24"/>
        </w:rPr>
      </w:pPr>
      <w:r w:rsidRPr="00F71124">
        <w:rPr>
          <w:rStyle w:val="nfasissutil"/>
          <w:rFonts w:ascii="Times New Roman" w:hAnsi="Times New Roman" w:cs="Times New Roman"/>
          <w:color w:val="000000" w:themeColor="text1"/>
          <w:sz w:val="24"/>
          <w:szCs w:val="24"/>
        </w:rPr>
        <w:t>Latorre Antonio (1996) y cols. Bases Metodológicas De La Investigación Educativa</w:t>
      </w:r>
    </w:p>
    <w:p w:rsidR="00CA5DE4" w:rsidRPr="00F71124" w:rsidRDefault="00121ACB" w:rsidP="008D27B8">
      <w:pPr>
        <w:spacing w:after="0" w:line="240" w:lineRule="auto"/>
        <w:ind w:left="567"/>
        <w:jc w:val="both"/>
        <w:rPr>
          <w:rFonts w:ascii="Times New Roman" w:hAnsi="Times New Roman" w:cs="Times New Roman"/>
          <w:color w:val="000000" w:themeColor="text1"/>
        </w:rPr>
      </w:pPr>
      <w:hyperlink r:id="rId62" w:history="1">
        <w:r w:rsidR="00CA5DE4" w:rsidRPr="00F71124">
          <w:rPr>
            <w:rFonts w:ascii="Times New Roman" w:hAnsi="Times New Roman" w:cs="Times New Roman"/>
            <w:color w:val="000000" w:themeColor="text1"/>
            <w:u w:val="single"/>
          </w:rPr>
          <w:t>http://umcbetza.wordpress.com/2009/03/08/algunos-conceptos-de-investigacion-accion-segun-diferentes-autores/</w:t>
        </w:r>
      </w:hyperlink>
    </w:p>
    <w:p w:rsidR="00CA5DE4" w:rsidRPr="00F71124" w:rsidRDefault="00CA5DE4" w:rsidP="008D27B8">
      <w:pPr>
        <w:spacing w:after="0" w:line="240" w:lineRule="auto"/>
        <w:ind w:left="567" w:hanging="567"/>
        <w:jc w:val="both"/>
        <w:rPr>
          <w:rStyle w:val="nfasissutil"/>
          <w:rFonts w:ascii="Times New Roman" w:hAnsi="Times New Roman" w:cs="Times New Roman"/>
          <w:i w:val="0"/>
          <w:color w:val="000000" w:themeColor="text1"/>
          <w:sz w:val="24"/>
          <w:szCs w:val="24"/>
        </w:rPr>
      </w:pPr>
    </w:p>
    <w:p w:rsidR="00CA5DE4" w:rsidRPr="00F71124" w:rsidRDefault="008D27B8" w:rsidP="008D27B8">
      <w:pPr>
        <w:pStyle w:val="Prrafodelista"/>
        <w:spacing w:after="0" w:line="240" w:lineRule="auto"/>
        <w:ind w:left="567" w:hanging="567"/>
        <w:jc w:val="both"/>
        <w:rPr>
          <w:rStyle w:val="nfasissutil"/>
          <w:rFonts w:ascii="Times New Roman" w:hAnsi="Times New Roman" w:cs="Times New Roman"/>
          <w:i w:val="0"/>
          <w:color w:val="000000" w:themeColor="text1"/>
          <w:sz w:val="24"/>
          <w:szCs w:val="24"/>
        </w:rPr>
      </w:pPr>
      <w:r w:rsidRPr="008D27B8">
        <w:rPr>
          <w:rStyle w:val="nfasissutil"/>
          <w:rFonts w:ascii="Times New Roman" w:hAnsi="Times New Roman" w:cs="Times New Roman"/>
          <w:i w:val="0"/>
          <w:color w:val="000000" w:themeColor="text1"/>
          <w:sz w:val="24"/>
          <w:szCs w:val="24"/>
        </w:rPr>
        <w:t>P</w:t>
      </w:r>
      <w:r w:rsidR="00CA5DE4" w:rsidRPr="008D27B8">
        <w:rPr>
          <w:rStyle w:val="nfasissutil"/>
          <w:rFonts w:ascii="Times New Roman" w:hAnsi="Times New Roman" w:cs="Times New Roman"/>
          <w:i w:val="0"/>
          <w:color w:val="000000" w:themeColor="text1"/>
          <w:sz w:val="24"/>
          <w:szCs w:val="24"/>
        </w:rPr>
        <w:t>opkewitz (1998)</w:t>
      </w:r>
      <w:r w:rsidR="00CA5DE4" w:rsidRPr="00F71124">
        <w:rPr>
          <w:rStyle w:val="nfasissutil"/>
          <w:rFonts w:ascii="Times New Roman" w:hAnsi="Times New Roman" w:cs="Times New Roman"/>
          <w:color w:val="000000" w:themeColor="text1"/>
          <w:sz w:val="24"/>
          <w:szCs w:val="24"/>
        </w:rPr>
        <w:t xml:space="preserve"> “El método de la investigación-acción participativa como mediación entre la teoría y la práctica.</w:t>
      </w:r>
    </w:p>
    <w:p w:rsidR="00CA5DE4" w:rsidRPr="00F71124" w:rsidRDefault="00121ACB" w:rsidP="008D27B8">
      <w:pPr>
        <w:spacing w:after="0" w:line="240" w:lineRule="auto"/>
        <w:ind w:left="567" w:hanging="567"/>
        <w:jc w:val="both"/>
        <w:rPr>
          <w:rFonts w:ascii="Times New Roman" w:hAnsi="Times New Roman" w:cs="Times New Roman"/>
          <w:color w:val="000000" w:themeColor="text1"/>
        </w:rPr>
      </w:pPr>
      <w:hyperlink r:id="rId63" w:history="1">
        <w:r w:rsidR="00CA5DE4" w:rsidRPr="00F71124">
          <w:rPr>
            <w:rFonts w:ascii="Times New Roman" w:hAnsi="Times New Roman" w:cs="Times New Roman"/>
            <w:color w:val="000000" w:themeColor="text1"/>
            <w:u w:val="single"/>
          </w:rPr>
          <w:t>http://umcbetza.wordpress.com/2009/03/08/algunos-conceptos-de-investigacion-accion-segun-diferentes-autores/</w:t>
        </w:r>
      </w:hyperlink>
    </w:p>
    <w:p w:rsidR="00CA5DE4" w:rsidRPr="00F71124" w:rsidRDefault="00CA5DE4" w:rsidP="008D27B8">
      <w:pPr>
        <w:spacing w:after="0" w:line="240" w:lineRule="auto"/>
        <w:ind w:left="567" w:hanging="567"/>
        <w:jc w:val="both"/>
        <w:rPr>
          <w:rFonts w:ascii="Times New Roman" w:hAnsi="Times New Roman" w:cs="Times New Roman"/>
          <w:color w:val="000000" w:themeColor="text1"/>
        </w:rPr>
      </w:pPr>
    </w:p>
    <w:p w:rsidR="00CA5DE4" w:rsidRPr="00F71124" w:rsidRDefault="00CA5DE4" w:rsidP="008D27B8">
      <w:pPr>
        <w:pStyle w:val="Prrafodelista"/>
        <w:spacing w:after="0" w:line="240" w:lineRule="auto"/>
        <w:ind w:left="567" w:hanging="567"/>
        <w:jc w:val="both"/>
        <w:rPr>
          <w:rFonts w:ascii="Times New Roman" w:hAnsi="Times New Roman" w:cs="Times New Roman"/>
          <w:color w:val="000000" w:themeColor="text1"/>
          <w:sz w:val="24"/>
          <w:szCs w:val="24"/>
        </w:rPr>
      </w:pPr>
      <w:r w:rsidRPr="00F71124">
        <w:rPr>
          <w:rFonts w:ascii="Times New Roman" w:hAnsi="Times New Roman" w:cs="Times New Roman"/>
          <w:color w:val="000000" w:themeColor="text1"/>
          <w:sz w:val="24"/>
          <w:szCs w:val="24"/>
        </w:rPr>
        <w:t>Diccionario medico 2010 salud social y reproductiva.</w:t>
      </w:r>
    </w:p>
    <w:p w:rsidR="00CA5DE4" w:rsidRPr="00F71124" w:rsidRDefault="00121ACB" w:rsidP="008D27B8">
      <w:pPr>
        <w:spacing w:after="0" w:line="240" w:lineRule="auto"/>
        <w:ind w:left="567"/>
        <w:jc w:val="both"/>
        <w:rPr>
          <w:rStyle w:val="Hipervnculo"/>
          <w:rFonts w:ascii="Times New Roman" w:hAnsi="Times New Roman" w:cs="Times New Roman"/>
          <w:color w:val="000000" w:themeColor="text1"/>
        </w:rPr>
      </w:pPr>
      <w:hyperlink r:id="rId64" w:history="1">
        <w:r w:rsidR="00CA5DE4" w:rsidRPr="00F71124">
          <w:rPr>
            <w:rStyle w:val="Hipervnculo"/>
            <w:rFonts w:ascii="Times New Roman" w:hAnsi="Times New Roman" w:cs="Times New Roman"/>
            <w:color w:val="000000" w:themeColor="text1"/>
          </w:rPr>
          <w:t>http://www.pfizerpro.com.ve/investigaci%C3%B3n-m%C3%A9dica-y-cient%C3%ADfica</w:t>
        </w:r>
      </w:hyperlink>
    </w:p>
    <w:p w:rsidR="00F71124" w:rsidRPr="00F71124" w:rsidRDefault="00F71124" w:rsidP="008D27B8">
      <w:pPr>
        <w:spacing w:after="0" w:line="240" w:lineRule="auto"/>
        <w:ind w:left="567" w:hanging="567"/>
        <w:jc w:val="both"/>
        <w:rPr>
          <w:rFonts w:ascii="Times New Roman" w:hAnsi="Times New Roman" w:cs="Times New Roman"/>
          <w:color w:val="000000" w:themeColor="text1"/>
        </w:rPr>
      </w:pPr>
    </w:p>
    <w:p w:rsidR="00CA5DE4" w:rsidRPr="00F71124" w:rsidRDefault="00CA5DE4" w:rsidP="006D27EF">
      <w:pPr>
        <w:pStyle w:val="Prrafodelista"/>
        <w:spacing w:after="0" w:line="240" w:lineRule="auto"/>
        <w:ind w:left="567" w:hanging="567"/>
        <w:jc w:val="both"/>
        <w:rPr>
          <w:rFonts w:ascii="Times New Roman" w:hAnsi="Times New Roman" w:cs="Times New Roman"/>
          <w:color w:val="000000" w:themeColor="text1"/>
          <w:sz w:val="24"/>
          <w:szCs w:val="24"/>
        </w:rPr>
      </w:pPr>
      <w:r w:rsidRPr="00F71124">
        <w:rPr>
          <w:rStyle w:val="apple-style-span"/>
          <w:rFonts w:ascii="Times New Roman" w:hAnsi="Times New Roman" w:cs="Times New Roman"/>
          <w:color w:val="000000" w:themeColor="text1"/>
          <w:bdr w:val="none" w:sz="0" w:space="0" w:color="auto" w:frame="1"/>
        </w:rPr>
        <w:t>Definición. De (2008).</w:t>
      </w:r>
      <w:r w:rsidRPr="00F71124">
        <w:rPr>
          <w:rFonts w:ascii="Times New Roman" w:hAnsi="Times New Roman" w:cs="Times New Roman"/>
          <w:color w:val="000000" w:themeColor="text1"/>
        </w:rPr>
        <w:t xml:space="preserve">Prevención, prevención </w:t>
      </w:r>
    </w:p>
    <w:p w:rsidR="00F71124" w:rsidRPr="00F71124" w:rsidRDefault="00121ACB" w:rsidP="006D27EF">
      <w:pPr>
        <w:spacing w:after="0" w:line="240" w:lineRule="auto"/>
        <w:ind w:left="567" w:hanging="567"/>
        <w:jc w:val="both"/>
        <w:rPr>
          <w:rStyle w:val="Hipervnculo"/>
          <w:rFonts w:ascii="Times New Roman" w:hAnsi="Times New Roman" w:cs="Times New Roman"/>
          <w:color w:val="000000" w:themeColor="text1"/>
        </w:rPr>
      </w:pPr>
      <w:hyperlink r:id="rId65" w:anchor="q=+Definici%C3%B3n.+De+(2008)+" w:history="1">
        <w:r w:rsidR="00CA5DE4" w:rsidRPr="00F71124">
          <w:rPr>
            <w:rStyle w:val="Hipervnculo"/>
            <w:rFonts w:ascii="Times New Roman" w:hAnsi="Times New Roman" w:cs="Times New Roman"/>
            <w:color w:val="000000" w:themeColor="text1"/>
          </w:rPr>
          <w:t>http://www.google.co.ve/?gfe_rd=cr&amp;ei=eV-3U7yLCY3DqAXqh4DAAw#q=+Definici%C3%B3n.+De+(2008)+</w:t>
        </w:r>
      </w:hyperlink>
    </w:p>
    <w:p w:rsidR="00F71124" w:rsidRPr="00F71124" w:rsidRDefault="00F71124" w:rsidP="006D27EF">
      <w:pPr>
        <w:spacing w:after="0" w:line="240" w:lineRule="auto"/>
        <w:ind w:left="567" w:hanging="567"/>
        <w:jc w:val="both"/>
        <w:rPr>
          <w:rFonts w:ascii="Times New Roman" w:hAnsi="Times New Roman" w:cs="Times New Roman"/>
          <w:color w:val="000000" w:themeColor="text1"/>
          <w:u w:val="single"/>
        </w:rPr>
      </w:pPr>
    </w:p>
    <w:p w:rsidR="00CA5DE4" w:rsidRPr="00F71124" w:rsidRDefault="00CA5DE4" w:rsidP="006D27EF">
      <w:pPr>
        <w:pStyle w:val="Prrafodelista"/>
        <w:spacing w:after="0" w:line="240" w:lineRule="auto"/>
        <w:ind w:left="567" w:hanging="567"/>
        <w:jc w:val="both"/>
        <w:rPr>
          <w:rFonts w:ascii="Times New Roman" w:hAnsi="Times New Roman" w:cs="Times New Roman"/>
          <w:color w:val="000000" w:themeColor="text1"/>
          <w:sz w:val="24"/>
          <w:szCs w:val="24"/>
        </w:rPr>
      </w:pPr>
      <w:r w:rsidRPr="00F71124">
        <w:rPr>
          <w:rFonts w:ascii="Times New Roman" w:hAnsi="Times New Roman" w:cs="Times New Roman"/>
          <w:color w:val="000000" w:themeColor="text1"/>
          <w:sz w:val="24"/>
          <w:szCs w:val="24"/>
          <w:bdr w:val="none" w:sz="0" w:space="0" w:color="auto" w:frame="1"/>
        </w:rPr>
        <w:t>Diccionario en línea.</w:t>
      </w:r>
    </w:p>
    <w:p w:rsidR="00CA5DE4" w:rsidRPr="00F71124" w:rsidRDefault="00121ACB" w:rsidP="006D27EF">
      <w:pPr>
        <w:spacing w:after="0" w:line="240" w:lineRule="auto"/>
        <w:ind w:left="567" w:hanging="141"/>
        <w:jc w:val="both"/>
        <w:rPr>
          <w:rStyle w:val="apple-style-span"/>
          <w:rFonts w:ascii="Times New Roman" w:hAnsi="Times New Roman" w:cs="Times New Roman"/>
          <w:color w:val="000000" w:themeColor="text1"/>
          <w:sz w:val="24"/>
          <w:szCs w:val="24"/>
        </w:rPr>
      </w:pPr>
      <w:hyperlink r:id="rId66" w:anchor="q=diccionario+en+l%C3%ADnea+real+academia" w:history="1">
        <w:r w:rsidR="00CA5DE4" w:rsidRPr="00F71124">
          <w:rPr>
            <w:rStyle w:val="Hipervnculo"/>
            <w:rFonts w:ascii="Times New Roman" w:hAnsi="Times New Roman" w:cs="Times New Roman"/>
            <w:color w:val="000000" w:themeColor="text1"/>
          </w:rPr>
          <w:t>http://www.google.co.ve/?gfe_rd=cr&amp;ei=eV-3U7yLCY3DqAXqh4DAAw#q=diccionario+en+l%C3%ADnea+real+academia</w:t>
        </w:r>
      </w:hyperlink>
    </w:p>
    <w:p w:rsidR="00CA5DE4" w:rsidRPr="00F71124" w:rsidRDefault="00CA5DE4" w:rsidP="006D27EF">
      <w:pPr>
        <w:pStyle w:val="Prrafodelista"/>
        <w:spacing w:after="0" w:line="240" w:lineRule="auto"/>
        <w:ind w:left="567"/>
        <w:jc w:val="both"/>
        <w:rPr>
          <w:rStyle w:val="apple-style-span"/>
          <w:rFonts w:ascii="Times New Roman" w:hAnsi="Times New Roman" w:cs="Times New Roman"/>
          <w:color w:val="000000" w:themeColor="text1"/>
          <w:sz w:val="24"/>
          <w:szCs w:val="24"/>
        </w:rPr>
      </w:pPr>
      <w:r w:rsidRPr="00F71124">
        <w:rPr>
          <w:rStyle w:val="apple-style-span"/>
          <w:rFonts w:ascii="Times New Roman" w:hAnsi="Times New Roman" w:cs="Times New Roman"/>
          <w:color w:val="000000" w:themeColor="text1"/>
        </w:rPr>
        <w:t>bligoo.com (2012) tipos de droga.</w:t>
      </w:r>
    </w:p>
    <w:p w:rsidR="00CA5DE4" w:rsidRPr="00F71124" w:rsidRDefault="00121ACB" w:rsidP="006D27EF">
      <w:pPr>
        <w:spacing w:after="0" w:line="240" w:lineRule="auto"/>
        <w:ind w:left="567"/>
        <w:jc w:val="both"/>
        <w:rPr>
          <w:rStyle w:val="apple-style-span"/>
          <w:rFonts w:ascii="Times New Roman" w:hAnsi="Times New Roman" w:cs="Times New Roman"/>
          <w:color w:val="000000" w:themeColor="text1"/>
          <w:sz w:val="24"/>
          <w:szCs w:val="24"/>
        </w:rPr>
      </w:pPr>
      <w:hyperlink r:id="rId67" w:anchor="q=+bligoo.com+(+2012)" w:history="1">
        <w:r w:rsidR="00CA5DE4" w:rsidRPr="00F71124">
          <w:rPr>
            <w:rStyle w:val="Hipervnculo"/>
            <w:rFonts w:ascii="Times New Roman" w:hAnsi="Times New Roman" w:cs="Times New Roman"/>
            <w:color w:val="000000" w:themeColor="text1"/>
          </w:rPr>
          <w:t>http://www.google.co.ve/?gfe_rd=cr&amp;ei=eV-3U7yLCY3DqAXqh4DAAw#q=+bligoo.com+(+2012)</w:t>
        </w:r>
      </w:hyperlink>
    </w:p>
    <w:p w:rsidR="00CA5DE4" w:rsidRPr="00F71124" w:rsidRDefault="00CA5DE4" w:rsidP="006D27EF">
      <w:pPr>
        <w:pStyle w:val="Prrafodelista"/>
        <w:spacing w:after="0" w:line="240" w:lineRule="auto"/>
        <w:ind w:left="567"/>
        <w:jc w:val="both"/>
        <w:rPr>
          <w:rStyle w:val="apple-style-span"/>
          <w:rFonts w:ascii="Times New Roman" w:hAnsi="Times New Roman" w:cs="Times New Roman"/>
          <w:color w:val="000000" w:themeColor="text1"/>
          <w:sz w:val="24"/>
          <w:szCs w:val="24"/>
        </w:rPr>
      </w:pPr>
      <w:r w:rsidRPr="00F71124">
        <w:rPr>
          <w:rStyle w:val="apple-style-span"/>
          <w:rFonts w:ascii="Times New Roman" w:hAnsi="Times New Roman" w:cs="Times New Roman"/>
          <w:color w:val="000000" w:themeColor="text1"/>
          <w:sz w:val="24"/>
          <w:szCs w:val="24"/>
          <w:shd w:val="clear" w:color="auto" w:fill="FFFFFF"/>
        </w:rPr>
        <w:t>Enciclopedia salud. (2013) auto-realización.</w:t>
      </w:r>
    </w:p>
    <w:p w:rsidR="00CA5DE4" w:rsidRDefault="00121ACB" w:rsidP="006D27EF">
      <w:pPr>
        <w:spacing w:after="0" w:line="240" w:lineRule="auto"/>
        <w:ind w:left="567"/>
        <w:jc w:val="both"/>
      </w:pPr>
      <w:hyperlink r:id="rId68" w:history="1">
        <w:r w:rsidR="00CA5DE4" w:rsidRPr="00F71124">
          <w:rPr>
            <w:rStyle w:val="Hipervnculo"/>
            <w:rFonts w:ascii="Times New Roman" w:hAnsi="Times New Roman" w:cs="Times New Roman"/>
            <w:color w:val="000000" w:themeColor="text1"/>
          </w:rPr>
          <w:t>http://daim.es/</w:t>
        </w:r>
      </w:hyperlink>
    </w:p>
    <w:p w:rsidR="006D27EF" w:rsidRPr="00F71124" w:rsidRDefault="006D27EF" w:rsidP="006D27EF">
      <w:pPr>
        <w:spacing w:after="0" w:line="240" w:lineRule="auto"/>
        <w:ind w:left="567"/>
        <w:jc w:val="both"/>
        <w:rPr>
          <w:rFonts w:ascii="Times New Roman" w:hAnsi="Times New Roman" w:cs="Times New Roman"/>
          <w:color w:val="000000" w:themeColor="text1"/>
        </w:rPr>
      </w:pPr>
    </w:p>
    <w:p w:rsidR="00CA5DE4" w:rsidRPr="00F71124" w:rsidRDefault="00CA5DE4" w:rsidP="006D27EF">
      <w:pPr>
        <w:spacing w:after="0" w:line="240" w:lineRule="auto"/>
        <w:ind w:left="567" w:hanging="567"/>
        <w:jc w:val="both"/>
        <w:rPr>
          <w:rStyle w:val="apple-converted-space"/>
          <w:rFonts w:ascii="Times New Roman" w:hAnsi="Times New Roman" w:cs="Times New Roman"/>
          <w:color w:val="000000" w:themeColor="text1"/>
          <w:sz w:val="24"/>
          <w:szCs w:val="24"/>
          <w:shd w:val="clear" w:color="auto" w:fill="FFFFFF"/>
        </w:rPr>
      </w:pPr>
      <w:r w:rsidRPr="00F71124">
        <w:rPr>
          <w:rStyle w:val="apple-converted-space"/>
          <w:rFonts w:ascii="Times New Roman" w:hAnsi="Times New Roman" w:cs="Times New Roman"/>
          <w:color w:val="000000" w:themeColor="text1"/>
          <w:sz w:val="24"/>
          <w:szCs w:val="24"/>
          <w:shd w:val="clear" w:color="auto" w:fill="FFFFFF"/>
        </w:rPr>
        <w:t>Definicionabc. (2014).</w:t>
      </w:r>
    </w:p>
    <w:p w:rsidR="00CA5DE4" w:rsidRDefault="00121ACB" w:rsidP="006D27EF">
      <w:pPr>
        <w:spacing w:after="0" w:line="240" w:lineRule="auto"/>
        <w:ind w:left="567"/>
        <w:jc w:val="both"/>
      </w:pPr>
      <w:hyperlink r:id="rId69" w:anchor="q=Definicionabc.(2014)" w:history="1">
        <w:r w:rsidR="00CA5DE4" w:rsidRPr="00F71124">
          <w:rPr>
            <w:rStyle w:val="Hipervnculo"/>
            <w:rFonts w:ascii="Times New Roman" w:hAnsi="Times New Roman" w:cs="Times New Roman"/>
            <w:color w:val="000000" w:themeColor="text1"/>
          </w:rPr>
          <w:t>http://www.google.co.ve/?gfe_rd=cr&amp;ei=OF23U5O_DYnBqAXXuYGgCA#q=Definicionabc.(2014)</w:t>
        </w:r>
      </w:hyperlink>
    </w:p>
    <w:p w:rsidR="008D27B8" w:rsidRPr="00F71124" w:rsidRDefault="008D27B8" w:rsidP="006D27EF">
      <w:pPr>
        <w:spacing w:after="0" w:line="240" w:lineRule="auto"/>
        <w:ind w:left="567" w:hanging="567"/>
        <w:jc w:val="both"/>
        <w:rPr>
          <w:rFonts w:ascii="Times New Roman" w:hAnsi="Times New Roman" w:cs="Times New Roman"/>
          <w:color w:val="000000" w:themeColor="text1"/>
        </w:rPr>
      </w:pPr>
    </w:p>
    <w:p w:rsidR="00CA5DE4" w:rsidRPr="00F71124" w:rsidRDefault="00CA5DE4" w:rsidP="006D27EF">
      <w:pPr>
        <w:spacing w:after="0" w:line="240" w:lineRule="auto"/>
        <w:ind w:left="567" w:hanging="567"/>
        <w:jc w:val="both"/>
        <w:rPr>
          <w:rFonts w:ascii="Times New Roman" w:hAnsi="Times New Roman" w:cs="Times New Roman"/>
          <w:color w:val="000000" w:themeColor="text1"/>
        </w:rPr>
      </w:pPr>
      <w:r w:rsidRPr="00F71124">
        <w:rPr>
          <w:rFonts w:ascii="Times New Roman" w:hAnsi="Times New Roman" w:cs="Times New Roman"/>
          <w:color w:val="000000" w:themeColor="text1"/>
        </w:rPr>
        <w:t>Villalobos , Maite (2011) Maracaibo febrero ,”  importancia del deporte y la recreación en las instituciones educativas”</w:t>
      </w:r>
    </w:p>
    <w:p w:rsidR="00CA5DE4" w:rsidRDefault="00121ACB" w:rsidP="006D27EF">
      <w:pPr>
        <w:spacing w:after="0" w:line="240" w:lineRule="auto"/>
        <w:ind w:left="567"/>
        <w:jc w:val="both"/>
      </w:pPr>
      <w:hyperlink r:id="rId70" w:history="1">
        <w:r w:rsidR="00CA5DE4" w:rsidRPr="00F71124">
          <w:rPr>
            <w:rStyle w:val="Hipervnculo"/>
            <w:rFonts w:ascii="Times New Roman" w:hAnsi="Times New Roman" w:cs="Times New Roman"/>
            <w:color w:val="000000" w:themeColor="text1"/>
          </w:rPr>
          <w:t>http://tesis.luz.edu.ve/tde_busca/arquivo.php?codArquivo=2681</w:t>
        </w:r>
      </w:hyperlink>
    </w:p>
    <w:p w:rsidR="008D27B8" w:rsidRPr="00F71124" w:rsidRDefault="008D27B8" w:rsidP="006D27EF">
      <w:pPr>
        <w:spacing w:after="0" w:line="240" w:lineRule="auto"/>
        <w:ind w:left="567" w:hanging="567"/>
        <w:jc w:val="both"/>
        <w:rPr>
          <w:rFonts w:ascii="Times New Roman" w:hAnsi="Times New Roman" w:cs="Times New Roman"/>
          <w:color w:val="000000" w:themeColor="text1"/>
        </w:rPr>
      </w:pPr>
    </w:p>
    <w:p w:rsidR="00CA5DE4" w:rsidRPr="00F71124" w:rsidRDefault="00CA5DE4" w:rsidP="006D27EF">
      <w:pPr>
        <w:spacing w:after="0" w:line="240" w:lineRule="auto"/>
        <w:ind w:left="567" w:hanging="567"/>
        <w:jc w:val="both"/>
        <w:rPr>
          <w:rFonts w:ascii="Times New Roman" w:hAnsi="Times New Roman" w:cs="Times New Roman"/>
          <w:color w:val="000000" w:themeColor="text1"/>
          <w:sz w:val="24"/>
          <w:szCs w:val="24"/>
        </w:rPr>
      </w:pPr>
      <w:r w:rsidRPr="00F71124">
        <w:rPr>
          <w:rFonts w:ascii="Times New Roman" w:hAnsi="Times New Roman" w:cs="Times New Roman"/>
          <w:b/>
          <w:color w:val="000000" w:themeColor="text1"/>
          <w:sz w:val="24"/>
          <w:szCs w:val="24"/>
        </w:rPr>
        <w:t>Constitución de la República Bolivariana de Venezuela</w:t>
      </w:r>
      <w:r w:rsidRPr="00F71124">
        <w:rPr>
          <w:rFonts w:ascii="Times New Roman" w:hAnsi="Times New Roman" w:cs="Times New Roman"/>
          <w:color w:val="000000" w:themeColor="text1"/>
          <w:sz w:val="24"/>
          <w:szCs w:val="24"/>
        </w:rPr>
        <w:t xml:space="preserve"> (1.999) Artículo 111.</w:t>
      </w:r>
    </w:p>
    <w:p w:rsidR="00CA5DE4" w:rsidRDefault="00121ACB" w:rsidP="006D27EF">
      <w:pPr>
        <w:spacing w:after="0" w:line="240" w:lineRule="auto"/>
        <w:ind w:left="567"/>
        <w:jc w:val="both"/>
      </w:pPr>
      <w:hyperlink r:id="rId71" w:history="1">
        <w:r w:rsidR="00CA5DE4" w:rsidRPr="00F71124">
          <w:rPr>
            <w:rFonts w:ascii="Times New Roman" w:hAnsi="Times New Roman" w:cs="Times New Roman"/>
            <w:color w:val="000000" w:themeColor="text1"/>
            <w:u w:val="single"/>
          </w:rPr>
          <w:t>http://vlex.com.ve/tags/articulo-111-de-la-constitucion-bolivariana-de-venezuela-1006918</w:t>
        </w:r>
      </w:hyperlink>
    </w:p>
    <w:p w:rsidR="008D27B8" w:rsidRPr="00F71124" w:rsidRDefault="008D27B8" w:rsidP="006D27EF">
      <w:pPr>
        <w:spacing w:after="0" w:line="240" w:lineRule="auto"/>
        <w:ind w:left="567" w:hanging="567"/>
        <w:jc w:val="both"/>
        <w:rPr>
          <w:rFonts w:ascii="Times New Roman" w:hAnsi="Times New Roman" w:cs="Times New Roman"/>
          <w:color w:val="000000" w:themeColor="text1"/>
          <w:sz w:val="24"/>
          <w:szCs w:val="24"/>
        </w:rPr>
      </w:pPr>
    </w:p>
    <w:p w:rsidR="00CA5DE4" w:rsidRPr="00F71124" w:rsidRDefault="00CA5DE4" w:rsidP="006D27EF">
      <w:pPr>
        <w:spacing w:after="0" w:line="240" w:lineRule="auto"/>
        <w:ind w:left="567" w:hanging="567"/>
        <w:jc w:val="both"/>
        <w:rPr>
          <w:rFonts w:ascii="Times New Roman" w:hAnsi="Times New Roman" w:cs="Times New Roman"/>
          <w:color w:val="000000" w:themeColor="text1"/>
          <w:sz w:val="24"/>
          <w:szCs w:val="24"/>
        </w:rPr>
      </w:pPr>
      <w:r w:rsidRPr="00F71124">
        <w:rPr>
          <w:rFonts w:ascii="Times New Roman" w:hAnsi="Times New Roman" w:cs="Times New Roman"/>
          <w:b/>
          <w:color w:val="000000" w:themeColor="text1"/>
          <w:sz w:val="24"/>
          <w:szCs w:val="24"/>
        </w:rPr>
        <w:t xml:space="preserve">Ley del deporte, la actividad física y la educación física (2011): </w:t>
      </w:r>
      <w:r w:rsidRPr="00F71124">
        <w:rPr>
          <w:rFonts w:ascii="Times New Roman" w:hAnsi="Times New Roman" w:cs="Times New Roman"/>
          <w:color w:val="000000" w:themeColor="text1"/>
          <w:sz w:val="24"/>
          <w:szCs w:val="24"/>
        </w:rPr>
        <w:t>Artículo 8.</w:t>
      </w:r>
    </w:p>
    <w:p w:rsidR="00CA5DE4" w:rsidRDefault="00121ACB" w:rsidP="00A14CDA">
      <w:pPr>
        <w:spacing w:after="0" w:line="240" w:lineRule="auto"/>
        <w:ind w:left="567"/>
        <w:jc w:val="both"/>
      </w:pPr>
      <w:hyperlink r:id="rId72" w:history="1">
        <w:r w:rsidR="00CA5DE4" w:rsidRPr="00F71124">
          <w:rPr>
            <w:rFonts w:ascii="Times New Roman" w:hAnsi="Times New Roman" w:cs="Times New Roman"/>
            <w:color w:val="000000" w:themeColor="text1"/>
            <w:u w:val="single"/>
          </w:rPr>
          <w:t>http://www.ucla.edu.ve/deporte//leyorganica_del_deporte.pdf</w:t>
        </w:r>
      </w:hyperlink>
    </w:p>
    <w:p w:rsidR="008D27B8" w:rsidRPr="00F71124" w:rsidRDefault="008D27B8" w:rsidP="006D27EF">
      <w:pPr>
        <w:spacing w:after="0" w:line="240" w:lineRule="auto"/>
        <w:ind w:left="567" w:hanging="567"/>
        <w:jc w:val="both"/>
        <w:rPr>
          <w:rFonts w:ascii="Times New Roman" w:hAnsi="Times New Roman" w:cs="Times New Roman"/>
          <w:color w:val="000000" w:themeColor="text1"/>
          <w:u w:val="single"/>
        </w:rPr>
      </w:pPr>
    </w:p>
    <w:p w:rsidR="00CA5DE4" w:rsidRPr="00F71124" w:rsidRDefault="00CA5DE4" w:rsidP="006D27EF">
      <w:pPr>
        <w:spacing w:after="0" w:line="240" w:lineRule="auto"/>
        <w:ind w:left="567" w:hanging="567"/>
        <w:jc w:val="both"/>
        <w:rPr>
          <w:rFonts w:ascii="Times New Roman" w:hAnsi="Times New Roman" w:cs="Times New Roman"/>
          <w:color w:val="000000" w:themeColor="text1"/>
          <w:sz w:val="24"/>
        </w:rPr>
      </w:pPr>
      <w:r w:rsidRPr="00F71124">
        <w:rPr>
          <w:rFonts w:ascii="Times New Roman" w:hAnsi="Times New Roman" w:cs="Times New Roman"/>
          <w:b/>
          <w:color w:val="000000" w:themeColor="text1"/>
          <w:sz w:val="24"/>
          <w:szCs w:val="24"/>
        </w:rPr>
        <w:t>Ley orgánica para la protección de niños, niñas y adolescentes</w:t>
      </w:r>
    </w:p>
    <w:p w:rsidR="00CA5DE4" w:rsidRDefault="00121ACB" w:rsidP="00A14CDA">
      <w:pPr>
        <w:spacing w:after="0" w:line="240" w:lineRule="auto"/>
        <w:ind w:left="567"/>
        <w:jc w:val="both"/>
      </w:pPr>
      <w:hyperlink r:id="rId73" w:history="1">
        <w:r w:rsidR="00CA5DE4" w:rsidRPr="00F71124">
          <w:rPr>
            <w:rFonts w:ascii="Times New Roman" w:hAnsi="Times New Roman" w:cs="Times New Roman"/>
            <w:color w:val="000000" w:themeColor="text1"/>
            <w:u w:val="single"/>
          </w:rPr>
          <w:t>http://www.defensoria.gob.ve/dp/index.php/leyes-ninos-ninas-y-adolescentes/1347</w:t>
        </w:r>
      </w:hyperlink>
    </w:p>
    <w:p w:rsidR="008D27B8" w:rsidRPr="00F71124" w:rsidRDefault="008D27B8" w:rsidP="006D27EF">
      <w:pPr>
        <w:spacing w:after="0" w:line="240" w:lineRule="auto"/>
        <w:ind w:left="567" w:hanging="567"/>
        <w:jc w:val="both"/>
        <w:rPr>
          <w:rFonts w:ascii="Times New Roman" w:hAnsi="Times New Roman" w:cs="Times New Roman"/>
          <w:color w:val="000000" w:themeColor="text1"/>
          <w:u w:val="single"/>
        </w:rPr>
      </w:pPr>
    </w:p>
    <w:p w:rsidR="00CA5DE4" w:rsidRPr="00F71124" w:rsidRDefault="00CA5DE4" w:rsidP="006D27EF">
      <w:pPr>
        <w:spacing w:after="0" w:line="240" w:lineRule="auto"/>
        <w:ind w:left="567" w:hanging="567"/>
        <w:jc w:val="both"/>
        <w:rPr>
          <w:rStyle w:val="Hipervnculo"/>
          <w:rFonts w:ascii="Times New Roman" w:hAnsi="Times New Roman" w:cs="Times New Roman"/>
          <w:color w:val="000000" w:themeColor="text1"/>
          <w:sz w:val="24"/>
        </w:rPr>
      </w:pPr>
      <w:r w:rsidRPr="00F71124">
        <w:rPr>
          <w:rFonts w:ascii="Times New Roman" w:hAnsi="Times New Roman" w:cs="Times New Roman"/>
          <w:b/>
          <w:color w:val="000000" w:themeColor="text1"/>
          <w:sz w:val="24"/>
          <w:szCs w:val="24"/>
        </w:rPr>
        <w:t xml:space="preserve">Ley orgánica de seguridad de la Nación: </w:t>
      </w:r>
      <w:r w:rsidRPr="00F71124">
        <w:rPr>
          <w:rFonts w:ascii="Times New Roman" w:hAnsi="Times New Roman" w:cs="Times New Roman"/>
          <w:color w:val="000000" w:themeColor="text1"/>
          <w:sz w:val="24"/>
          <w:szCs w:val="24"/>
        </w:rPr>
        <w:t>Artículo 25.</w:t>
      </w:r>
      <w:hyperlink r:id="rId74" w:history="1">
        <w:r w:rsidRPr="00F71124">
          <w:rPr>
            <w:rStyle w:val="Hipervnculo"/>
            <w:rFonts w:ascii="Times New Roman" w:hAnsi="Times New Roman" w:cs="Times New Roman"/>
            <w:color w:val="000000" w:themeColor="text1"/>
          </w:rPr>
          <w:t>http://www.menpet.gob.ve/repositorio/imagenes/file/normativas/leyes/Ley_Organica_de_Seguridad_de_la_Nacion.pdf</w:t>
        </w:r>
      </w:hyperlink>
    </w:p>
    <w:p w:rsidR="00CA5DE4" w:rsidRPr="00F71124" w:rsidRDefault="00CA5DE4" w:rsidP="006D27EF">
      <w:pPr>
        <w:pStyle w:val="Prrafodelista"/>
        <w:spacing w:after="0" w:line="240" w:lineRule="auto"/>
        <w:ind w:left="567" w:hanging="567"/>
        <w:jc w:val="both"/>
        <w:rPr>
          <w:rFonts w:ascii="Times New Roman" w:hAnsi="Times New Roman" w:cs="Times New Roman"/>
          <w:color w:val="000000" w:themeColor="text1"/>
          <w:sz w:val="24"/>
        </w:rPr>
      </w:pPr>
    </w:p>
    <w:p w:rsidR="008D27B8" w:rsidRDefault="00CA5DE4" w:rsidP="006D27EF">
      <w:pPr>
        <w:pStyle w:val="Prrafodelista"/>
        <w:spacing w:after="0" w:line="240" w:lineRule="auto"/>
        <w:ind w:left="567" w:hanging="567"/>
        <w:jc w:val="both"/>
        <w:rPr>
          <w:rFonts w:ascii="Times New Roman" w:hAnsi="Times New Roman" w:cs="Times New Roman"/>
          <w:color w:val="000000" w:themeColor="text1"/>
          <w:sz w:val="24"/>
          <w:szCs w:val="24"/>
        </w:rPr>
      </w:pPr>
      <w:r w:rsidRPr="00F71124">
        <w:rPr>
          <w:rFonts w:ascii="Times New Roman" w:hAnsi="Times New Roman" w:cs="Times New Roman"/>
          <w:color w:val="000000" w:themeColor="text1"/>
          <w:sz w:val="24"/>
          <w:szCs w:val="24"/>
        </w:rPr>
        <w:t xml:space="preserve">Fidas G. Arias (2006) "El proyecto de investigación introducción a la metodología científica" Ed. Episteme. Caracas (p.67-p.69). </w:t>
      </w:r>
    </w:p>
    <w:p w:rsidR="008D27B8" w:rsidRDefault="008D27B8" w:rsidP="006D27EF">
      <w:pPr>
        <w:pStyle w:val="Prrafodelista"/>
        <w:spacing w:after="0" w:line="240" w:lineRule="auto"/>
        <w:ind w:left="567" w:hanging="567"/>
        <w:jc w:val="both"/>
        <w:rPr>
          <w:rFonts w:ascii="Times New Roman" w:hAnsi="Times New Roman" w:cs="Times New Roman"/>
          <w:color w:val="000000" w:themeColor="text1"/>
          <w:sz w:val="24"/>
          <w:szCs w:val="24"/>
        </w:rPr>
      </w:pPr>
    </w:p>
    <w:p w:rsidR="00CA5DE4" w:rsidRPr="00F71124" w:rsidRDefault="00CA5DE4" w:rsidP="006D27EF">
      <w:pPr>
        <w:pStyle w:val="Prrafodelista"/>
        <w:spacing w:after="0" w:line="240" w:lineRule="auto"/>
        <w:ind w:left="567" w:hanging="567"/>
        <w:jc w:val="both"/>
        <w:rPr>
          <w:rFonts w:ascii="Times New Roman" w:hAnsi="Times New Roman" w:cs="Times New Roman"/>
          <w:b/>
          <w:bCs/>
          <w:color w:val="000000" w:themeColor="text1"/>
        </w:rPr>
      </w:pPr>
      <w:r w:rsidRPr="00F71124">
        <w:rPr>
          <w:rFonts w:ascii="Times New Roman" w:hAnsi="Times New Roman" w:cs="Times New Roman"/>
          <w:color w:val="000000" w:themeColor="text1"/>
          <w:sz w:val="24"/>
          <w:szCs w:val="24"/>
        </w:rPr>
        <w:t>Buen libro también; D</w:t>
      </w:r>
      <w:r w:rsidR="008D27B8">
        <w:rPr>
          <w:rFonts w:ascii="Times New Roman" w:hAnsi="Times New Roman" w:cs="Times New Roman"/>
          <w:color w:val="000000" w:themeColor="text1"/>
          <w:sz w:val="24"/>
          <w:szCs w:val="24"/>
        </w:rPr>
        <w:t xml:space="preserve">e </w:t>
      </w:r>
      <w:r w:rsidRPr="008D27B8">
        <w:rPr>
          <w:rFonts w:ascii="Times New Roman" w:hAnsi="Times New Roman" w:cs="Times New Roman"/>
          <w:b/>
          <w:bCs/>
          <w:color w:val="000000" w:themeColor="text1"/>
        </w:rPr>
        <w:t>Confiabilidad y validez de los instrumentos</w:t>
      </w:r>
      <w:r w:rsidR="00A14CDA">
        <w:rPr>
          <w:rFonts w:ascii="Times New Roman" w:hAnsi="Times New Roman" w:cs="Times New Roman"/>
          <w:b/>
          <w:bCs/>
          <w:color w:val="000000" w:themeColor="text1"/>
        </w:rPr>
        <w:t xml:space="preserve"> </w:t>
      </w:r>
      <w:r w:rsidRPr="00F71124">
        <w:rPr>
          <w:rFonts w:ascii="Times New Roman" w:hAnsi="Times New Roman" w:cs="Times New Roman"/>
          <w:b/>
          <w:bCs/>
          <w:color w:val="000000" w:themeColor="text1"/>
        </w:rPr>
        <w:t>5 de enero de 2015Yamile Delgado de Smith.</w:t>
      </w:r>
    </w:p>
    <w:p w:rsidR="00CA5DE4" w:rsidRPr="00F71124" w:rsidRDefault="00121ACB" w:rsidP="006D27EF">
      <w:pPr>
        <w:pStyle w:val="Prrafodelista"/>
        <w:spacing w:after="0" w:line="240" w:lineRule="auto"/>
        <w:ind w:left="567" w:hanging="567"/>
        <w:jc w:val="both"/>
        <w:rPr>
          <w:rFonts w:ascii="Times New Roman" w:hAnsi="Times New Roman" w:cs="Times New Roman"/>
          <w:color w:val="000000" w:themeColor="text1"/>
          <w:sz w:val="24"/>
          <w:szCs w:val="24"/>
        </w:rPr>
      </w:pPr>
      <w:hyperlink r:id="rId75" w:history="1">
        <w:r w:rsidR="00CA5DE4" w:rsidRPr="00F71124">
          <w:rPr>
            <w:rStyle w:val="Hipervnculo"/>
            <w:rFonts w:ascii="Times New Roman" w:hAnsi="Times New Roman" w:cs="Times New Roman"/>
            <w:color w:val="000000" w:themeColor="text1"/>
            <w:sz w:val="24"/>
            <w:szCs w:val="24"/>
          </w:rPr>
          <w:t>http://yamilesmith.blogspot.com/2012/06/confiabilidad-y-validez-de-los.html</w:t>
        </w:r>
      </w:hyperlink>
    </w:p>
    <w:p w:rsidR="00CA5DE4" w:rsidRPr="00F71124" w:rsidRDefault="00CA5DE4" w:rsidP="006D27EF">
      <w:pPr>
        <w:pStyle w:val="Prrafodelista"/>
        <w:spacing w:after="0" w:line="240" w:lineRule="auto"/>
        <w:ind w:left="567" w:hanging="567"/>
        <w:jc w:val="both"/>
        <w:rPr>
          <w:rFonts w:ascii="Times New Roman" w:hAnsi="Times New Roman" w:cs="Times New Roman"/>
          <w:color w:val="000000" w:themeColor="text1"/>
          <w:sz w:val="24"/>
          <w:szCs w:val="24"/>
        </w:rPr>
      </w:pPr>
    </w:p>
    <w:p w:rsidR="00CA5DE4" w:rsidRPr="00F71124" w:rsidRDefault="00CA5DE4" w:rsidP="008D27B8">
      <w:pPr>
        <w:pStyle w:val="Prrafodelista"/>
        <w:spacing w:after="0" w:line="240" w:lineRule="auto"/>
        <w:ind w:left="567" w:hanging="567"/>
        <w:jc w:val="both"/>
        <w:rPr>
          <w:rFonts w:ascii="Times New Roman" w:hAnsi="Times New Roman" w:cs="Times New Roman"/>
          <w:b/>
          <w:bCs/>
          <w:color w:val="000000" w:themeColor="text1"/>
          <w:sz w:val="24"/>
          <w:szCs w:val="24"/>
        </w:rPr>
      </w:pPr>
      <w:r w:rsidRPr="00F71124">
        <w:rPr>
          <w:rFonts w:ascii="Times New Roman" w:hAnsi="Times New Roman" w:cs="Times New Roman"/>
          <w:b/>
          <w:bCs/>
          <w:color w:val="000000" w:themeColor="text1"/>
          <w:sz w:val="24"/>
          <w:szCs w:val="24"/>
        </w:rPr>
        <w:t>Validez y Confiabilidad de instrumentos en la investigación cuantitativa Anthony ramos ,santa Ana de coro febrero 2010</w:t>
      </w:r>
    </w:p>
    <w:p w:rsidR="00CA5DE4" w:rsidRPr="00F71124" w:rsidRDefault="00121ACB" w:rsidP="00446684">
      <w:pPr>
        <w:pStyle w:val="Prrafodelista"/>
        <w:spacing w:after="0" w:line="240" w:lineRule="auto"/>
        <w:ind w:left="567"/>
        <w:jc w:val="both"/>
        <w:rPr>
          <w:rFonts w:ascii="Times New Roman" w:hAnsi="Times New Roman" w:cs="Times New Roman"/>
          <w:color w:val="000000" w:themeColor="text1"/>
          <w:sz w:val="24"/>
          <w:szCs w:val="24"/>
        </w:rPr>
      </w:pPr>
      <w:hyperlink r:id="rId76" w:history="1">
        <w:r w:rsidR="00CA5DE4" w:rsidRPr="00F71124">
          <w:rPr>
            <w:rStyle w:val="Hipervnculo"/>
            <w:rFonts w:ascii="Times New Roman" w:hAnsi="Times New Roman" w:cs="Times New Roman"/>
            <w:color w:val="000000" w:themeColor="text1"/>
            <w:sz w:val="24"/>
            <w:szCs w:val="24"/>
          </w:rPr>
          <w:t>http://es.slideshare.net/maule/validez-y-confiabilidad-de-instrumentos-en-la-investigacin-cuantitativa</w:t>
        </w:r>
      </w:hyperlink>
    </w:p>
    <w:p w:rsidR="00CA5DE4" w:rsidRPr="00F71124" w:rsidRDefault="00CA5DE4" w:rsidP="008D27B8">
      <w:pPr>
        <w:pStyle w:val="Prrafodelista"/>
        <w:spacing w:after="0" w:line="240" w:lineRule="auto"/>
        <w:ind w:left="567" w:hanging="567"/>
        <w:jc w:val="both"/>
        <w:rPr>
          <w:rFonts w:ascii="Times New Roman" w:hAnsi="Times New Roman" w:cs="Times New Roman"/>
          <w:color w:val="000000" w:themeColor="text1"/>
          <w:sz w:val="24"/>
          <w:szCs w:val="24"/>
        </w:rPr>
      </w:pPr>
    </w:p>
    <w:p w:rsidR="00CA5DE4" w:rsidRDefault="00CA5DE4" w:rsidP="008D27B8">
      <w:pPr>
        <w:pStyle w:val="Prrafodelista"/>
        <w:spacing w:after="0" w:line="240" w:lineRule="auto"/>
        <w:ind w:left="567" w:hanging="567"/>
        <w:jc w:val="both"/>
        <w:rPr>
          <w:rFonts w:ascii="Times New Roman" w:hAnsi="Times New Roman" w:cs="Times New Roman"/>
          <w:b/>
          <w:bCs/>
          <w:color w:val="000000" w:themeColor="text1"/>
          <w:sz w:val="24"/>
          <w:szCs w:val="24"/>
        </w:rPr>
      </w:pPr>
      <w:r w:rsidRPr="00F71124">
        <w:rPr>
          <w:rFonts w:ascii="Times New Roman" w:hAnsi="Times New Roman" w:cs="Times New Roman"/>
          <w:color w:val="000000" w:themeColor="text1"/>
        </w:rPr>
        <w:t>Deporte y recreación son pilares para prevenir consumo de drogas en Trujillo 2012 Raquel Pabón</w:t>
      </w:r>
      <w:hyperlink r:id="rId77" w:history="1">
        <w:r w:rsidRPr="00F71124">
          <w:rPr>
            <w:rStyle w:val="Hipervnculo"/>
            <w:rFonts w:ascii="Times New Roman" w:hAnsi="Times New Roman" w:cs="Times New Roman"/>
            <w:color w:val="000000" w:themeColor="text1"/>
            <w:sz w:val="24"/>
            <w:szCs w:val="24"/>
          </w:rPr>
          <w:t>http://www.avn.info.ve/contenido/deporte-y-recreaci%C3%B3n-son-pilares-para-prevenir-consumo-drogas-trujillo</w:t>
        </w:r>
      </w:hyperlink>
      <w:r w:rsidR="00446684">
        <w:t xml:space="preserve"> </w:t>
      </w:r>
      <w:r w:rsidRPr="00F71124">
        <w:rPr>
          <w:rFonts w:ascii="Times New Roman" w:hAnsi="Times New Roman" w:cs="Times New Roman"/>
          <w:b/>
          <w:bCs/>
          <w:color w:val="000000" w:themeColor="text1"/>
          <w:sz w:val="24"/>
          <w:szCs w:val="24"/>
        </w:rPr>
        <w:t>Martes, 24 de marzo de 2009</w:t>
      </w:r>
    </w:p>
    <w:p w:rsidR="00F71124" w:rsidRPr="00F71124" w:rsidRDefault="00F71124" w:rsidP="008D27B8">
      <w:pPr>
        <w:pStyle w:val="Prrafodelista"/>
        <w:spacing w:after="0" w:line="240" w:lineRule="auto"/>
        <w:ind w:left="567" w:hanging="567"/>
        <w:jc w:val="both"/>
        <w:rPr>
          <w:rFonts w:ascii="Times New Roman" w:hAnsi="Times New Roman" w:cs="Times New Roman"/>
          <w:b/>
          <w:bCs/>
          <w:color w:val="000000" w:themeColor="text1"/>
          <w:sz w:val="24"/>
          <w:szCs w:val="24"/>
        </w:rPr>
      </w:pPr>
    </w:p>
    <w:p w:rsidR="00CA5DE4" w:rsidRPr="00F71124" w:rsidRDefault="00CA5DE4" w:rsidP="008D27B8">
      <w:pPr>
        <w:pStyle w:val="Prrafodelista"/>
        <w:spacing w:after="0" w:line="240" w:lineRule="auto"/>
        <w:ind w:left="567" w:hanging="567"/>
        <w:jc w:val="both"/>
        <w:rPr>
          <w:rFonts w:ascii="Times New Roman" w:hAnsi="Times New Roman" w:cs="Times New Roman"/>
          <w:b/>
          <w:bCs/>
          <w:color w:val="000000" w:themeColor="text1"/>
          <w:sz w:val="24"/>
          <w:szCs w:val="24"/>
        </w:rPr>
      </w:pPr>
      <w:bookmarkStart w:id="0" w:name="5441083030996972533"/>
      <w:bookmarkEnd w:id="0"/>
      <w:r w:rsidRPr="00F71124">
        <w:rPr>
          <w:rFonts w:ascii="Times New Roman" w:hAnsi="Times New Roman" w:cs="Times New Roman"/>
          <w:b/>
          <w:bCs/>
          <w:color w:val="000000" w:themeColor="text1"/>
          <w:sz w:val="24"/>
          <w:szCs w:val="24"/>
        </w:rPr>
        <w:t xml:space="preserve">EDUCACIÓN FÍSICA - CONCEPTOS BÁSICOS - GUÍA DE ESTUDIO </w:t>
      </w:r>
    </w:p>
    <w:p w:rsidR="00CA5DE4" w:rsidRDefault="00121ACB" w:rsidP="00446684">
      <w:pPr>
        <w:pStyle w:val="Prrafodelista"/>
        <w:spacing w:after="0" w:line="240" w:lineRule="auto"/>
        <w:ind w:left="567"/>
        <w:jc w:val="both"/>
        <w:rPr>
          <w:rFonts w:ascii="Times New Roman" w:hAnsi="Times New Roman" w:cs="Times New Roman"/>
          <w:color w:val="000000" w:themeColor="text1"/>
          <w:sz w:val="24"/>
          <w:szCs w:val="24"/>
        </w:rPr>
      </w:pPr>
      <w:hyperlink r:id="rId78" w:history="1">
        <w:r w:rsidR="00446684" w:rsidRPr="001C43FE">
          <w:rPr>
            <w:rStyle w:val="Hipervnculo"/>
            <w:rFonts w:ascii="Times New Roman" w:hAnsi="Times New Roman" w:cs="Times New Roman"/>
            <w:sz w:val="24"/>
            <w:szCs w:val="24"/>
          </w:rPr>
          <w:t>http://educacionfisicadeporterecreacion.blogspot.com/2009/03/educacion-fisica-conceptos-basicos-guia.html</w:t>
        </w:r>
      </w:hyperlink>
      <w:r w:rsidR="00CA5DE4" w:rsidRPr="00F71124">
        <w:rPr>
          <w:rFonts w:ascii="Times New Roman" w:hAnsi="Times New Roman" w:cs="Times New Roman"/>
          <w:color w:val="000000" w:themeColor="text1"/>
          <w:sz w:val="24"/>
          <w:szCs w:val="24"/>
        </w:rPr>
        <w:t>Luis Alberto Araujo Gómez. (2009)</w:t>
      </w:r>
    </w:p>
    <w:p w:rsidR="00446684" w:rsidRPr="00F71124" w:rsidRDefault="00446684" w:rsidP="008D27B8">
      <w:pPr>
        <w:pStyle w:val="Prrafodelista"/>
        <w:spacing w:after="0" w:line="240" w:lineRule="auto"/>
        <w:ind w:left="567" w:hanging="567"/>
        <w:jc w:val="both"/>
        <w:rPr>
          <w:rFonts w:ascii="Times New Roman" w:hAnsi="Times New Roman" w:cs="Times New Roman"/>
          <w:color w:val="000000" w:themeColor="text1"/>
          <w:sz w:val="24"/>
          <w:szCs w:val="24"/>
        </w:rPr>
      </w:pPr>
    </w:p>
    <w:p w:rsidR="00CA5DE4" w:rsidRPr="00F71124" w:rsidRDefault="00CA5DE4" w:rsidP="008D27B8">
      <w:pPr>
        <w:pStyle w:val="Prrafodelista"/>
        <w:spacing w:after="0" w:line="240" w:lineRule="auto"/>
        <w:ind w:left="567" w:hanging="567"/>
        <w:jc w:val="both"/>
        <w:rPr>
          <w:rFonts w:ascii="Times New Roman" w:hAnsi="Times New Roman" w:cs="Times New Roman"/>
          <w:color w:val="000000" w:themeColor="text1"/>
          <w:sz w:val="24"/>
          <w:szCs w:val="24"/>
        </w:rPr>
      </w:pPr>
      <w:r w:rsidRPr="00F71124">
        <w:rPr>
          <w:rFonts w:ascii="Times New Roman" w:hAnsi="Times New Roman" w:cs="Times New Roman"/>
          <w:color w:val="000000" w:themeColor="text1"/>
          <w:sz w:val="24"/>
          <w:szCs w:val="24"/>
        </w:rPr>
        <w:t>Hurtado y Toro  (2000). Paradigmas y Métodos de Investigación</w:t>
      </w:r>
      <w:r w:rsidRPr="00F71124">
        <w:rPr>
          <w:rFonts w:ascii="Times New Roman" w:hAnsi="Times New Roman" w:cs="Times New Roman"/>
          <w:i/>
          <w:color w:val="000000" w:themeColor="text1"/>
          <w:sz w:val="24"/>
          <w:szCs w:val="24"/>
        </w:rPr>
        <w:t>.</w:t>
      </w:r>
      <w:r w:rsidR="00F71124" w:rsidRPr="00F71124">
        <w:rPr>
          <w:rFonts w:ascii="Times New Roman" w:hAnsi="Times New Roman" w:cs="Times New Roman"/>
          <w:color w:val="000000" w:themeColor="text1"/>
          <w:sz w:val="24"/>
          <w:szCs w:val="24"/>
        </w:rPr>
        <w:t xml:space="preserve">Editorial Episteme. Consultores </w:t>
      </w:r>
      <w:r w:rsidRPr="00F71124">
        <w:rPr>
          <w:rFonts w:ascii="Times New Roman" w:hAnsi="Times New Roman" w:cs="Times New Roman"/>
          <w:color w:val="000000" w:themeColor="text1"/>
          <w:sz w:val="24"/>
          <w:szCs w:val="24"/>
        </w:rPr>
        <w:t xml:space="preserve">Asociados. Venezuela. </w:t>
      </w:r>
    </w:p>
    <w:p w:rsidR="00CA5DE4" w:rsidRPr="00F71124" w:rsidRDefault="00CA5DE4" w:rsidP="008D27B8">
      <w:pPr>
        <w:pStyle w:val="Prrafodelista"/>
        <w:spacing w:after="0" w:line="240" w:lineRule="auto"/>
        <w:ind w:left="567" w:hanging="567"/>
        <w:jc w:val="both"/>
        <w:rPr>
          <w:rFonts w:ascii="Times New Roman" w:hAnsi="Times New Roman" w:cs="Times New Roman"/>
          <w:color w:val="000000" w:themeColor="text1"/>
          <w:sz w:val="24"/>
          <w:szCs w:val="24"/>
        </w:rPr>
      </w:pPr>
    </w:p>
    <w:p w:rsidR="00CA5DE4" w:rsidRPr="00F71124" w:rsidRDefault="00CA5DE4" w:rsidP="008D27B8">
      <w:pPr>
        <w:pStyle w:val="Prrafodelista"/>
        <w:spacing w:after="0" w:line="240" w:lineRule="auto"/>
        <w:ind w:left="567" w:hanging="567"/>
        <w:jc w:val="both"/>
        <w:rPr>
          <w:rFonts w:ascii="Times New Roman" w:hAnsi="Times New Roman" w:cs="Times New Roman"/>
          <w:color w:val="000000" w:themeColor="text1"/>
          <w:sz w:val="24"/>
          <w:szCs w:val="24"/>
        </w:rPr>
      </w:pPr>
      <w:r w:rsidRPr="00F71124">
        <w:rPr>
          <w:rFonts w:ascii="Times New Roman" w:hAnsi="Times New Roman" w:cs="Times New Roman"/>
          <w:color w:val="000000" w:themeColor="text1"/>
          <w:sz w:val="24"/>
          <w:szCs w:val="24"/>
        </w:rPr>
        <w:t>Falcón y Herrera. </w:t>
      </w:r>
      <w:r w:rsidRPr="00F71124">
        <w:rPr>
          <w:rFonts w:ascii="Times New Roman" w:hAnsi="Times New Roman" w:cs="Times New Roman"/>
          <w:b/>
          <w:bCs/>
          <w:color w:val="000000" w:themeColor="text1"/>
          <w:sz w:val="24"/>
          <w:szCs w:val="24"/>
        </w:rPr>
        <w:t>Análisis del dato Estadístico </w:t>
      </w:r>
      <w:r w:rsidRPr="00F71124">
        <w:rPr>
          <w:rFonts w:ascii="Times New Roman" w:hAnsi="Times New Roman" w:cs="Times New Roman"/>
          <w:color w:val="000000" w:themeColor="text1"/>
          <w:sz w:val="24"/>
          <w:szCs w:val="24"/>
        </w:rPr>
        <w:t>(Guía didáctica), Universidad Bolivariana de Venezuela. Caracas,</w:t>
      </w:r>
      <w:r w:rsidR="00446684">
        <w:rPr>
          <w:rFonts w:ascii="Times New Roman" w:hAnsi="Times New Roman" w:cs="Times New Roman"/>
          <w:color w:val="000000" w:themeColor="text1"/>
          <w:sz w:val="24"/>
          <w:szCs w:val="24"/>
        </w:rPr>
        <w:t xml:space="preserve"> </w:t>
      </w:r>
      <w:r w:rsidRPr="00F71124">
        <w:rPr>
          <w:rFonts w:ascii="Times New Roman" w:hAnsi="Times New Roman" w:cs="Times New Roman"/>
          <w:color w:val="000000" w:themeColor="text1"/>
          <w:sz w:val="24"/>
          <w:szCs w:val="24"/>
        </w:rPr>
        <w:t>2005.</w:t>
      </w:r>
    </w:p>
    <w:p w:rsidR="00CA5DE4" w:rsidRPr="00F71124" w:rsidRDefault="00121ACB" w:rsidP="00446684">
      <w:pPr>
        <w:pStyle w:val="Prrafodelista"/>
        <w:spacing w:after="0" w:line="240" w:lineRule="auto"/>
        <w:ind w:left="567"/>
        <w:jc w:val="both"/>
        <w:rPr>
          <w:rFonts w:ascii="Times New Roman" w:hAnsi="Times New Roman" w:cs="Times New Roman"/>
          <w:color w:val="000000" w:themeColor="text1"/>
          <w:sz w:val="24"/>
          <w:szCs w:val="24"/>
        </w:rPr>
      </w:pPr>
      <w:hyperlink r:id="rId79" w:history="1">
        <w:r w:rsidR="00383A18" w:rsidRPr="001C43FE">
          <w:rPr>
            <w:rStyle w:val="Hipervnculo"/>
            <w:rFonts w:ascii="Times New Roman" w:hAnsi="Times New Roman" w:cs="Times New Roman"/>
            <w:sz w:val="24"/>
            <w:szCs w:val="24"/>
          </w:rPr>
          <w:t>http://tesisdeinvestig.blogspot.com/2011/06/tecnicas-e-instrumentos-de-recoleccion.html</w:t>
        </w:r>
      </w:hyperlink>
    </w:p>
    <w:p w:rsidR="00CA5DE4" w:rsidRPr="00F71124" w:rsidRDefault="00CA5DE4" w:rsidP="008D27B8">
      <w:pPr>
        <w:pStyle w:val="Prrafodelista"/>
        <w:spacing w:after="0" w:line="240" w:lineRule="auto"/>
        <w:ind w:left="567" w:hanging="567"/>
        <w:jc w:val="both"/>
        <w:rPr>
          <w:rFonts w:ascii="Times New Roman" w:hAnsi="Times New Roman" w:cs="Times New Roman"/>
          <w:color w:val="000000" w:themeColor="text1"/>
          <w:sz w:val="24"/>
          <w:szCs w:val="24"/>
        </w:rPr>
      </w:pPr>
    </w:p>
    <w:p w:rsidR="00CA5DE4" w:rsidRPr="00F71124" w:rsidRDefault="00CA5DE4" w:rsidP="008D27B8">
      <w:pPr>
        <w:pStyle w:val="Prrafodelista"/>
        <w:spacing w:after="0" w:line="240" w:lineRule="auto"/>
        <w:ind w:left="567" w:hanging="567"/>
        <w:jc w:val="both"/>
        <w:rPr>
          <w:rFonts w:ascii="Times New Roman" w:hAnsi="Times New Roman" w:cs="Times New Roman"/>
          <w:color w:val="000000" w:themeColor="text1"/>
          <w:sz w:val="24"/>
          <w:szCs w:val="24"/>
        </w:rPr>
      </w:pPr>
      <w:r w:rsidRPr="00F71124">
        <w:rPr>
          <w:rFonts w:ascii="Times New Roman" w:hAnsi="Times New Roman" w:cs="Times New Roman"/>
          <w:b/>
          <w:bCs/>
          <w:color w:val="000000" w:themeColor="text1"/>
          <w:sz w:val="24"/>
          <w:szCs w:val="24"/>
        </w:rPr>
        <w:t>Tamayo, Mario 15 / 2007. El proceso de la investigación científica</w:t>
      </w:r>
    </w:p>
    <w:p w:rsidR="00CA5DE4" w:rsidRDefault="00CA5DE4" w:rsidP="008D27B8">
      <w:pPr>
        <w:pStyle w:val="Prrafodelista"/>
        <w:spacing w:after="0" w:line="240" w:lineRule="auto"/>
        <w:ind w:left="567" w:hanging="567"/>
        <w:jc w:val="both"/>
        <w:rPr>
          <w:rFonts w:ascii="Times New Roman" w:hAnsi="Times New Roman" w:cs="Times New Roman"/>
          <w:color w:val="000000" w:themeColor="text1"/>
          <w:sz w:val="24"/>
          <w:szCs w:val="24"/>
        </w:rPr>
      </w:pPr>
      <w:r w:rsidRPr="00F71124">
        <w:rPr>
          <w:rFonts w:ascii="Times New Roman" w:hAnsi="Times New Roman" w:cs="Times New Roman"/>
          <w:color w:val="000000" w:themeColor="text1"/>
          <w:sz w:val="24"/>
          <w:szCs w:val="24"/>
        </w:rPr>
        <w:t>http://www.unica.edu.ve/unica/biblio/php/buscar.php?base=marc&amp;cipar=marc.par&amp;epilogo=&amp;Formato=w&amp;Opcion=seleccion&amp;Expresion=! Tamayo, Mario.</w:t>
      </w:r>
    </w:p>
    <w:p w:rsidR="00383A18" w:rsidRPr="00F71124" w:rsidRDefault="00383A18" w:rsidP="008D27B8">
      <w:pPr>
        <w:pStyle w:val="Prrafodelista"/>
        <w:spacing w:after="0" w:line="240" w:lineRule="auto"/>
        <w:ind w:left="567" w:hanging="567"/>
        <w:jc w:val="both"/>
        <w:rPr>
          <w:rFonts w:ascii="Times New Roman" w:hAnsi="Times New Roman" w:cs="Times New Roman"/>
          <w:color w:val="000000" w:themeColor="text1"/>
          <w:sz w:val="24"/>
          <w:szCs w:val="24"/>
        </w:rPr>
      </w:pPr>
    </w:p>
    <w:p w:rsidR="00383A18" w:rsidRDefault="00CA5DE4" w:rsidP="008D27B8">
      <w:pPr>
        <w:spacing w:after="0" w:line="240" w:lineRule="auto"/>
        <w:ind w:left="567" w:hanging="567"/>
        <w:jc w:val="both"/>
        <w:rPr>
          <w:rFonts w:ascii="Times New Roman" w:hAnsi="Times New Roman" w:cs="Times New Roman"/>
          <w:color w:val="000000" w:themeColor="text1"/>
        </w:rPr>
      </w:pPr>
      <w:r w:rsidRPr="00F71124">
        <w:rPr>
          <w:rFonts w:ascii="Times New Roman" w:hAnsi="Times New Roman" w:cs="Times New Roman"/>
          <w:color w:val="000000" w:themeColor="text1"/>
        </w:rPr>
        <w:t>Hernández, Fernández y Baptista (2007, p. 312)</w:t>
      </w:r>
      <w:r w:rsidR="00383A18">
        <w:rPr>
          <w:rFonts w:ascii="Times New Roman" w:hAnsi="Times New Roman" w:cs="Times New Roman"/>
          <w:color w:val="000000" w:themeColor="text1"/>
        </w:rPr>
        <w:t>.</w:t>
      </w:r>
    </w:p>
    <w:p w:rsidR="00CA5DE4" w:rsidRPr="00F71124" w:rsidRDefault="00CA5DE4" w:rsidP="00383A18">
      <w:pPr>
        <w:spacing w:after="0" w:line="240" w:lineRule="auto"/>
        <w:ind w:left="567"/>
        <w:jc w:val="both"/>
        <w:rPr>
          <w:rFonts w:ascii="Times New Roman" w:hAnsi="Times New Roman" w:cs="Times New Roman"/>
          <w:b/>
          <w:bCs/>
          <w:color w:val="000000" w:themeColor="text1"/>
          <w:lang w:val="es-ES"/>
        </w:rPr>
      </w:pPr>
      <w:r w:rsidRPr="00F71124">
        <w:rPr>
          <w:rFonts w:ascii="Times New Roman" w:hAnsi="Times New Roman" w:cs="Times New Roman"/>
          <w:b/>
          <w:bCs/>
          <w:color w:val="000000" w:themeColor="text1"/>
          <w:lang w:val="es-ES"/>
        </w:rPr>
        <w:t>SEMINARIO: MÉTODOS CUALITATIVOS DE INVESTIGACIÓN EDUCACIONAL</w:t>
      </w:r>
      <w:hyperlink r:id="rId80" w:history="1">
        <w:r w:rsidRPr="00F71124">
          <w:rPr>
            <w:rStyle w:val="Hipervnculo"/>
            <w:rFonts w:ascii="Times New Roman" w:hAnsi="Times New Roman" w:cs="Times New Roman"/>
            <w:b/>
            <w:bCs/>
            <w:color w:val="000000" w:themeColor="text1"/>
            <w:lang w:val="es-ES"/>
          </w:rPr>
          <w:t>http://paradigmaseducativosuft.blogspot.com/</w:t>
        </w:r>
      </w:hyperlink>
    </w:p>
    <w:p w:rsidR="00CA5DE4" w:rsidRPr="00F71124" w:rsidRDefault="00CA5DE4" w:rsidP="008D27B8">
      <w:pPr>
        <w:spacing w:after="0" w:line="240" w:lineRule="auto"/>
        <w:ind w:left="567" w:hanging="567"/>
        <w:jc w:val="both"/>
        <w:rPr>
          <w:rFonts w:ascii="Times New Roman" w:hAnsi="Times New Roman" w:cs="Times New Roman"/>
          <w:b/>
          <w:bCs/>
          <w:color w:val="000000" w:themeColor="text1"/>
          <w:lang w:val="es-ES"/>
        </w:rPr>
      </w:pPr>
    </w:p>
    <w:p w:rsidR="00CA5DE4" w:rsidRPr="00F71124" w:rsidRDefault="00CA5DE4" w:rsidP="008D27B8">
      <w:pPr>
        <w:spacing w:after="0" w:line="240" w:lineRule="auto"/>
        <w:ind w:left="567" w:hanging="567"/>
        <w:jc w:val="both"/>
        <w:rPr>
          <w:rFonts w:ascii="Times New Roman" w:hAnsi="Times New Roman" w:cs="Times New Roman"/>
          <w:color w:val="000000" w:themeColor="text1"/>
        </w:rPr>
      </w:pPr>
      <w:r w:rsidRPr="00F71124">
        <w:rPr>
          <w:rFonts w:ascii="Times New Roman" w:hAnsi="Times New Roman" w:cs="Times New Roman"/>
          <w:bCs/>
          <w:color w:val="000000" w:themeColor="text1"/>
        </w:rPr>
        <w:t xml:space="preserve">Hernández (2006) los marcos metodológicos </w:t>
      </w:r>
      <w:hyperlink r:id="rId81" w:history="1">
        <w:r w:rsidRPr="00F71124">
          <w:rPr>
            <w:rStyle w:val="Hipervnculo"/>
            <w:rFonts w:ascii="Times New Roman" w:hAnsi="Times New Roman" w:cs="Times New Roman"/>
            <w:color w:val="000000" w:themeColor="text1"/>
          </w:rPr>
          <w:t>http://biblioteca.unet.edu.ve/db/alexandr/db/bcunet/edocs/TEUNET/2011/pregrado/Industrial/AlvarezA_FreddyJ-RodriguezS_CarlosD/Capitulo3.pdf</w:t>
        </w:r>
      </w:hyperlink>
    </w:p>
    <w:p w:rsidR="00CA5DE4" w:rsidRPr="00F71124" w:rsidRDefault="00CA5DE4" w:rsidP="008D27B8">
      <w:pPr>
        <w:spacing w:after="0" w:line="240" w:lineRule="auto"/>
        <w:ind w:left="567" w:hanging="567"/>
        <w:jc w:val="both"/>
        <w:rPr>
          <w:rFonts w:ascii="Times New Roman" w:hAnsi="Times New Roman" w:cs="Times New Roman"/>
          <w:color w:val="000000" w:themeColor="text1"/>
        </w:rPr>
      </w:pPr>
    </w:p>
    <w:p w:rsidR="00CA5DE4" w:rsidRDefault="00CA5DE4" w:rsidP="008D27B8">
      <w:pPr>
        <w:spacing w:after="0" w:line="240" w:lineRule="auto"/>
        <w:ind w:left="567" w:hanging="567"/>
        <w:jc w:val="both"/>
        <w:rPr>
          <w:rFonts w:ascii="Times New Roman" w:hAnsi="Times New Roman" w:cs="Times New Roman"/>
          <w:color w:val="000000" w:themeColor="text1"/>
        </w:rPr>
      </w:pPr>
      <w:r w:rsidRPr="00F71124">
        <w:rPr>
          <w:rFonts w:ascii="Times New Roman" w:hAnsi="Times New Roman" w:cs="Times New Roman"/>
          <w:color w:val="000000" w:themeColor="text1"/>
        </w:rPr>
        <w:t>Rusque, A (2003),</w:t>
      </w:r>
      <w:r w:rsidRPr="00F71124">
        <w:rPr>
          <w:rFonts w:ascii="Times New Roman" w:hAnsi="Times New Roman" w:cs="Times New Roman"/>
          <w:b/>
          <w:bCs/>
          <w:color w:val="000000" w:themeColor="text1"/>
        </w:rPr>
        <w:t>De la Diversidad a la Unidad en la InvestigaciónCualitativa</w:t>
      </w:r>
      <w:r w:rsidRPr="00F71124">
        <w:rPr>
          <w:rFonts w:ascii="Times New Roman" w:hAnsi="Times New Roman" w:cs="Times New Roman"/>
          <w:color w:val="000000" w:themeColor="text1"/>
        </w:rPr>
        <w:t>. Editorial Vadell Hermanos. Caracas-Venezuela.</w:t>
      </w:r>
    </w:p>
    <w:p w:rsidR="00383A18" w:rsidRPr="00F71124" w:rsidRDefault="00383A18" w:rsidP="008D27B8">
      <w:pPr>
        <w:spacing w:after="0" w:line="240" w:lineRule="auto"/>
        <w:ind w:left="567" w:hanging="567"/>
        <w:jc w:val="both"/>
        <w:rPr>
          <w:rFonts w:ascii="Times New Roman" w:hAnsi="Times New Roman" w:cs="Times New Roman"/>
          <w:color w:val="000000" w:themeColor="text1"/>
        </w:rPr>
      </w:pPr>
    </w:p>
    <w:p w:rsidR="00CA5DE4" w:rsidRDefault="00CA5DE4" w:rsidP="008D27B8">
      <w:pPr>
        <w:spacing w:after="0" w:line="240" w:lineRule="auto"/>
        <w:ind w:left="567" w:hanging="567"/>
        <w:jc w:val="both"/>
        <w:rPr>
          <w:rFonts w:ascii="Times New Roman" w:hAnsi="Times New Roman" w:cs="Times New Roman"/>
          <w:color w:val="000000" w:themeColor="text1"/>
        </w:rPr>
      </w:pPr>
      <w:r w:rsidRPr="00F71124">
        <w:rPr>
          <w:rFonts w:ascii="Times New Roman" w:hAnsi="Times New Roman" w:cs="Times New Roman"/>
          <w:color w:val="000000" w:themeColor="text1"/>
        </w:rPr>
        <w:t>Tamayo y Tamayo, (1998),</w:t>
      </w:r>
      <w:r w:rsidRPr="00F71124">
        <w:rPr>
          <w:rFonts w:ascii="Times New Roman" w:hAnsi="Times New Roman" w:cs="Times New Roman"/>
          <w:b/>
          <w:bCs/>
          <w:color w:val="000000" w:themeColor="text1"/>
        </w:rPr>
        <w:t>Diccionario de la Investigación Científica</w:t>
      </w:r>
      <w:r w:rsidRPr="00F71124">
        <w:rPr>
          <w:rFonts w:ascii="Times New Roman" w:hAnsi="Times New Roman" w:cs="Times New Roman"/>
          <w:color w:val="000000" w:themeColor="text1"/>
        </w:rPr>
        <w:t>.Editorial Limusa, México.</w:t>
      </w:r>
    </w:p>
    <w:p w:rsidR="00F71124" w:rsidRPr="00F71124" w:rsidRDefault="00F71124" w:rsidP="008D27B8">
      <w:pPr>
        <w:spacing w:after="0" w:line="240" w:lineRule="auto"/>
        <w:ind w:left="567" w:hanging="567"/>
        <w:jc w:val="both"/>
        <w:rPr>
          <w:rFonts w:ascii="Times New Roman" w:hAnsi="Times New Roman" w:cs="Times New Roman"/>
          <w:color w:val="000000" w:themeColor="text1"/>
        </w:rPr>
      </w:pPr>
    </w:p>
    <w:p w:rsidR="00CA5DE4" w:rsidRDefault="00CA5DE4" w:rsidP="008D27B8">
      <w:pPr>
        <w:spacing w:after="0" w:line="240" w:lineRule="auto"/>
        <w:ind w:left="567" w:hanging="567"/>
        <w:jc w:val="both"/>
        <w:rPr>
          <w:rFonts w:ascii="Times New Roman" w:hAnsi="Times New Roman" w:cs="Times New Roman"/>
          <w:color w:val="000000" w:themeColor="text1"/>
        </w:rPr>
      </w:pPr>
      <w:r w:rsidRPr="00F71124">
        <w:rPr>
          <w:rFonts w:ascii="Times New Roman" w:hAnsi="Times New Roman" w:cs="Times New Roman"/>
          <w:color w:val="000000" w:themeColor="text1"/>
        </w:rPr>
        <w:t>Sabino (2000),</w:t>
      </w:r>
      <w:r w:rsidRPr="00F71124">
        <w:rPr>
          <w:rFonts w:ascii="Times New Roman" w:hAnsi="Times New Roman" w:cs="Times New Roman"/>
          <w:b/>
          <w:bCs/>
          <w:color w:val="000000" w:themeColor="text1"/>
        </w:rPr>
        <w:t>La Investigación</w:t>
      </w:r>
      <w:r w:rsidRPr="00F71124">
        <w:rPr>
          <w:rFonts w:ascii="Times New Roman" w:hAnsi="Times New Roman" w:cs="Times New Roman"/>
          <w:color w:val="000000" w:themeColor="text1"/>
        </w:rPr>
        <w:t>. 4ta Edición. Editorial Panaco.</w:t>
      </w:r>
    </w:p>
    <w:p w:rsidR="00F71124" w:rsidRPr="00F71124" w:rsidRDefault="00F71124" w:rsidP="008D27B8">
      <w:pPr>
        <w:spacing w:after="0" w:line="240" w:lineRule="auto"/>
        <w:ind w:left="567" w:hanging="567"/>
        <w:jc w:val="both"/>
        <w:rPr>
          <w:rFonts w:ascii="Times New Roman" w:hAnsi="Times New Roman" w:cs="Times New Roman"/>
          <w:color w:val="000000" w:themeColor="text1"/>
        </w:rPr>
      </w:pPr>
    </w:p>
    <w:p w:rsidR="00CA5DE4" w:rsidRDefault="00CA5DE4" w:rsidP="008D27B8">
      <w:pPr>
        <w:spacing w:after="0" w:line="240" w:lineRule="auto"/>
        <w:ind w:left="567" w:hanging="567"/>
        <w:jc w:val="both"/>
        <w:rPr>
          <w:rFonts w:ascii="Times New Roman" w:hAnsi="Times New Roman" w:cs="Times New Roman"/>
          <w:color w:val="000000" w:themeColor="text1"/>
        </w:rPr>
      </w:pPr>
      <w:r w:rsidRPr="00F71124">
        <w:rPr>
          <w:rFonts w:ascii="Times New Roman" w:hAnsi="Times New Roman" w:cs="Times New Roman"/>
          <w:color w:val="000000" w:themeColor="text1"/>
        </w:rPr>
        <w:t xml:space="preserve">Ruíz Bolívar, Carlos (2002). </w:t>
      </w:r>
      <w:r w:rsidRPr="00F71124">
        <w:rPr>
          <w:rFonts w:ascii="Times New Roman" w:hAnsi="Times New Roman" w:cs="Times New Roman"/>
          <w:iCs/>
          <w:color w:val="000000" w:themeColor="text1"/>
        </w:rPr>
        <w:t>Instrumentos de investigación educativa. Procedimientos para  su diseño y validación</w:t>
      </w:r>
      <w:r w:rsidRPr="00F71124">
        <w:rPr>
          <w:rFonts w:ascii="Times New Roman" w:hAnsi="Times New Roman" w:cs="Times New Roman"/>
          <w:color w:val="000000" w:themeColor="text1"/>
        </w:rPr>
        <w:t>. Barquisimeto, Venezuela: CIDEG.266 p.</w:t>
      </w:r>
    </w:p>
    <w:p w:rsidR="00F71124" w:rsidRPr="00F71124" w:rsidRDefault="00F71124" w:rsidP="008D27B8">
      <w:pPr>
        <w:spacing w:after="0" w:line="240" w:lineRule="auto"/>
        <w:ind w:left="567" w:hanging="567"/>
        <w:jc w:val="both"/>
        <w:rPr>
          <w:rFonts w:ascii="Times New Roman" w:hAnsi="Times New Roman" w:cs="Times New Roman"/>
          <w:iCs/>
          <w:color w:val="000000" w:themeColor="text1"/>
        </w:rPr>
      </w:pPr>
    </w:p>
    <w:p w:rsidR="00CA5DE4" w:rsidRDefault="00CA5DE4" w:rsidP="008D27B8">
      <w:pPr>
        <w:spacing w:after="0" w:line="240" w:lineRule="auto"/>
        <w:ind w:left="567" w:hanging="567"/>
        <w:jc w:val="both"/>
      </w:pPr>
      <w:r w:rsidRPr="00F71124">
        <w:rPr>
          <w:rFonts w:ascii="Times New Roman" w:hAnsi="Times New Roman" w:cs="Times New Roman"/>
          <w:color w:val="000000" w:themeColor="text1"/>
        </w:rPr>
        <w:lastRenderedPageBreak/>
        <w:t xml:space="preserve">Morales (2007). </w:t>
      </w:r>
      <w:r w:rsidRPr="00F71124">
        <w:rPr>
          <w:rFonts w:ascii="Times New Roman" w:hAnsi="Times New Roman" w:cs="Times New Roman"/>
          <w:bCs/>
          <w:i/>
          <w:color w:val="000000" w:themeColor="text1"/>
        </w:rPr>
        <w:t>La fiabilidad de los tests y escala</w:t>
      </w:r>
      <w:hyperlink r:id="rId82" w:history="1">
        <w:r w:rsidRPr="00F71124">
          <w:rPr>
            <w:rStyle w:val="Hipervnculo"/>
            <w:rFonts w:ascii="Times New Roman" w:hAnsi="Times New Roman" w:cs="Times New Roman"/>
            <w:color w:val="000000" w:themeColor="text1"/>
          </w:rPr>
          <w:t>http://www.upcomillas.es/personal/peter/estadisticabasica/Fiabilidad.pdf</w:t>
        </w:r>
      </w:hyperlink>
    </w:p>
    <w:p w:rsidR="008B1513" w:rsidRPr="00F71124" w:rsidRDefault="008B1513" w:rsidP="008D27B8">
      <w:pPr>
        <w:spacing w:after="0" w:line="240" w:lineRule="auto"/>
        <w:ind w:left="567" w:hanging="567"/>
        <w:jc w:val="both"/>
        <w:rPr>
          <w:rFonts w:ascii="Times New Roman" w:hAnsi="Times New Roman" w:cs="Times New Roman"/>
          <w:color w:val="000000" w:themeColor="text1"/>
        </w:rPr>
      </w:pPr>
    </w:p>
    <w:p w:rsidR="00CA5DE4" w:rsidRDefault="00CA5DE4" w:rsidP="008D27B8">
      <w:pPr>
        <w:spacing w:after="0" w:line="240" w:lineRule="auto"/>
        <w:ind w:left="567" w:hanging="567"/>
        <w:jc w:val="both"/>
        <w:rPr>
          <w:rFonts w:ascii="Times New Roman" w:hAnsi="Times New Roman" w:cs="Times New Roman"/>
          <w:color w:val="000000" w:themeColor="text1"/>
        </w:rPr>
      </w:pPr>
      <w:r w:rsidRPr="00F71124">
        <w:rPr>
          <w:rFonts w:ascii="Times New Roman" w:hAnsi="Times New Roman" w:cs="Times New Roman"/>
          <w:color w:val="000000" w:themeColor="text1"/>
        </w:rPr>
        <w:t>Hurtado (2000). Paradigmas y Métodos de Investigación</w:t>
      </w:r>
      <w:r w:rsidRPr="00F71124">
        <w:rPr>
          <w:rFonts w:ascii="Times New Roman" w:hAnsi="Times New Roman" w:cs="Times New Roman"/>
          <w:i/>
          <w:color w:val="000000" w:themeColor="text1"/>
        </w:rPr>
        <w:t>.</w:t>
      </w:r>
      <w:r w:rsidRPr="00F71124">
        <w:rPr>
          <w:rFonts w:ascii="Times New Roman" w:hAnsi="Times New Roman" w:cs="Times New Roman"/>
          <w:color w:val="000000" w:themeColor="text1"/>
        </w:rPr>
        <w:t xml:space="preserve"> Editorial Episteme. Consultores</w:t>
      </w:r>
      <w:r w:rsidR="008D27B8">
        <w:rPr>
          <w:rFonts w:ascii="Times New Roman" w:hAnsi="Times New Roman" w:cs="Times New Roman"/>
          <w:color w:val="000000" w:themeColor="text1"/>
        </w:rPr>
        <w:t xml:space="preserve"> </w:t>
      </w:r>
      <w:r w:rsidRPr="00F71124">
        <w:rPr>
          <w:rFonts w:ascii="Times New Roman" w:hAnsi="Times New Roman" w:cs="Times New Roman"/>
          <w:color w:val="000000" w:themeColor="text1"/>
        </w:rPr>
        <w:t>Asociados. Venezuela</w:t>
      </w:r>
    </w:p>
    <w:p w:rsidR="008B1513" w:rsidRPr="00F71124" w:rsidRDefault="008B1513" w:rsidP="008D27B8">
      <w:pPr>
        <w:spacing w:after="0" w:line="240" w:lineRule="auto"/>
        <w:ind w:left="567" w:hanging="567"/>
        <w:jc w:val="both"/>
        <w:rPr>
          <w:rFonts w:ascii="Times New Roman" w:hAnsi="Times New Roman" w:cs="Times New Roman"/>
          <w:color w:val="000000" w:themeColor="text1"/>
        </w:rPr>
      </w:pPr>
    </w:p>
    <w:p w:rsidR="00CA5DE4" w:rsidRPr="00F71124" w:rsidRDefault="00CA5DE4" w:rsidP="008D27B8">
      <w:pPr>
        <w:spacing w:after="0" w:line="240" w:lineRule="auto"/>
        <w:ind w:left="567" w:hanging="567"/>
        <w:jc w:val="both"/>
        <w:rPr>
          <w:rFonts w:ascii="Times New Roman" w:hAnsi="Times New Roman" w:cs="Times New Roman"/>
          <w:color w:val="000000" w:themeColor="text1"/>
        </w:rPr>
      </w:pPr>
      <w:r w:rsidRPr="00F71124">
        <w:rPr>
          <w:rFonts w:ascii="Times New Roman" w:hAnsi="Times New Roman" w:cs="Times New Roman"/>
          <w:b/>
          <w:bCs/>
          <w:i/>
          <w:iCs/>
          <w:color w:val="000000" w:themeColor="text1"/>
        </w:rPr>
        <w:t>Miriam Balestrini Acuña. Cómo se elabora un proyecto de ejecución. (2º edición) 1997. Caracas- Venezuela</w:t>
      </w:r>
    </w:p>
    <w:p w:rsidR="00CA5DE4" w:rsidRPr="00F71124" w:rsidRDefault="00CA5DE4" w:rsidP="00DD7C90">
      <w:pPr>
        <w:spacing w:after="0" w:line="360" w:lineRule="auto"/>
        <w:ind w:firstLine="567"/>
        <w:jc w:val="both"/>
        <w:rPr>
          <w:color w:val="000000" w:themeColor="text1"/>
        </w:rPr>
      </w:pPr>
    </w:p>
    <w:p w:rsidR="00CA5DE4" w:rsidRPr="00F71124" w:rsidRDefault="00CA5DE4" w:rsidP="00DD7C90">
      <w:pPr>
        <w:spacing w:after="0" w:line="360" w:lineRule="auto"/>
        <w:ind w:firstLine="567"/>
        <w:rPr>
          <w:color w:val="000000" w:themeColor="text1"/>
        </w:rPr>
      </w:pPr>
    </w:p>
    <w:p w:rsidR="00F11A6C" w:rsidRPr="00F71124" w:rsidRDefault="00F11A6C" w:rsidP="00DD7C90">
      <w:pPr>
        <w:spacing w:after="0" w:line="360" w:lineRule="auto"/>
        <w:ind w:firstLine="567"/>
        <w:jc w:val="both"/>
        <w:rPr>
          <w:rFonts w:ascii="Times New Roman" w:hAnsi="Times New Roman" w:cs="Times New Roman"/>
          <w:color w:val="000000" w:themeColor="text1"/>
          <w:sz w:val="24"/>
          <w:szCs w:val="24"/>
        </w:rPr>
      </w:pPr>
    </w:p>
    <w:p w:rsidR="003F493D" w:rsidRPr="00F71124" w:rsidRDefault="003F493D" w:rsidP="00DD7C90">
      <w:pPr>
        <w:spacing w:after="0" w:line="360" w:lineRule="auto"/>
        <w:ind w:firstLine="567"/>
        <w:jc w:val="both"/>
        <w:rPr>
          <w:rFonts w:ascii="Times New Roman" w:hAnsi="Times New Roman" w:cs="Times New Roman"/>
          <w:color w:val="000000" w:themeColor="text1"/>
          <w:sz w:val="24"/>
          <w:szCs w:val="24"/>
        </w:rPr>
      </w:pPr>
    </w:p>
    <w:p w:rsidR="003F493D" w:rsidRPr="00F71124" w:rsidRDefault="003F493D" w:rsidP="00DD7C90">
      <w:pPr>
        <w:spacing w:after="0" w:line="360" w:lineRule="auto"/>
        <w:ind w:firstLine="567"/>
        <w:jc w:val="both"/>
        <w:rPr>
          <w:rFonts w:ascii="Times New Roman" w:hAnsi="Times New Roman" w:cs="Times New Roman"/>
          <w:color w:val="000000" w:themeColor="text1"/>
          <w:sz w:val="24"/>
          <w:szCs w:val="24"/>
        </w:rPr>
      </w:pPr>
    </w:p>
    <w:p w:rsidR="002D1158" w:rsidRPr="00D95BA9" w:rsidRDefault="002D1158" w:rsidP="00DD7C90">
      <w:pPr>
        <w:spacing w:after="0" w:line="360" w:lineRule="auto"/>
        <w:ind w:firstLine="567"/>
        <w:jc w:val="both"/>
        <w:rPr>
          <w:rFonts w:ascii="Times New Roman" w:hAnsi="Times New Roman" w:cs="Times New Roman"/>
          <w:sz w:val="24"/>
          <w:szCs w:val="24"/>
        </w:rPr>
      </w:pPr>
    </w:p>
    <w:p w:rsidR="00976D6D" w:rsidRDefault="00976D6D" w:rsidP="00DD7C90">
      <w:pPr>
        <w:spacing w:after="0"/>
        <w:ind w:firstLine="567"/>
        <w:rPr>
          <w:rFonts w:ascii="Times New Roman" w:hAnsi="Times New Roman" w:cs="Times New Roman"/>
          <w:sz w:val="24"/>
          <w:szCs w:val="24"/>
        </w:rPr>
      </w:pPr>
    </w:p>
    <w:p w:rsidR="00976D6D" w:rsidRDefault="00976D6D" w:rsidP="00DD7C90">
      <w:pPr>
        <w:spacing w:after="0"/>
        <w:ind w:firstLine="567"/>
        <w:sectPr w:rsidR="00976D6D" w:rsidSect="009E7C18">
          <w:pgSz w:w="12240" w:h="15840" w:code="1"/>
          <w:pgMar w:top="1701" w:right="1701" w:bottom="1701" w:left="2268" w:header="709" w:footer="709" w:gutter="0"/>
          <w:cols w:space="708"/>
          <w:docGrid w:linePitch="360"/>
        </w:sectPr>
      </w:pPr>
    </w:p>
    <w:p w:rsidR="004659F3" w:rsidRDefault="004659F3" w:rsidP="001827E1">
      <w:pPr>
        <w:spacing w:after="0"/>
        <w:ind w:firstLine="567"/>
        <w:jc w:val="center"/>
        <w:rPr>
          <w:rFonts w:ascii="Times New Roman" w:hAnsi="Times New Roman" w:cs="Times New Roman"/>
          <w:b/>
          <w:sz w:val="24"/>
          <w:szCs w:val="24"/>
        </w:rPr>
      </w:pPr>
      <w:r w:rsidRPr="00EF2704">
        <w:rPr>
          <w:rFonts w:ascii="Times New Roman" w:hAnsi="Times New Roman" w:cs="Times New Roman"/>
          <w:b/>
          <w:sz w:val="24"/>
          <w:szCs w:val="24"/>
        </w:rPr>
        <w:lastRenderedPageBreak/>
        <w:t>OBJETIVO GENERAL.</w:t>
      </w:r>
    </w:p>
    <w:p w:rsidR="004659F3" w:rsidRPr="00EF2704" w:rsidRDefault="004659F3" w:rsidP="00DD7C90">
      <w:pPr>
        <w:spacing w:after="0"/>
        <w:ind w:firstLine="567"/>
        <w:rPr>
          <w:rFonts w:ascii="Times New Roman" w:hAnsi="Times New Roman" w:cs="Times New Roman"/>
          <w:b/>
          <w:sz w:val="24"/>
          <w:szCs w:val="24"/>
        </w:rPr>
      </w:pPr>
    </w:p>
    <w:p w:rsidR="004659F3" w:rsidRDefault="004659F3" w:rsidP="00DD7C90">
      <w:pPr>
        <w:spacing w:after="0"/>
        <w:ind w:firstLine="567"/>
        <w:jc w:val="both"/>
        <w:rPr>
          <w:rFonts w:ascii="Times New Roman" w:eastAsia="ArialMT" w:hAnsi="Times New Roman" w:cs="Times New Roman"/>
          <w:sz w:val="24"/>
          <w:szCs w:val="24"/>
        </w:rPr>
      </w:pPr>
      <w:r>
        <w:rPr>
          <w:rFonts w:ascii="Times New Roman" w:hAnsi="Times New Roman" w:cs="Times New Roman"/>
          <w:sz w:val="24"/>
          <w:szCs w:val="24"/>
        </w:rPr>
        <w:tab/>
        <w:t>Conciencia</w:t>
      </w:r>
      <w:r w:rsidRPr="00EF2704">
        <w:rPr>
          <w:rFonts w:ascii="Times New Roman" w:hAnsi="Times New Roman" w:cs="Times New Roman"/>
          <w:sz w:val="24"/>
          <w:szCs w:val="24"/>
        </w:rPr>
        <w:t xml:space="preserve">r y sensibilizar </w:t>
      </w:r>
      <w:r>
        <w:rPr>
          <w:rFonts w:ascii="Times New Roman" w:hAnsi="Times New Roman" w:cs="Times New Roman"/>
          <w:sz w:val="24"/>
          <w:szCs w:val="24"/>
        </w:rPr>
        <w:t xml:space="preserve">a </w:t>
      </w:r>
      <w:r w:rsidRPr="00EF2704">
        <w:rPr>
          <w:rFonts w:ascii="Times New Roman" w:eastAsia="ArialMT" w:hAnsi="Times New Roman" w:cs="Times New Roman"/>
          <w:sz w:val="24"/>
          <w:szCs w:val="24"/>
        </w:rPr>
        <w:t xml:space="preserve">los niños y niñas </w:t>
      </w:r>
      <w:r>
        <w:rPr>
          <w:rFonts w:ascii="Times New Roman" w:eastAsia="ArialMT" w:hAnsi="Times New Roman" w:cs="Times New Roman"/>
          <w:sz w:val="24"/>
          <w:szCs w:val="24"/>
        </w:rPr>
        <w:t xml:space="preserve">Escuela Básica Estadal  </w:t>
      </w:r>
      <w:r w:rsidRPr="00EF2704">
        <w:rPr>
          <w:rFonts w:ascii="Times New Roman" w:eastAsia="ArialMT" w:hAnsi="Times New Roman" w:cs="Times New Roman"/>
          <w:sz w:val="24"/>
          <w:szCs w:val="24"/>
        </w:rPr>
        <w:t>“Anatolio Vivas Salamanca” De Tinaquillo Estado Cojedes</w:t>
      </w:r>
      <w:r w:rsidRPr="00EF2704">
        <w:rPr>
          <w:rFonts w:ascii="Times New Roman" w:hAnsi="Times New Roman" w:cs="Times New Roman"/>
          <w:sz w:val="24"/>
          <w:szCs w:val="24"/>
        </w:rPr>
        <w:t xml:space="preserve"> acerca de la</w:t>
      </w:r>
      <w:r w:rsidRPr="00EF2704">
        <w:rPr>
          <w:rFonts w:ascii="Times New Roman" w:eastAsia="ArialMT" w:hAnsi="Times New Roman" w:cs="Times New Roman"/>
          <w:sz w:val="24"/>
          <w:szCs w:val="24"/>
        </w:rPr>
        <w:t xml:space="preserve"> recreación como herramienta de prevención de drogas.</w:t>
      </w:r>
    </w:p>
    <w:p w:rsidR="004659F3" w:rsidRPr="00EF2704" w:rsidRDefault="004659F3" w:rsidP="00DD7C90">
      <w:pPr>
        <w:spacing w:after="0"/>
        <w:ind w:firstLine="567"/>
        <w:jc w:val="both"/>
        <w:rPr>
          <w:rFonts w:ascii="Times New Roman" w:hAnsi="Times New Roman" w:cs="Times New Roman"/>
          <w:sz w:val="24"/>
          <w:szCs w:val="24"/>
        </w:rPr>
      </w:pPr>
    </w:p>
    <w:tbl>
      <w:tblPr>
        <w:tblStyle w:val="Tablaconcuadrcula"/>
        <w:tblW w:w="12441" w:type="dxa"/>
        <w:tblLook w:val="04A0"/>
      </w:tblPr>
      <w:tblGrid>
        <w:gridCol w:w="3534"/>
        <w:gridCol w:w="2386"/>
        <w:gridCol w:w="1985"/>
        <w:gridCol w:w="2886"/>
        <w:gridCol w:w="1650"/>
      </w:tblGrid>
      <w:tr w:rsidR="004659F3" w:rsidRPr="00EF2704" w:rsidTr="001827E1">
        <w:tc>
          <w:tcPr>
            <w:tcW w:w="0" w:type="auto"/>
          </w:tcPr>
          <w:p w:rsidR="004659F3" w:rsidRPr="001827E1" w:rsidRDefault="004659F3" w:rsidP="00DD7C90">
            <w:pPr>
              <w:ind w:firstLine="567"/>
              <w:rPr>
                <w:rFonts w:ascii="Times New Roman" w:hAnsi="Times New Roman" w:cs="Times New Roman"/>
                <w:b/>
                <w:sz w:val="24"/>
                <w:szCs w:val="24"/>
              </w:rPr>
            </w:pPr>
            <w:r w:rsidRPr="001827E1">
              <w:rPr>
                <w:rFonts w:ascii="Times New Roman" w:hAnsi="Times New Roman" w:cs="Times New Roman"/>
                <w:b/>
                <w:sz w:val="24"/>
                <w:szCs w:val="24"/>
              </w:rPr>
              <w:t>Objetivo Específico</w:t>
            </w:r>
          </w:p>
        </w:tc>
        <w:tc>
          <w:tcPr>
            <w:tcW w:w="2386" w:type="dxa"/>
          </w:tcPr>
          <w:p w:rsidR="004659F3" w:rsidRPr="001827E1" w:rsidRDefault="004659F3" w:rsidP="00DD7C90">
            <w:pPr>
              <w:ind w:firstLine="567"/>
              <w:rPr>
                <w:rFonts w:ascii="Times New Roman" w:hAnsi="Times New Roman" w:cs="Times New Roman"/>
                <w:b/>
                <w:sz w:val="24"/>
                <w:szCs w:val="24"/>
              </w:rPr>
            </w:pPr>
            <w:r w:rsidRPr="001827E1">
              <w:rPr>
                <w:rFonts w:ascii="Times New Roman" w:hAnsi="Times New Roman" w:cs="Times New Roman"/>
                <w:b/>
                <w:sz w:val="24"/>
                <w:szCs w:val="24"/>
              </w:rPr>
              <w:t>Contenido</w:t>
            </w:r>
          </w:p>
        </w:tc>
        <w:tc>
          <w:tcPr>
            <w:tcW w:w="1985" w:type="dxa"/>
          </w:tcPr>
          <w:p w:rsidR="004659F3" w:rsidRPr="001827E1" w:rsidRDefault="004659F3" w:rsidP="001827E1">
            <w:pPr>
              <w:ind w:firstLine="34"/>
              <w:rPr>
                <w:rFonts w:ascii="Times New Roman" w:hAnsi="Times New Roman" w:cs="Times New Roman"/>
                <w:b/>
                <w:sz w:val="24"/>
                <w:szCs w:val="24"/>
              </w:rPr>
            </w:pPr>
            <w:r w:rsidRPr="001827E1">
              <w:rPr>
                <w:rFonts w:ascii="Times New Roman" w:hAnsi="Times New Roman" w:cs="Times New Roman"/>
                <w:b/>
                <w:sz w:val="24"/>
                <w:szCs w:val="24"/>
              </w:rPr>
              <w:t>Estrategias Metodológicas</w:t>
            </w:r>
          </w:p>
        </w:tc>
        <w:tc>
          <w:tcPr>
            <w:tcW w:w="2886" w:type="dxa"/>
          </w:tcPr>
          <w:p w:rsidR="004659F3" w:rsidRPr="001827E1" w:rsidRDefault="004659F3" w:rsidP="00DD7C90">
            <w:pPr>
              <w:ind w:firstLine="567"/>
              <w:rPr>
                <w:rFonts w:ascii="Times New Roman" w:hAnsi="Times New Roman" w:cs="Times New Roman"/>
                <w:b/>
                <w:sz w:val="24"/>
                <w:szCs w:val="24"/>
              </w:rPr>
            </w:pPr>
            <w:r w:rsidRPr="001827E1">
              <w:rPr>
                <w:rFonts w:ascii="Times New Roman" w:hAnsi="Times New Roman" w:cs="Times New Roman"/>
                <w:b/>
                <w:sz w:val="24"/>
                <w:szCs w:val="24"/>
              </w:rPr>
              <w:t>Recursos</w:t>
            </w:r>
          </w:p>
        </w:tc>
        <w:tc>
          <w:tcPr>
            <w:tcW w:w="1650" w:type="dxa"/>
          </w:tcPr>
          <w:p w:rsidR="004659F3" w:rsidRPr="001827E1" w:rsidRDefault="004659F3" w:rsidP="001827E1">
            <w:pPr>
              <w:rPr>
                <w:rFonts w:ascii="Times New Roman" w:hAnsi="Times New Roman" w:cs="Times New Roman"/>
                <w:b/>
                <w:sz w:val="24"/>
                <w:szCs w:val="24"/>
              </w:rPr>
            </w:pPr>
            <w:r w:rsidRPr="001827E1">
              <w:rPr>
                <w:rFonts w:ascii="Times New Roman" w:hAnsi="Times New Roman" w:cs="Times New Roman"/>
                <w:b/>
                <w:sz w:val="24"/>
                <w:szCs w:val="24"/>
              </w:rPr>
              <w:t>Evaluación</w:t>
            </w:r>
          </w:p>
        </w:tc>
      </w:tr>
      <w:tr w:rsidR="004659F3" w:rsidRPr="00EF2704" w:rsidTr="001827E1">
        <w:tc>
          <w:tcPr>
            <w:tcW w:w="0" w:type="auto"/>
          </w:tcPr>
          <w:p w:rsidR="004659F3" w:rsidRPr="00EF2704" w:rsidRDefault="004659F3" w:rsidP="00185A24">
            <w:pPr>
              <w:pStyle w:val="Prrafodelista"/>
              <w:numPr>
                <w:ilvl w:val="0"/>
                <w:numId w:val="17"/>
              </w:numPr>
              <w:ind w:left="142" w:hanging="11"/>
              <w:jc w:val="both"/>
              <w:rPr>
                <w:rFonts w:ascii="Times New Roman" w:hAnsi="Times New Roman" w:cs="Times New Roman"/>
                <w:sz w:val="24"/>
                <w:szCs w:val="24"/>
              </w:rPr>
            </w:pPr>
            <w:r w:rsidRPr="00EF2704">
              <w:rPr>
                <w:rFonts w:ascii="Times New Roman" w:hAnsi="Times New Roman" w:cs="Times New Roman"/>
                <w:sz w:val="24"/>
                <w:szCs w:val="24"/>
              </w:rPr>
              <w:t xml:space="preserve">Conocer el concepto </w:t>
            </w:r>
            <w:r>
              <w:rPr>
                <w:rFonts w:ascii="Times New Roman" w:hAnsi="Times New Roman" w:cs="Times New Roman"/>
                <w:sz w:val="24"/>
                <w:szCs w:val="24"/>
              </w:rPr>
              <w:t xml:space="preserve">Droga </w:t>
            </w:r>
          </w:p>
          <w:p w:rsidR="004659F3" w:rsidRPr="00EF2704" w:rsidRDefault="004659F3" w:rsidP="00185A24">
            <w:pPr>
              <w:ind w:left="142" w:hanging="11"/>
              <w:jc w:val="both"/>
              <w:rPr>
                <w:rFonts w:ascii="Times New Roman" w:hAnsi="Times New Roman" w:cs="Times New Roman"/>
                <w:sz w:val="24"/>
                <w:szCs w:val="24"/>
              </w:rPr>
            </w:pPr>
          </w:p>
        </w:tc>
        <w:tc>
          <w:tcPr>
            <w:tcW w:w="2386" w:type="dxa"/>
          </w:tcPr>
          <w:p w:rsidR="004659F3" w:rsidRPr="00EF2704" w:rsidRDefault="004659F3" w:rsidP="001827E1">
            <w:pPr>
              <w:ind w:firstLine="10"/>
              <w:jc w:val="both"/>
              <w:rPr>
                <w:rFonts w:ascii="Times New Roman" w:hAnsi="Times New Roman" w:cs="Times New Roman"/>
                <w:sz w:val="24"/>
                <w:szCs w:val="24"/>
              </w:rPr>
            </w:pPr>
            <w:r>
              <w:rPr>
                <w:rFonts w:ascii="Times New Roman" w:hAnsi="Times New Roman" w:cs="Times New Roman"/>
                <w:sz w:val="24"/>
                <w:szCs w:val="24"/>
              </w:rPr>
              <w:t xml:space="preserve">Concepto de drogas </w:t>
            </w:r>
          </w:p>
        </w:tc>
        <w:tc>
          <w:tcPr>
            <w:tcW w:w="1985" w:type="dxa"/>
          </w:tcPr>
          <w:p w:rsidR="004659F3" w:rsidRPr="00EF2704" w:rsidRDefault="004659F3" w:rsidP="001827E1">
            <w:pPr>
              <w:ind w:firstLine="34"/>
              <w:jc w:val="both"/>
              <w:rPr>
                <w:rFonts w:ascii="Times New Roman" w:hAnsi="Times New Roman" w:cs="Times New Roman"/>
                <w:sz w:val="24"/>
                <w:szCs w:val="24"/>
              </w:rPr>
            </w:pPr>
            <w:r w:rsidRPr="00EF2704">
              <w:rPr>
                <w:rFonts w:ascii="Times New Roman" w:hAnsi="Times New Roman" w:cs="Times New Roman"/>
                <w:sz w:val="24"/>
                <w:szCs w:val="24"/>
              </w:rPr>
              <w:t>Charla Informativa</w:t>
            </w:r>
          </w:p>
        </w:tc>
        <w:tc>
          <w:tcPr>
            <w:tcW w:w="2886" w:type="dxa"/>
          </w:tcPr>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Humanos: facilitadores y participantes.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Materiales: láminas, marcadores.</w:t>
            </w:r>
          </w:p>
        </w:tc>
        <w:tc>
          <w:tcPr>
            <w:tcW w:w="1650" w:type="dxa"/>
          </w:tcPr>
          <w:p w:rsidR="004659F3" w:rsidRPr="00EF2704" w:rsidRDefault="004659F3" w:rsidP="001827E1">
            <w:pPr>
              <w:ind w:hanging="18"/>
              <w:rPr>
                <w:rFonts w:ascii="Times New Roman" w:hAnsi="Times New Roman" w:cs="Times New Roman"/>
                <w:sz w:val="24"/>
                <w:szCs w:val="24"/>
              </w:rPr>
            </w:pPr>
            <w:r w:rsidRPr="00EF2704">
              <w:rPr>
                <w:rFonts w:ascii="Times New Roman" w:hAnsi="Times New Roman" w:cs="Times New Roman"/>
                <w:sz w:val="24"/>
                <w:szCs w:val="24"/>
              </w:rPr>
              <w:t>Formativa</w:t>
            </w:r>
          </w:p>
        </w:tc>
      </w:tr>
      <w:tr w:rsidR="004659F3" w:rsidRPr="00EF2704" w:rsidTr="001827E1">
        <w:tc>
          <w:tcPr>
            <w:tcW w:w="0" w:type="auto"/>
          </w:tcPr>
          <w:p w:rsidR="004659F3" w:rsidRPr="00EF2704" w:rsidRDefault="004659F3" w:rsidP="00185A24">
            <w:pPr>
              <w:ind w:left="142" w:hanging="11"/>
              <w:jc w:val="both"/>
              <w:rPr>
                <w:rFonts w:ascii="Times New Roman" w:hAnsi="Times New Roman" w:cs="Times New Roman"/>
                <w:sz w:val="24"/>
                <w:szCs w:val="24"/>
              </w:rPr>
            </w:pPr>
            <w:r>
              <w:rPr>
                <w:rFonts w:ascii="Times New Roman" w:hAnsi="Times New Roman" w:cs="Times New Roman"/>
                <w:sz w:val="24"/>
                <w:szCs w:val="24"/>
              </w:rPr>
              <w:t xml:space="preserve">1.1 Identificar los tipos de drogas </w:t>
            </w:r>
          </w:p>
          <w:p w:rsidR="004659F3" w:rsidRPr="00EF2704" w:rsidRDefault="004659F3" w:rsidP="00185A24">
            <w:pPr>
              <w:pStyle w:val="Prrafodelista"/>
              <w:ind w:left="142" w:hanging="11"/>
              <w:jc w:val="both"/>
              <w:rPr>
                <w:rFonts w:ascii="Times New Roman" w:hAnsi="Times New Roman" w:cs="Times New Roman"/>
                <w:sz w:val="24"/>
                <w:szCs w:val="24"/>
              </w:rPr>
            </w:pPr>
          </w:p>
        </w:tc>
        <w:tc>
          <w:tcPr>
            <w:tcW w:w="2386" w:type="dxa"/>
          </w:tcPr>
          <w:p w:rsidR="004659F3" w:rsidRPr="00EF2704" w:rsidRDefault="004659F3" w:rsidP="001827E1">
            <w:pPr>
              <w:ind w:firstLine="10"/>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Tipos de drogas.</w:t>
            </w:r>
          </w:p>
        </w:tc>
        <w:tc>
          <w:tcPr>
            <w:tcW w:w="1985" w:type="dxa"/>
          </w:tcPr>
          <w:p w:rsidR="004659F3" w:rsidRPr="00EF2704" w:rsidRDefault="004659F3" w:rsidP="001827E1">
            <w:pPr>
              <w:ind w:firstLine="34"/>
              <w:jc w:val="both"/>
              <w:rPr>
                <w:rFonts w:ascii="Times New Roman" w:hAnsi="Times New Roman" w:cs="Times New Roman"/>
                <w:sz w:val="24"/>
                <w:szCs w:val="24"/>
              </w:rPr>
            </w:pPr>
            <w:r w:rsidRPr="00EF2704">
              <w:rPr>
                <w:rFonts w:ascii="Times New Roman" w:hAnsi="Times New Roman" w:cs="Times New Roman"/>
                <w:sz w:val="24"/>
                <w:szCs w:val="24"/>
              </w:rPr>
              <w:t>Mesas de trabajo Discusión</w:t>
            </w:r>
          </w:p>
        </w:tc>
        <w:tc>
          <w:tcPr>
            <w:tcW w:w="2886" w:type="dxa"/>
          </w:tcPr>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Humanos: Expertos en la materia y participantes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Materiales: láminas marcadores.</w:t>
            </w:r>
          </w:p>
        </w:tc>
        <w:tc>
          <w:tcPr>
            <w:tcW w:w="1650" w:type="dxa"/>
          </w:tcPr>
          <w:p w:rsidR="004659F3" w:rsidRPr="00EF2704" w:rsidRDefault="004659F3" w:rsidP="001827E1">
            <w:pPr>
              <w:ind w:hanging="18"/>
              <w:rPr>
                <w:rFonts w:ascii="Times New Roman" w:hAnsi="Times New Roman" w:cs="Times New Roman"/>
                <w:sz w:val="24"/>
                <w:szCs w:val="24"/>
              </w:rPr>
            </w:pPr>
            <w:r w:rsidRPr="00EF2704">
              <w:rPr>
                <w:rFonts w:ascii="Times New Roman" w:hAnsi="Times New Roman" w:cs="Times New Roman"/>
                <w:sz w:val="24"/>
                <w:szCs w:val="24"/>
              </w:rPr>
              <w:t>Formativa</w:t>
            </w:r>
          </w:p>
        </w:tc>
      </w:tr>
      <w:tr w:rsidR="004659F3" w:rsidRPr="00EF2704" w:rsidTr="001827E1">
        <w:trPr>
          <w:trHeight w:val="1505"/>
        </w:trPr>
        <w:tc>
          <w:tcPr>
            <w:tcW w:w="0" w:type="auto"/>
            <w:tcBorders>
              <w:bottom w:val="single" w:sz="4" w:space="0" w:color="auto"/>
            </w:tcBorders>
          </w:tcPr>
          <w:p w:rsidR="004659F3" w:rsidRPr="00EF2704" w:rsidRDefault="004659F3" w:rsidP="00185A24">
            <w:pPr>
              <w:ind w:left="142" w:hanging="11"/>
              <w:jc w:val="both"/>
              <w:rPr>
                <w:rFonts w:ascii="Times New Roman" w:hAnsi="Times New Roman" w:cs="Times New Roman"/>
                <w:sz w:val="24"/>
                <w:szCs w:val="24"/>
              </w:rPr>
            </w:pPr>
            <w:r>
              <w:rPr>
                <w:rFonts w:ascii="Times New Roman" w:hAnsi="Times New Roman" w:cs="Times New Roman"/>
                <w:sz w:val="24"/>
                <w:szCs w:val="24"/>
              </w:rPr>
              <w:t>1.2 Señalar las medidas preventivas sobre las drogas.</w:t>
            </w:r>
          </w:p>
        </w:tc>
        <w:tc>
          <w:tcPr>
            <w:tcW w:w="2386" w:type="dxa"/>
            <w:tcBorders>
              <w:bottom w:val="single" w:sz="4" w:space="0" w:color="auto"/>
            </w:tcBorders>
          </w:tcPr>
          <w:p w:rsidR="004659F3" w:rsidRPr="00EF2704" w:rsidRDefault="004659F3" w:rsidP="001827E1">
            <w:pPr>
              <w:ind w:firstLine="10"/>
              <w:jc w:val="both"/>
              <w:rPr>
                <w:rFonts w:ascii="Times New Roman" w:hAnsi="Times New Roman" w:cs="Times New Roman"/>
                <w:sz w:val="24"/>
                <w:szCs w:val="24"/>
              </w:rPr>
            </w:pPr>
            <w:r w:rsidRPr="00EF43C7">
              <w:rPr>
                <w:rFonts w:ascii="Times New Roman" w:eastAsia="Times New Roman" w:hAnsi="Times New Roman" w:cs="Times New Roman"/>
                <w:color w:val="000000" w:themeColor="text1"/>
                <w:sz w:val="24"/>
                <w:szCs w:val="24"/>
              </w:rPr>
              <w:t>Prevención de drogas y problemas psicosociales</w:t>
            </w:r>
          </w:p>
        </w:tc>
        <w:tc>
          <w:tcPr>
            <w:tcW w:w="1985" w:type="dxa"/>
            <w:tcBorders>
              <w:bottom w:val="single" w:sz="4" w:space="0" w:color="auto"/>
            </w:tcBorders>
          </w:tcPr>
          <w:p w:rsidR="004659F3" w:rsidRPr="00382751" w:rsidRDefault="004659F3" w:rsidP="001827E1">
            <w:pPr>
              <w:ind w:firstLine="34"/>
              <w:jc w:val="both"/>
              <w:rPr>
                <w:rFonts w:ascii="Times New Roman" w:hAnsi="Times New Roman" w:cs="Times New Roman"/>
                <w:sz w:val="24"/>
                <w:szCs w:val="24"/>
              </w:rPr>
            </w:pPr>
            <w:r w:rsidRPr="00382751">
              <w:rPr>
                <w:rFonts w:ascii="Times New Roman" w:hAnsi="Times New Roman" w:cs="Times New Roman"/>
                <w:sz w:val="24"/>
                <w:szCs w:val="24"/>
              </w:rPr>
              <w:t>Presentación de un video</w:t>
            </w:r>
          </w:p>
          <w:p w:rsidR="004659F3" w:rsidRPr="00EF2704" w:rsidRDefault="004659F3" w:rsidP="001827E1">
            <w:pPr>
              <w:ind w:firstLine="34"/>
              <w:jc w:val="both"/>
              <w:rPr>
                <w:rFonts w:ascii="Times New Roman" w:hAnsi="Times New Roman" w:cs="Times New Roman"/>
                <w:sz w:val="24"/>
                <w:szCs w:val="24"/>
              </w:rPr>
            </w:pPr>
          </w:p>
        </w:tc>
        <w:tc>
          <w:tcPr>
            <w:tcW w:w="2886" w:type="dxa"/>
            <w:tcBorders>
              <w:bottom w:val="single" w:sz="4" w:space="0" w:color="auto"/>
            </w:tcBorders>
          </w:tcPr>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Humanos: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Facilitadores participantes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Materiales: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grabados, afiches,</w:t>
            </w:r>
          </w:p>
          <w:p w:rsidR="004659F3"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trípticos informativos</w:t>
            </w:r>
          </w:p>
          <w:p w:rsidR="004659F3" w:rsidRPr="003C784A" w:rsidRDefault="004659F3" w:rsidP="001827E1">
            <w:pPr>
              <w:ind w:firstLine="33"/>
              <w:rPr>
                <w:rFonts w:ascii="Times New Roman" w:hAnsi="Times New Roman" w:cs="Times New Roman"/>
                <w:sz w:val="24"/>
                <w:szCs w:val="24"/>
              </w:rPr>
            </w:pPr>
          </w:p>
        </w:tc>
        <w:tc>
          <w:tcPr>
            <w:tcW w:w="1650" w:type="dxa"/>
            <w:tcBorders>
              <w:bottom w:val="single" w:sz="4" w:space="0" w:color="auto"/>
            </w:tcBorders>
          </w:tcPr>
          <w:p w:rsidR="004659F3" w:rsidRPr="00EF2704" w:rsidRDefault="004659F3" w:rsidP="001827E1">
            <w:pPr>
              <w:ind w:hanging="18"/>
              <w:rPr>
                <w:rFonts w:ascii="Times New Roman" w:hAnsi="Times New Roman" w:cs="Times New Roman"/>
                <w:sz w:val="24"/>
                <w:szCs w:val="24"/>
              </w:rPr>
            </w:pPr>
            <w:r w:rsidRPr="00EF2704">
              <w:rPr>
                <w:rFonts w:ascii="Times New Roman" w:hAnsi="Times New Roman" w:cs="Times New Roman"/>
                <w:sz w:val="24"/>
                <w:szCs w:val="24"/>
              </w:rPr>
              <w:t>Formativa</w:t>
            </w:r>
          </w:p>
        </w:tc>
      </w:tr>
      <w:tr w:rsidR="004659F3" w:rsidRPr="00EF2704" w:rsidTr="001827E1">
        <w:trPr>
          <w:trHeight w:val="709"/>
        </w:trPr>
        <w:tc>
          <w:tcPr>
            <w:tcW w:w="0" w:type="auto"/>
            <w:tcBorders>
              <w:top w:val="single" w:sz="4" w:space="0" w:color="auto"/>
            </w:tcBorders>
          </w:tcPr>
          <w:p w:rsidR="004659F3" w:rsidRDefault="004659F3" w:rsidP="00185A24">
            <w:pPr>
              <w:ind w:left="142" w:hanging="11"/>
              <w:jc w:val="both"/>
              <w:rPr>
                <w:rFonts w:ascii="Times New Roman" w:hAnsi="Times New Roman" w:cs="Times New Roman"/>
                <w:sz w:val="24"/>
                <w:szCs w:val="24"/>
              </w:rPr>
            </w:pPr>
            <w:r>
              <w:rPr>
                <w:rFonts w:ascii="Times New Roman" w:hAnsi="Times New Roman" w:cs="Times New Roman"/>
                <w:sz w:val="24"/>
                <w:szCs w:val="24"/>
              </w:rPr>
              <w:t>1.3 Influencia del deporte y la recreación para la prevención de drogas  en la actualidad.</w:t>
            </w:r>
          </w:p>
        </w:tc>
        <w:tc>
          <w:tcPr>
            <w:tcW w:w="2386" w:type="dxa"/>
            <w:tcBorders>
              <w:top w:val="single" w:sz="4" w:space="0" w:color="auto"/>
            </w:tcBorders>
          </w:tcPr>
          <w:p w:rsidR="004659F3" w:rsidRDefault="004659F3" w:rsidP="001827E1">
            <w:pPr>
              <w:ind w:firstLine="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El d</w:t>
            </w:r>
            <w:r w:rsidRPr="009D1DE5">
              <w:rPr>
                <w:rFonts w:ascii="Times New Roman" w:eastAsia="Times New Roman" w:hAnsi="Times New Roman" w:cs="Times New Roman"/>
                <w:color w:val="000000" w:themeColor="text1"/>
                <w:sz w:val="24"/>
                <w:szCs w:val="24"/>
              </w:rPr>
              <w:t xml:space="preserve">eporte y la recreación </w:t>
            </w:r>
            <w:r>
              <w:rPr>
                <w:rFonts w:ascii="Times New Roman" w:eastAsia="Times New Roman" w:hAnsi="Times New Roman" w:cs="Times New Roman"/>
                <w:color w:val="000000" w:themeColor="text1"/>
                <w:sz w:val="24"/>
                <w:szCs w:val="24"/>
              </w:rPr>
              <w:t xml:space="preserve">en la </w:t>
            </w:r>
            <w:r w:rsidRPr="009D1DE5">
              <w:rPr>
                <w:rFonts w:ascii="Times New Roman" w:eastAsia="Times New Roman" w:hAnsi="Times New Roman" w:cs="Times New Roman"/>
                <w:color w:val="000000" w:themeColor="text1"/>
                <w:sz w:val="24"/>
                <w:szCs w:val="24"/>
              </w:rPr>
              <w:t xml:space="preserve"> prevención de drogas  en la actualidad.</w:t>
            </w:r>
          </w:p>
          <w:p w:rsidR="004659F3" w:rsidRPr="00EF43C7" w:rsidRDefault="004659F3" w:rsidP="001827E1">
            <w:pPr>
              <w:ind w:firstLine="10"/>
              <w:jc w:val="both"/>
              <w:rPr>
                <w:rFonts w:ascii="Times New Roman" w:eastAsia="Times New Roman" w:hAnsi="Times New Roman" w:cs="Times New Roman"/>
                <w:color w:val="000000" w:themeColor="text1"/>
                <w:sz w:val="24"/>
                <w:szCs w:val="24"/>
              </w:rPr>
            </w:pPr>
          </w:p>
        </w:tc>
        <w:tc>
          <w:tcPr>
            <w:tcW w:w="1985" w:type="dxa"/>
            <w:tcBorders>
              <w:top w:val="single" w:sz="4" w:space="0" w:color="auto"/>
            </w:tcBorders>
          </w:tcPr>
          <w:p w:rsidR="004659F3" w:rsidRPr="009D1DE5" w:rsidRDefault="004659F3" w:rsidP="001827E1">
            <w:pPr>
              <w:ind w:firstLine="34"/>
              <w:jc w:val="both"/>
              <w:rPr>
                <w:rFonts w:ascii="Times New Roman" w:hAnsi="Times New Roman" w:cs="Times New Roman"/>
                <w:sz w:val="24"/>
                <w:szCs w:val="24"/>
              </w:rPr>
            </w:pPr>
            <w:r w:rsidRPr="009D1DE5">
              <w:rPr>
                <w:rFonts w:ascii="Times New Roman" w:hAnsi="Times New Roman" w:cs="Times New Roman"/>
                <w:sz w:val="24"/>
                <w:szCs w:val="24"/>
              </w:rPr>
              <w:t>Presentación de un video</w:t>
            </w:r>
          </w:p>
          <w:p w:rsidR="004659F3" w:rsidRPr="00382751" w:rsidRDefault="004659F3" w:rsidP="001827E1">
            <w:pPr>
              <w:ind w:firstLine="34"/>
              <w:jc w:val="both"/>
              <w:rPr>
                <w:rFonts w:ascii="Times New Roman" w:hAnsi="Times New Roman" w:cs="Times New Roman"/>
                <w:sz w:val="24"/>
                <w:szCs w:val="24"/>
              </w:rPr>
            </w:pPr>
          </w:p>
        </w:tc>
        <w:tc>
          <w:tcPr>
            <w:tcW w:w="2886" w:type="dxa"/>
            <w:tcBorders>
              <w:top w:val="single" w:sz="4" w:space="0" w:color="auto"/>
            </w:tcBorders>
          </w:tcPr>
          <w:p w:rsidR="004659F3" w:rsidRDefault="004659F3" w:rsidP="001827E1">
            <w:pPr>
              <w:ind w:firstLine="33"/>
              <w:jc w:val="both"/>
              <w:rPr>
                <w:rFonts w:ascii="Times New Roman" w:hAnsi="Times New Roman" w:cs="Times New Roman"/>
                <w:sz w:val="24"/>
                <w:szCs w:val="24"/>
              </w:rPr>
            </w:pPr>
            <w:r w:rsidRPr="009D1DE5">
              <w:rPr>
                <w:rFonts w:ascii="Times New Roman" w:hAnsi="Times New Roman" w:cs="Times New Roman"/>
                <w:sz w:val="24"/>
                <w:szCs w:val="24"/>
              </w:rPr>
              <w:t>Humanos:</w:t>
            </w:r>
          </w:p>
          <w:p w:rsidR="004659F3" w:rsidRDefault="004659F3" w:rsidP="001827E1">
            <w:pPr>
              <w:ind w:firstLine="33"/>
              <w:jc w:val="both"/>
              <w:rPr>
                <w:rFonts w:ascii="Times New Roman" w:hAnsi="Times New Roman" w:cs="Times New Roman"/>
                <w:sz w:val="24"/>
                <w:szCs w:val="24"/>
              </w:rPr>
            </w:pPr>
            <w:r w:rsidRPr="009D1DE5">
              <w:rPr>
                <w:rFonts w:ascii="Times New Roman" w:hAnsi="Times New Roman" w:cs="Times New Roman"/>
                <w:sz w:val="24"/>
                <w:szCs w:val="24"/>
              </w:rPr>
              <w:t>Facilitadores participantes</w:t>
            </w:r>
          </w:p>
          <w:p w:rsidR="004659F3" w:rsidRPr="009D1DE5" w:rsidRDefault="004659F3" w:rsidP="001827E1">
            <w:pPr>
              <w:ind w:firstLine="33"/>
              <w:jc w:val="both"/>
              <w:rPr>
                <w:rFonts w:ascii="Times New Roman" w:hAnsi="Times New Roman" w:cs="Times New Roman"/>
                <w:sz w:val="24"/>
                <w:szCs w:val="24"/>
              </w:rPr>
            </w:pPr>
            <w:r w:rsidRPr="009D1DE5">
              <w:rPr>
                <w:rFonts w:ascii="Times New Roman" w:hAnsi="Times New Roman" w:cs="Times New Roman"/>
                <w:sz w:val="24"/>
                <w:szCs w:val="24"/>
              </w:rPr>
              <w:t>Materiales:</w:t>
            </w:r>
            <w:r>
              <w:rPr>
                <w:rFonts w:ascii="Times New Roman" w:hAnsi="Times New Roman" w:cs="Times New Roman"/>
                <w:sz w:val="24"/>
                <w:szCs w:val="24"/>
              </w:rPr>
              <w:t xml:space="preserve"> grabados.</w:t>
            </w:r>
          </w:p>
          <w:p w:rsidR="004659F3" w:rsidRPr="00EF2704" w:rsidRDefault="004659F3" w:rsidP="001827E1">
            <w:pPr>
              <w:ind w:firstLine="33"/>
              <w:rPr>
                <w:rFonts w:ascii="Times New Roman" w:hAnsi="Times New Roman" w:cs="Times New Roman"/>
                <w:sz w:val="24"/>
                <w:szCs w:val="24"/>
              </w:rPr>
            </w:pPr>
          </w:p>
        </w:tc>
        <w:tc>
          <w:tcPr>
            <w:tcW w:w="1650" w:type="dxa"/>
            <w:tcBorders>
              <w:top w:val="single" w:sz="4" w:space="0" w:color="auto"/>
            </w:tcBorders>
          </w:tcPr>
          <w:p w:rsidR="004659F3" w:rsidRPr="00EF2704" w:rsidRDefault="004659F3" w:rsidP="001827E1">
            <w:pPr>
              <w:ind w:hanging="18"/>
              <w:rPr>
                <w:rFonts w:ascii="Times New Roman" w:hAnsi="Times New Roman" w:cs="Times New Roman"/>
                <w:sz w:val="24"/>
                <w:szCs w:val="24"/>
              </w:rPr>
            </w:pPr>
            <w:r>
              <w:rPr>
                <w:rFonts w:ascii="Times New Roman" w:hAnsi="Times New Roman" w:cs="Times New Roman"/>
                <w:sz w:val="24"/>
                <w:szCs w:val="24"/>
              </w:rPr>
              <w:t>formativa</w:t>
            </w:r>
          </w:p>
        </w:tc>
      </w:tr>
      <w:tr w:rsidR="004659F3" w:rsidRPr="00EF2704" w:rsidTr="001827E1">
        <w:tc>
          <w:tcPr>
            <w:tcW w:w="0" w:type="auto"/>
          </w:tcPr>
          <w:p w:rsidR="004659F3" w:rsidRPr="00EF2704" w:rsidRDefault="004659F3" w:rsidP="00185A24">
            <w:pPr>
              <w:jc w:val="both"/>
              <w:rPr>
                <w:rFonts w:ascii="Times New Roman" w:hAnsi="Times New Roman" w:cs="Times New Roman"/>
                <w:sz w:val="24"/>
                <w:szCs w:val="24"/>
              </w:rPr>
            </w:pPr>
            <w:r>
              <w:rPr>
                <w:rFonts w:ascii="Times New Roman" w:hAnsi="Times New Roman" w:cs="Times New Roman"/>
                <w:sz w:val="24"/>
                <w:szCs w:val="24"/>
              </w:rPr>
              <w:t>1.4Concepto de Deporte y Recreación.</w:t>
            </w:r>
          </w:p>
        </w:tc>
        <w:tc>
          <w:tcPr>
            <w:tcW w:w="2386" w:type="dxa"/>
          </w:tcPr>
          <w:p w:rsidR="004659F3" w:rsidRPr="00EF2704" w:rsidRDefault="004659F3" w:rsidP="001827E1">
            <w:pPr>
              <w:ind w:firstLine="10"/>
              <w:jc w:val="both"/>
              <w:rPr>
                <w:rFonts w:ascii="Times New Roman" w:hAnsi="Times New Roman" w:cs="Times New Roman"/>
                <w:sz w:val="24"/>
                <w:szCs w:val="24"/>
              </w:rPr>
            </w:pPr>
            <w:r>
              <w:rPr>
                <w:rFonts w:ascii="Times New Roman" w:hAnsi="Times New Roman" w:cs="Times New Roman"/>
                <w:sz w:val="24"/>
                <w:szCs w:val="24"/>
              </w:rPr>
              <w:t xml:space="preserve">El deporte y la recreación </w:t>
            </w:r>
          </w:p>
        </w:tc>
        <w:tc>
          <w:tcPr>
            <w:tcW w:w="1985" w:type="dxa"/>
          </w:tcPr>
          <w:p w:rsidR="004659F3" w:rsidRPr="00EF2704" w:rsidRDefault="004659F3" w:rsidP="001827E1">
            <w:pPr>
              <w:ind w:firstLine="34"/>
              <w:jc w:val="both"/>
              <w:rPr>
                <w:rFonts w:ascii="Times New Roman" w:hAnsi="Times New Roman" w:cs="Times New Roman"/>
                <w:sz w:val="24"/>
                <w:szCs w:val="24"/>
              </w:rPr>
            </w:pPr>
            <w:r w:rsidRPr="00EF2704">
              <w:rPr>
                <w:rFonts w:ascii="Times New Roman" w:hAnsi="Times New Roman" w:cs="Times New Roman"/>
                <w:sz w:val="24"/>
                <w:szCs w:val="24"/>
              </w:rPr>
              <w:t>Charla Informativa</w:t>
            </w:r>
          </w:p>
        </w:tc>
        <w:tc>
          <w:tcPr>
            <w:tcW w:w="2886" w:type="dxa"/>
          </w:tcPr>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.Humanos: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Expertos en la materia.</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lastRenderedPageBreak/>
              <w:t>facilitadores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Materiales: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material impreso</w:t>
            </w:r>
          </w:p>
        </w:tc>
        <w:tc>
          <w:tcPr>
            <w:tcW w:w="1650" w:type="dxa"/>
          </w:tcPr>
          <w:p w:rsidR="004659F3" w:rsidRPr="00EF2704" w:rsidRDefault="004659F3" w:rsidP="001827E1">
            <w:pPr>
              <w:ind w:hanging="18"/>
              <w:rPr>
                <w:rFonts w:ascii="Times New Roman" w:hAnsi="Times New Roman" w:cs="Times New Roman"/>
                <w:sz w:val="24"/>
                <w:szCs w:val="24"/>
              </w:rPr>
            </w:pPr>
            <w:r w:rsidRPr="00EF2704">
              <w:rPr>
                <w:rFonts w:ascii="Times New Roman" w:hAnsi="Times New Roman" w:cs="Times New Roman"/>
                <w:sz w:val="24"/>
                <w:szCs w:val="24"/>
              </w:rPr>
              <w:lastRenderedPageBreak/>
              <w:t>Formativa</w:t>
            </w:r>
          </w:p>
        </w:tc>
      </w:tr>
      <w:tr w:rsidR="004659F3" w:rsidRPr="00EF2704" w:rsidTr="001827E1">
        <w:tc>
          <w:tcPr>
            <w:tcW w:w="0" w:type="auto"/>
          </w:tcPr>
          <w:p w:rsidR="004659F3" w:rsidRPr="00EF2704" w:rsidRDefault="004659F3" w:rsidP="00185A24">
            <w:pPr>
              <w:jc w:val="both"/>
              <w:rPr>
                <w:rFonts w:ascii="Times New Roman" w:hAnsi="Times New Roman" w:cs="Times New Roman"/>
                <w:sz w:val="24"/>
                <w:szCs w:val="24"/>
              </w:rPr>
            </w:pPr>
            <w:r>
              <w:rPr>
                <w:rFonts w:ascii="Times New Roman" w:hAnsi="Times New Roman" w:cs="Times New Roman"/>
                <w:sz w:val="24"/>
                <w:szCs w:val="24"/>
              </w:rPr>
              <w:lastRenderedPageBreak/>
              <w:t>1.5</w:t>
            </w:r>
            <w:r w:rsidRPr="00382751">
              <w:rPr>
                <w:rFonts w:ascii="Times New Roman" w:hAnsi="Times New Roman" w:cs="Times New Roman"/>
                <w:sz w:val="24"/>
                <w:szCs w:val="24"/>
              </w:rPr>
              <w:t>Rescate de juegos Tradicionales</w:t>
            </w:r>
          </w:p>
        </w:tc>
        <w:tc>
          <w:tcPr>
            <w:tcW w:w="2386" w:type="dxa"/>
          </w:tcPr>
          <w:p w:rsidR="004659F3" w:rsidRDefault="004659F3" w:rsidP="001827E1">
            <w:pPr>
              <w:ind w:firstLine="10"/>
              <w:jc w:val="both"/>
              <w:rPr>
                <w:rFonts w:ascii="Times New Roman" w:hAnsi="Times New Roman" w:cs="Times New Roman"/>
                <w:sz w:val="24"/>
                <w:szCs w:val="24"/>
              </w:rPr>
            </w:pPr>
            <w:r>
              <w:rPr>
                <w:rFonts w:ascii="Times New Roman" w:hAnsi="Times New Roman" w:cs="Times New Roman"/>
                <w:sz w:val="24"/>
                <w:szCs w:val="24"/>
              </w:rPr>
              <w:t>Juegos tradicionales:</w:t>
            </w:r>
          </w:p>
          <w:p w:rsidR="004659F3" w:rsidRPr="00EF2704" w:rsidRDefault="004659F3" w:rsidP="001827E1">
            <w:pPr>
              <w:ind w:firstLine="10"/>
              <w:jc w:val="both"/>
              <w:rPr>
                <w:rFonts w:ascii="Times New Roman" w:hAnsi="Times New Roman" w:cs="Times New Roman"/>
                <w:sz w:val="24"/>
                <w:szCs w:val="24"/>
              </w:rPr>
            </w:pPr>
            <w:r>
              <w:rPr>
                <w:rFonts w:ascii="Times New Roman" w:hAnsi="Times New Roman" w:cs="Times New Roman"/>
                <w:sz w:val="24"/>
                <w:szCs w:val="24"/>
              </w:rPr>
              <w:t>Carrera de sacos. El huevo en la cucharilla, Trompo , perinola y otros</w:t>
            </w:r>
          </w:p>
          <w:p w:rsidR="004659F3" w:rsidRPr="00EF2704" w:rsidRDefault="004659F3" w:rsidP="001827E1">
            <w:pPr>
              <w:ind w:firstLine="10"/>
              <w:jc w:val="both"/>
              <w:rPr>
                <w:rFonts w:ascii="Times New Roman" w:hAnsi="Times New Roman" w:cs="Times New Roman"/>
                <w:sz w:val="24"/>
                <w:szCs w:val="24"/>
              </w:rPr>
            </w:pPr>
          </w:p>
        </w:tc>
        <w:tc>
          <w:tcPr>
            <w:tcW w:w="1985" w:type="dxa"/>
          </w:tcPr>
          <w:p w:rsidR="004659F3" w:rsidRPr="00EF2704" w:rsidRDefault="004659F3" w:rsidP="001827E1">
            <w:pPr>
              <w:ind w:firstLine="34"/>
              <w:jc w:val="both"/>
              <w:rPr>
                <w:rFonts w:ascii="Times New Roman" w:hAnsi="Times New Roman" w:cs="Times New Roman"/>
                <w:sz w:val="24"/>
                <w:szCs w:val="24"/>
              </w:rPr>
            </w:pPr>
            <w:r>
              <w:rPr>
                <w:rFonts w:ascii="Times New Roman" w:hAnsi="Times New Roman" w:cs="Times New Roman"/>
                <w:sz w:val="24"/>
                <w:szCs w:val="24"/>
              </w:rPr>
              <w:t xml:space="preserve">Trabajo grupales en la cancha </w:t>
            </w:r>
          </w:p>
        </w:tc>
        <w:tc>
          <w:tcPr>
            <w:tcW w:w="2886" w:type="dxa"/>
          </w:tcPr>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Humanos: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Especialistas facilitadores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Materiales:</w:t>
            </w:r>
            <w:r>
              <w:rPr>
                <w:rFonts w:ascii="Times New Roman" w:hAnsi="Times New Roman" w:cs="Times New Roman"/>
                <w:sz w:val="24"/>
                <w:szCs w:val="24"/>
              </w:rPr>
              <w:t xml:space="preserve">Espacio físico, </w:t>
            </w:r>
          </w:p>
          <w:p w:rsidR="004659F3" w:rsidRPr="00EF2704" w:rsidRDefault="004659F3" w:rsidP="001827E1">
            <w:pPr>
              <w:ind w:firstLine="33"/>
              <w:rPr>
                <w:rFonts w:ascii="Times New Roman" w:hAnsi="Times New Roman" w:cs="Times New Roman"/>
                <w:sz w:val="24"/>
                <w:szCs w:val="24"/>
              </w:rPr>
            </w:pPr>
            <w:r>
              <w:rPr>
                <w:rFonts w:ascii="Times New Roman" w:hAnsi="Times New Roman" w:cs="Times New Roman"/>
                <w:sz w:val="24"/>
                <w:szCs w:val="24"/>
              </w:rPr>
              <w:t>Cancha deportiva y juegos recreativos.</w:t>
            </w:r>
          </w:p>
        </w:tc>
        <w:tc>
          <w:tcPr>
            <w:tcW w:w="1650" w:type="dxa"/>
          </w:tcPr>
          <w:p w:rsidR="004659F3" w:rsidRPr="00EF2704" w:rsidRDefault="004659F3" w:rsidP="001827E1">
            <w:pPr>
              <w:ind w:hanging="18"/>
              <w:rPr>
                <w:rFonts w:ascii="Times New Roman" w:hAnsi="Times New Roman" w:cs="Times New Roman"/>
                <w:sz w:val="24"/>
                <w:szCs w:val="24"/>
              </w:rPr>
            </w:pPr>
            <w:r w:rsidRPr="00EF2704">
              <w:rPr>
                <w:rFonts w:ascii="Times New Roman" w:hAnsi="Times New Roman" w:cs="Times New Roman"/>
                <w:sz w:val="24"/>
                <w:szCs w:val="24"/>
              </w:rPr>
              <w:t>Formativa</w:t>
            </w:r>
          </w:p>
        </w:tc>
      </w:tr>
      <w:tr w:rsidR="004659F3" w:rsidRPr="00EF2704" w:rsidTr="001827E1">
        <w:trPr>
          <w:trHeight w:val="1479"/>
        </w:trPr>
        <w:tc>
          <w:tcPr>
            <w:tcW w:w="0" w:type="auto"/>
          </w:tcPr>
          <w:p w:rsidR="004659F3" w:rsidRPr="00457325" w:rsidRDefault="004659F3" w:rsidP="00185A2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1.6Ejecucion de encuentros deportivos y recreativos.</w:t>
            </w:r>
          </w:p>
        </w:tc>
        <w:tc>
          <w:tcPr>
            <w:tcW w:w="2386" w:type="dxa"/>
          </w:tcPr>
          <w:p w:rsidR="004659F3" w:rsidRPr="00457325" w:rsidRDefault="004659F3" w:rsidP="001827E1">
            <w:pPr>
              <w:ind w:firstLine="10"/>
              <w:jc w:val="both"/>
              <w:rPr>
                <w:rFonts w:ascii="Times New Roman" w:hAnsi="Times New Roman" w:cs="Times New Roman"/>
                <w:color w:val="000000" w:themeColor="text1"/>
                <w:sz w:val="24"/>
                <w:szCs w:val="24"/>
              </w:rPr>
            </w:pPr>
            <w:r w:rsidRPr="00457325">
              <w:rPr>
                <w:rFonts w:ascii="Times New Roman" w:hAnsi="Times New Roman" w:cs="Times New Roman"/>
                <w:color w:val="000000" w:themeColor="text1"/>
                <w:sz w:val="24"/>
                <w:szCs w:val="24"/>
                <w:shd w:val="clear" w:color="auto" w:fill="FFFFFF"/>
              </w:rPr>
              <w:t>Encuentros Deportivos</w:t>
            </w:r>
            <w:r>
              <w:rPr>
                <w:rFonts w:ascii="Times New Roman" w:hAnsi="Times New Roman" w:cs="Times New Roman"/>
                <w:color w:val="000000" w:themeColor="text1"/>
                <w:sz w:val="24"/>
                <w:szCs w:val="24"/>
                <w:shd w:val="clear" w:color="auto" w:fill="FFFFFF"/>
              </w:rPr>
              <w:t xml:space="preserve"> y recreativos.</w:t>
            </w:r>
          </w:p>
        </w:tc>
        <w:tc>
          <w:tcPr>
            <w:tcW w:w="1985" w:type="dxa"/>
          </w:tcPr>
          <w:p w:rsidR="004659F3" w:rsidRPr="00EF2704" w:rsidRDefault="004659F3" w:rsidP="001827E1">
            <w:pPr>
              <w:ind w:firstLine="34"/>
              <w:jc w:val="both"/>
              <w:rPr>
                <w:rFonts w:ascii="Times New Roman" w:hAnsi="Times New Roman" w:cs="Times New Roman"/>
                <w:sz w:val="24"/>
                <w:szCs w:val="24"/>
              </w:rPr>
            </w:pPr>
            <w:r>
              <w:rPr>
                <w:rFonts w:ascii="Times New Roman" w:hAnsi="Times New Roman" w:cs="Times New Roman"/>
                <w:sz w:val="24"/>
                <w:szCs w:val="24"/>
              </w:rPr>
              <w:t>Trabajos grupales en la cancha deportiva</w:t>
            </w:r>
          </w:p>
        </w:tc>
        <w:tc>
          <w:tcPr>
            <w:tcW w:w="2886" w:type="dxa"/>
          </w:tcPr>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Humanos: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Facilitadores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participantes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Materiales:</w:t>
            </w:r>
            <w:r>
              <w:rPr>
                <w:rFonts w:ascii="Times New Roman" w:hAnsi="Times New Roman" w:cs="Times New Roman"/>
                <w:sz w:val="24"/>
                <w:szCs w:val="24"/>
              </w:rPr>
              <w:t xml:space="preserve"> Espacio físico.</w:t>
            </w:r>
          </w:p>
        </w:tc>
        <w:tc>
          <w:tcPr>
            <w:tcW w:w="1650" w:type="dxa"/>
          </w:tcPr>
          <w:p w:rsidR="004659F3" w:rsidRPr="00EF2704" w:rsidRDefault="004659F3" w:rsidP="001827E1">
            <w:pPr>
              <w:ind w:hanging="18"/>
              <w:rPr>
                <w:rFonts w:ascii="Times New Roman" w:hAnsi="Times New Roman" w:cs="Times New Roman"/>
                <w:sz w:val="24"/>
                <w:szCs w:val="24"/>
              </w:rPr>
            </w:pPr>
          </w:p>
          <w:p w:rsidR="004659F3" w:rsidRPr="00EF2704" w:rsidRDefault="004659F3" w:rsidP="001827E1">
            <w:pPr>
              <w:ind w:hanging="18"/>
              <w:rPr>
                <w:rFonts w:ascii="Times New Roman" w:hAnsi="Times New Roman" w:cs="Times New Roman"/>
                <w:sz w:val="24"/>
                <w:szCs w:val="24"/>
              </w:rPr>
            </w:pPr>
          </w:p>
          <w:p w:rsidR="004659F3" w:rsidRPr="00EF2704" w:rsidRDefault="004659F3" w:rsidP="001827E1">
            <w:pPr>
              <w:ind w:hanging="18"/>
              <w:rPr>
                <w:rFonts w:ascii="Times New Roman" w:hAnsi="Times New Roman" w:cs="Times New Roman"/>
                <w:sz w:val="24"/>
                <w:szCs w:val="24"/>
              </w:rPr>
            </w:pPr>
          </w:p>
          <w:p w:rsidR="004659F3" w:rsidRPr="003C784A" w:rsidRDefault="004659F3" w:rsidP="001827E1">
            <w:pPr>
              <w:ind w:hanging="18"/>
              <w:rPr>
                <w:rFonts w:ascii="Times New Roman" w:hAnsi="Times New Roman" w:cs="Times New Roman"/>
                <w:sz w:val="24"/>
                <w:szCs w:val="24"/>
              </w:rPr>
            </w:pPr>
            <w:r w:rsidRPr="00EF2704">
              <w:rPr>
                <w:rFonts w:ascii="Times New Roman" w:hAnsi="Times New Roman" w:cs="Times New Roman"/>
                <w:sz w:val="24"/>
                <w:szCs w:val="24"/>
              </w:rPr>
              <w:t>Formativa</w:t>
            </w:r>
          </w:p>
        </w:tc>
      </w:tr>
      <w:tr w:rsidR="004659F3" w:rsidRPr="00EF2704" w:rsidTr="001827E1">
        <w:tc>
          <w:tcPr>
            <w:tcW w:w="0" w:type="auto"/>
          </w:tcPr>
          <w:p w:rsidR="004659F3" w:rsidRPr="00EF2704" w:rsidRDefault="004659F3" w:rsidP="00185A24">
            <w:pPr>
              <w:jc w:val="both"/>
              <w:rPr>
                <w:rFonts w:ascii="Times New Roman" w:hAnsi="Times New Roman" w:cs="Times New Roman"/>
                <w:sz w:val="24"/>
                <w:szCs w:val="24"/>
              </w:rPr>
            </w:pPr>
            <w:r>
              <w:rPr>
                <w:rFonts w:ascii="Times New Roman" w:hAnsi="Times New Roman" w:cs="Times New Roman"/>
                <w:sz w:val="24"/>
                <w:szCs w:val="24"/>
              </w:rPr>
              <w:t>1.7</w:t>
            </w:r>
            <w:r w:rsidRPr="00EF2704">
              <w:rPr>
                <w:rFonts w:ascii="Times New Roman" w:hAnsi="Times New Roman" w:cs="Times New Roman"/>
                <w:sz w:val="24"/>
                <w:szCs w:val="24"/>
              </w:rPr>
              <w:t xml:space="preserve"> Señalar </w:t>
            </w:r>
            <w:r>
              <w:rPr>
                <w:rFonts w:ascii="Times New Roman" w:hAnsi="Times New Roman" w:cs="Times New Roman"/>
                <w:sz w:val="24"/>
                <w:szCs w:val="24"/>
              </w:rPr>
              <w:t>l importancia del Deporte y la recreación como medida de prevención de drogas.</w:t>
            </w:r>
          </w:p>
        </w:tc>
        <w:tc>
          <w:tcPr>
            <w:tcW w:w="2386" w:type="dxa"/>
          </w:tcPr>
          <w:p w:rsidR="004659F3" w:rsidRPr="00EF2704" w:rsidRDefault="004659F3" w:rsidP="001827E1">
            <w:pPr>
              <w:ind w:firstLine="10"/>
              <w:jc w:val="both"/>
              <w:rPr>
                <w:rFonts w:ascii="Times New Roman" w:hAnsi="Times New Roman" w:cs="Times New Roman"/>
                <w:sz w:val="24"/>
                <w:szCs w:val="24"/>
              </w:rPr>
            </w:pPr>
            <w:r>
              <w:rPr>
                <w:rFonts w:ascii="Times New Roman" w:hAnsi="Times New Roman" w:cs="Times New Roman"/>
                <w:sz w:val="24"/>
                <w:szCs w:val="24"/>
              </w:rPr>
              <w:t>El deporte como herramienta de prevención de drogas.</w:t>
            </w:r>
          </w:p>
        </w:tc>
        <w:tc>
          <w:tcPr>
            <w:tcW w:w="1985" w:type="dxa"/>
          </w:tcPr>
          <w:p w:rsidR="004659F3" w:rsidRPr="00EF2704" w:rsidRDefault="004659F3" w:rsidP="001827E1">
            <w:pPr>
              <w:ind w:firstLine="34"/>
              <w:jc w:val="both"/>
              <w:rPr>
                <w:rFonts w:ascii="Times New Roman" w:hAnsi="Times New Roman" w:cs="Times New Roman"/>
                <w:sz w:val="24"/>
                <w:szCs w:val="24"/>
              </w:rPr>
            </w:pPr>
            <w:r>
              <w:rPr>
                <w:rFonts w:ascii="Times New Roman" w:hAnsi="Times New Roman" w:cs="Times New Roman"/>
                <w:sz w:val="24"/>
                <w:szCs w:val="24"/>
              </w:rPr>
              <w:t xml:space="preserve">Charla informativa  y </w:t>
            </w:r>
          </w:p>
          <w:p w:rsidR="004659F3" w:rsidRPr="00EF2704" w:rsidRDefault="004659F3" w:rsidP="001827E1">
            <w:pPr>
              <w:ind w:firstLine="34"/>
              <w:jc w:val="both"/>
              <w:rPr>
                <w:rFonts w:ascii="Times New Roman" w:hAnsi="Times New Roman" w:cs="Times New Roman"/>
                <w:sz w:val="24"/>
                <w:szCs w:val="24"/>
              </w:rPr>
            </w:pPr>
            <w:r w:rsidRPr="00EF2704">
              <w:rPr>
                <w:rFonts w:ascii="Times New Roman" w:hAnsi="Times New Roman" w:cs="Times New Roman"/>
                <w:sz w:val="24"/>
                <w:szCs w:val="24"/>
              </w:rPr>
              <w:t>Discusión dirigida</w:t>
            </w:r>
            <w:r>
              <w:rPr>
                <w:rFonts w:ascii="Times New Roman" w:hAnsi="Times New Roman" w:cs="Times New Roman"/>
                <w:sz w:val="24"/>
                <w:szCs w:val="24"/>
              </w:rPr>
              <w:t xml:space="preserve"> a conclusiones.</w:t>
            </w:r>
          </w:p>
        </w:tc>
        <w:tc>
          <w:tcPr>
            <w:tcW w:w="2886" w:type="dxa"/>
          </w:tcPr>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Humanos: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Especialistas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Participantes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Materiales:</w:t>
            </w:r>
          </w:p>
          <w:p w:rsidR="004659F3" w:rsidRPr="00EF2704" w:rsidRDefault="004659F3" w:rsidP="001827E1">
            <w:pPr>
              <w:ind w:firstLine="33"/>
              <w:rPr>
                <w:rFonts w:ascii="Times New Roman" w:hAnsi="Times New Roman" w:cs="Times New Roman"/>
                <w:sz w:val="24"/>
                <w:szCs w:val="24"/>
              </w:rPr>
            </w:pPr>
            <w:r w:rsidRPr="00EF2704">
              <w:rPr>
                <w:rFonts w:ascii="Times New Roman" w:hAnsi="Times New Roman" w:cs="Times New Roman"/>
                <w:sz w:val="24"/>
                <w:szCs w:val="24"/>
              </w:rPr>
              <w:t>Videos láminas marcadores</w:t>
            </w:r>
          </w:p>
        </w:tc>
        <w:tc>
          <w:tcPr>
            <w:tcW w:w="1650" w:type="dxa"/>
          </w:tcPr>
          <w:p w:rsidR="004659F3" w:rsidRPr="00EF2704" w:rsidRDefault="004659F3" w:rsidP="001827E1">
            <w:pPr>
              <w:ind w:hanging="18"/>
              <w:rPr>
                <w:rFonts w:ascii="Times New Roman" w:hAnsi="Times New Roman" w:cs="Times New Roman"/>
                <w:sz w:val="24"/>
                <w:szCs w:val="24"/>
              </w:rPr>
            </w:pPr>
          </w:p>
          <w:p w:rsidR="004659F3" w:rsidRPr="00EF2704" w:rsidRDefault="004659F3" w:rsidP="001827E1">
            <w:pPr>
              <w:ind w:hanging="18"/>
              <w:rPr>
                <w:rFonts w:ascii="Times New Roman" w:hAnsi="Times New Roman" w:cs="Times New Roman"/>
                <w:sz w:val="24"/>
                <w:szCs w:val="24"/>
              </w:rPr>
            </w:pPr>
          </w:p>
          <w:p w:rsidR="004659F3" w:rsidRPr="00EF2704" w:rsidRDefault="004659F3" w:rsidP="001827E1">
            <w:pPr>
              <w:ind w:hanging="18"/>
              <w:rPr>
                <w:rFonts w:ascii="Times New Roman" w:hAnsi="Times New Roman" w:cs="Times New Roman"/>
                <w:sz w:val="24"/>
                <w:szCs w:val="24"/>
              </w:rPr>
            </w:pPr>
          </w:p>
          <w:p w:rsidR="004659F3" w:rsidRPr="00EF2704" w:rsidRDefault="004659F3" w:rsidP="001827E1">
            <w:pPr>
              <w:ind w:hanging="18"/>
              <w:rPr>
                <w:rFonts w:ascii="Times New Roman" w:hAnsi="Times New Roman" w:cs="Times New Roman"/>
                <w:sz w:val="24"/>
                <w:szCs w:val="24"/>
              </w:rPr>
            </w:pPr>
            <w:r w:rsidRPr="00EF2704">
              <w:rPr>
                <w:rFonts w:ascii="Times New Roman" w:hAnsi="Times New Roman" w:cs="Times New Roman"/>
                <w:sz w:val="24"/>
                <w:szCs w:val="24"/>
              </w:rPr>
              <w:t>Formativa</w:t>
            </w:r>
          </w:p>
        </w:tc>
      </w:tr>
    </w:tbl>
    <w:p w:rsidR="004659F3" w:rsidRPr="00457325" w:rsidRDefault="004659F3" w:rsidP="00DD7C90">
      <w:pPr>
        <w:shd w:val="clear" w:color="auto" w:fill="FFFFFF"/>
        <w:spacing w:after="0" w:line="360" w:lineRule="auto"/>
        <w:ind w:firstLine="567"/>
        <w:rPr>
          <w:rFonts w:ascii="Times New Roman" w:eastAsia="Times New Roman" w:hAnsi="Times New Roman" w:cs="Times New Roman"/>
          <w:b/>
          <w:sz w:val="24"/>
          <w:szCs w:val="24"/>
          <w:lang w:val="es-ES"/>
        </w:rPr>
        <w:sectPr w:rsidR="004659F3" w:rsidRPr="00457325" w:rsidSect="00966B58">
          <w:pgSz w:w="15840" w:h="12240" w:orient="landscape"/>
          <w:pgMar w:top="2268" w:right="2268" w:bottom="1701" w:left="1701" w:header="709" w:footer="709" w:gutter="0"/>
          <w:cols w:space="708"/>
          <w:docGrid w:linePitch="360"/>
        </w:sectPr>
      </w:pPr>
      <w:r>
        <w:rPr>
          <w:rFonts w:ascii="Times New Roman" w:eastAsia="Times New Roman" w:hAnsi="Times New Roman" w:cs="Times New Roman"/>
          <w:b/>
          <w:sz w:val="24"/>
          <w:szCs w:val="24"/>
          <w:lang w:val="es-ES"/>
        </w:rPr>
        <w:t>Autores. Mota y Altuve</w:t>
      </w:r>
    </w:p>
    <w:p w:rsidR="00D86B45" w:rsidRDefault="00D86B45" w:rsidP="00DD7C90">
      <w:pPr>
        <w:spacing w:after="0" w:line="360" w:lineRule="auto"/>
        <w:ind w:firstLine="567"/>
        <w:jc w:val="center"/>
        <w:rPr>
          <w:rFonts w:ascii="Times New Roman" w:hAnsi="Times New Roman" w:cs="Times New Roman"/>
          <w:b/>
          <w:sz w:val="24"/>
          <w:szCs w:val="24"/>
        </w:rPr>
      </w:pPr>
    </w:p>
    <w:p w:rsidR="004659F3" w:rsidRDefault="004659F3" w:rsidP="00DD7C90">
      <w:pPr>
        <w:spacing w:after="0" w:line="360" w:lineRule="auto"/>
        <w:ind w:firstLine="567"/>
        <w:jc w:val="center"/>
        <w:rPr>
          <w:rFonts w:ascii="Times New Roman" w:hAnsi="Times New Roman" w:cs="Times New Roman"/>
          <w:b/>
          <w:sz w:val="24"/>
          <w:szCs w:val="24"/>
        </w:rPr>
      </w:pPr>
    </w:p>
    <w:p w:rsidR="004659F3" w:rsidRDefault="004659F3" w:rsidP="00DD7C90">
      <w:pPr>
        <w:spacing w:after="0" w:line="360" w:lineRule="auto"/>
        <w:ind w:firstLine="567"/>
        <w:jc w:val="center"/>
        <w:rPr>
          <w:rFonts w:ascii="Times New Roman" w:hAnsi="Times New Roman" w:cs="Times New Roman"/>
          <w:b/>
          <w:sz w:val="24"/>
          <w:szCs w:val="24"/>
        </w:rPr>
      </w:pPr>
    </w:p>
    <w:p w:rsidR="00D86B45" w:rsidRDefault="00D86B45" w:rsidP="00DD7C90">
      <w:pPr>
        <w:spacing w:after="0" w:line="360" w:lineRule="auto"/>
        <w:ind w:firstLine="567"/>
        <w:jc w:val="center"/>
        <w:rPr>
          <w:rFonts w:ascii="Times New Roman" w:hAnsi="Times New Roman" w:cs="Times New Roman"/>
          <w:b/>
          <w:sz w:val="24"/>
          <w:szCs w:val="24"/>
        </w:rPr>
      </w:pPr>
    </w:p>
    <w:p w:rsidR="00D86B45" w:rsidRDefault="00D86B45" w:rsidP="00DD7C90">
      <w:pPr>
        <w:spacing w:after="0" w:line="360" w:lineRule="auto"/>
        <w:ind w:firstLine="567"/>
        <w:jc w:val="center"/>
        <w:rPr>
          <w:rFonts w:ascii="Times New Roman" w:hAnsi="Times New Roman" w:cs="Times New Roman"/>
          <w:b/>
          <w:sz w:val="24"/>
          <w:szCs w:val="24"/>
        </w:rPr>
      </w:pPr>
    </w:p>
    <w:p w:rsidR="00D86B45" w:rsidRDefault="00D86B45" w:rsidP="00DD7C90">
      <w:pPr>
        <w:spacing w:after="0" w:line="360" w:lineRule="auto"/>
        <w:ind w:firstLine="567"/>
        <w:jc w:val="center"/>
        <w:rPr>
          <w:rFonts w:ascii="Times New Roman" w:hAnsi="Times New Roman" w:cs="Times New Roman"/>
          <w:b/>
          <w:sz w:val="24"/>
          <w:szCs w:val="24"/>
        </w:rPr>
      </w:pPr>
    </w:p>
    <w:p w:rsidR="00D86B45" w:rsidRDefault="00D86B45" w:rsidP="00DD7C90">
      <w:pPr>
        <w:spacing w:after="0" w:line="360" w:lineRule="auto"/>
        <w:ind w:firstLine="567"/>
        <w:jc w:val="center"/>
        <w:rPr>
          <w:rFonts w:ascii="Times New Roman" w:hAnsi="Times New Roman" w:cs="Times New Roman"/>
          <w:b/>
          <w:sz w:val="24"/>
          <w:szCs w:val="24"/>
        </w:rPr>
      </w:pPr>
    </w:p>
    <w:p w:rsidR="00A36259" w:rsidRDefault="00A36259" w:rsidP="00DD7C90">
      <w:pPr>
        <w:spacing w:after="0" w:line="360" w:lineRule="auto"/>
        <w:ind w:firstLine="567"/>
        <w:jc w:val="center"/>
        <w:rPr>
          <w:rFonts w:ascii="Times New Roman" w:hAnsi="Times New Roman" w:cs="Times New Roman"/>
          <w:b/>
          <w:sz w:val="24"/>
          <w:szCs w:val="24"/>
        </w:rPr>
      </w:pPr>
    </w:p>
    <w:p w:rsidR="00D86B45" w:rsidRDefault="00D86B45" w:rsidP="00DD7C90">
      <w:pPr>
        <w:spacing w:after="0" w:line="360" w:lineRule="auto"/>
        <w:ind w:firstLine="567"/>
        <w:jc w:val="center"/>
        <w:rPr>
          <w:rFonts w:ascii="Times New Roman" w:hAnsi="Times New Roman" w:cs="Times New Roman"/>
          <w:b/>
          <w:sz w:val="24"/>
          <w:szCs w:val="24"/>
        </w:rPr>
      </w:pPr>
    </w:p>
    <w:p w:rsidR="00D86B45" w:rsidRDefault="00D86B45" w:rsidP="00DD7C90">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ANEXOS</w:t>
      </w:r>
    </w:p>
    <w:p w:rsidR="00D86B45" w:rsidRDefault="00D86B45" w:rsidP="00DD7C90">
      <w:pPr>
        <w:spacing w:after="0" w:line="360" w:lineRule="auto"/>
        <w:ind w:firstLine="567"/>
        <w:jc w:val="center"/>
        <w:rPr>
          <w:rFonts w:ascii="Times New Roman" w:hAnsi="Times New Roman" w:cs="Times New Roman"/>
          <w:b/>
          <w:sz w:val="24"/>
          <w:szCs w:val="24"/>
        </w:rPr>
      </w:pPr>
    </w:p>
    <w:p w:rsidR="00D86B45" w:rsidRDefault="00D86B45" w:rsidP="00DD7C90">
      <w:pPr>
        <w:spacing w:after="0" w:line="360" w:lineRule="auto"/>
        <w:ind w:firstLine="567"/>
        <w:jc w:val="center"/>
        <w:rPr>
          <w:rFonts w:ascii="Times New Roman" w:hAnsi="Times New Roman" w:cs="Times New Roman"/>
          <w:b/>
          <w:sz w:val="24"/>
          <w:szCs w:val="24"/>
        </w:rPr>
      </w:pPr>
    </w:p>
    <w:p w:rsidR="00C24610" w:rsidRDefault="00C24610" w:rsidP="00DD7C90">
      <w:pPr>
        <w:spacing w:after="0" w:line="360" w:lineRule="auto"/>
        <w:ind w:firstLine="567"/>
        <w:jc w:val="center"/>
        <w:rPr>
          <w:rFonts w:ascii="Times New Roman" w:hAnsi="Times New Roman" w:cs="Times New Roman"/>
          <w:b/>
          <w:sz w:val="24"/>
          <w:szCs w:val="24"/>
        </w:rPr>
        <w:sectPr w:rsidR="00C24610" w:rsidSect="00A36259">
          <w:pgSz w:w="12240" w:h="15840" w:code="1"/>
          <w:pgMar w:top="1701" w:right="1701" w:bottom="1701" w:left="2268" w:header="709" w:footer="709" w:gutter="0"/>
          <w:cols w:space="708"/>
          <w:docGrid w:linePitch="360"/>
        </w:sectPr>
      </w:pPr>
    </w:p>
    <w:p w:rsidR="002242BD" w:rsidRDefault="002242BD" w:rsidP="00DD7C90">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ENCUESTAS</w:t>
      </w:r>
    </w:p>
    <w:p w:rsidR="002242BD" w:rsidRPr="00C111E2" w:rsidRDefault="002242BD" w:rsidP="00DD7C90">
      <w:pPr>
        <w:spacing w:after="0" w:line="360" w:lineRule="auto"/>
        <w:ind w:firstLine="567"/>
        <w:jc w:val="center"/>
        <w:rPr>
          <w:rFonts w:ascii="Times New Roman" w:hAnsi="Times New Roman" w:cs="Times New Roman"/>
          <w:b/>
          <w:sz w:val="24"/>
          <w:szCs w:val="24"/>
        </w:rPr>
      </w:pPr>
      <w:r w:rsidRPr="00C111E2">
        <w:rPr>
          <w:rFonts w:ascii="Times New Roman" w:hAnsi="Times New Roman" w:cs="Times New Roman"/>
          <w:b/>
          <w:sz w:val="24"/>
          <w:szCs w:val="24"/>
        </w:rPr>
        <w:t>INSTRUCCIONES GENERALES</w:t>
      </w:r>
    </w:p>
    <w:p w:rsidR="002242BD" w:rsidRDefault="002242BD" w:rsidP="00DD7C90">
      <w:pPr>
        <w:spacing w:after="0" w:line="360" w:lineRule="auto"/>
        <w:ind w:firstLine="567"/>
        <w:jc w:val="both"/>
        <w:rPr>
          <w:rFonts w:ascii="Times New Roman" w:hAnsi="Times New Roman" w:cs="Times New Roman"/>
          <w:sz w:val="24"/>
          <w:szCs w:val="24"/>
        </w:rPr>
      </w:pPr>
      <w:r w:rsidRPr="00E0264E">
        <w:rPr>
          <w:rFonts w:ascii="Times New Roman" w:hAnsi="Times New Roman" w:cs="Times New Roman"/>
          <w:sz w:val="24"/>
          <w:szCs w:val="24"/>
        </w:rPr>
        <w:t>Lea cuidadosamente las proposiciones que se le presentan antes de responderla, es correspondiente responder todos  los ítems;</w:t>
      </w:r>
      <w:r>
        <w:rPr>
          <w:rFonts w:ascii="Times New Roman" w:hAnsi="Times New Roman" w:cs="Times New Roman"/>
          <w:sz w:val="24"/>
          <w:szCs w:val="24"/>
        </w:rPr>
        <w:t xml:space="preserve"> Cualquier duda debe ser aclarada con los investigadores. El cuestionario es estrictamente individual  y la forma en que se maneja la información es privada y solo será utilizado con fines de investigación.</w:t>
      </w:r>
    </w:p>
    <w:p w:rsidR="002242BD" w:rsidRDefault="002242BD" w:rsidP="00DD7C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Este instrumento  es una encuesta Dicotómica que brinda dos alternativas de respuesta la cuales son: SI y NO. Usted debe seleccionar con una (X), las respuestas de su preferencia. Gracias por ser partícipe de la encuesta.</w:t>
      </w:r>
    </w:p>
    <w:p w:rsidR="002242BD" w:rsidRPr="00575FC6" w:rsidRDefault="002242BD" w:rsidP="00DD7C90">
      <w:pPr>
        <w:tabs>
          <w:tab w:val="left" w:pos="5626"/>
        </w:tabs>
        <w:autoSpaceDE w:val="0"/>
        <w:autoSpaceDN w:val="0"/>
        <w:adjustRightInd w:val="0"/>
        <w:spacing w:after="0" w:line="240" w:lineRule="auto"/>
        <w:ind w:firstLine="567"/>
        <w:jc w:val="center"/>
        <w:rPr>
          <w:rFonts w:ascii="Times New Roman" w:eastAsia="ArialMT" w:hAnsi="Times New Roman" w:cs="Times New Roman"/>
          <w:b/>
          <w:sz w:val="24"/>
          <w:szCs w:val="24"/>
        </w:rPr>
      </w:pPr>
      <w:r w:rsidRPr="00575FC6">
        <w:rPr>
          <w:rFonts w:ascii="Times New Roman" w:eastAsia="ArialMT" w:hAnsi="Times New Roman" w:cs="Times New Roman"/>
          <w:b/>
          <w:sz w:val="24"/>
          <w:szCs w:val="24"/>
        </w:rPr>
        <w:t>OBJETIVOS DE LA INVESTIGACIÓN</w:t>
      </w:r>
    </w:p>
    <w:p w:rsidR="002242BD" w:rsidRPr="00575FC6" w:rsidRDefault="002242BD" w:rsidP="00DD7C90">
      <w:pPr>
        <w:autoSpaceDE w:val="0"/>
        <w:autoSpaceDN w:val="0"/>
        <w:adjustRightInd w:val="0"/>
        <w:spacing w:after="0" w:line="240" w:lineRule="auto"/>
        <w:ind w:firstLine="567"/>
        <w:jc w:val="center"/>
        <w:rPr>
          <w:rFonts w:ascii="Times New Roman" w:eastAsia="ArialMT" w:hAnsi="Times New Roman" w:cs="Times New Roman"/>
          <w:sz w:val="24"/>
          <w:szCs w:val="24"/>
        </w:rPr>
      </w:pPr>
    </w:p>
    <w:p w:rsidR="002242BD" w:rsidRPr="00C24610" w:rsidRDefault="002242BD" w:rsidP="00DD7C90">
      <w:pPr>
        <w:autoSpaceDE w:val="0"/>
        <w:autoSpaceDN w:val="0"/>
        <w:adjustRightInd w:val="0"/>
        <w:spacing w:after="0" w:line="240" w:lineRule="auto"/>
        <w:ind w:firstLine="567"/>
        <w:jc w:val="center"/>
        <w:rPr>
          <w:rFonts w:ascii="Times New Roman" w:eastAsia="ArialMT" w:hAnsi="Times New Roman" w:cs="Times New Roman"/>
          <w:b/>
          <w:sz w:val="24"/>
          <w:szCs w:val="24"/>
        </w:rPr>
      </w:pPr>
      <w:r w:rsidRPr="00C24610">
        <w:rPr>
          <w:rFonts w:ascii="Times New Roman" w:eastAsia="ArialMT" w:hAnsi="Times New Roman" w:cs="Times New Roman"/>
          <w:b/>
          <w:sz w:val="24"/>
          <w:szCs w:val="24"/>
        </w:rPr>
        <w:t xml:space="preserve">Objetivo General: </w:t>
      </w:r>
    </w:p>
    <w:p w:rsidR="002242BD" w:rsidRPr="007056DC" w:rsidRDefault="002242BD" w:rsidP="00DD7C90">
      <w:pPr>
        <w:autoSpaceDE w:val="0"/>
        <w:autoSpaceDN w:val="0"/>
        <w:adjustRightInd w:val="0"/>
        <w:spacing w:after="0" w:line="240" w:lineRule="auto"/>
        <w:ind w:firstLine="567"/>
        <w:jc w:val="center"/>
        <w:rPr>
          <w:rFonts w:ascii="Times New Roman" w:eastAsia="ArialMT" w:hAnsi="Times New Roman" w:cs="Times New Roman"/>
          <w:b/>
          <w:sz w:val="24"/>
          <w:szCs w:val="24"/>
          <w:u w:val="single"/>
        </w:rPr>
      </w:pPr>
    </w:p>
    <w:p w:rsidR="002242BD" w:rsidRPr="00575FC6" w:rsidRDefault="002242BD" w:rsidP="00DD7C90">
      <w:pPr>
        <w:autoSpaceDE w:val="0"/>
        <w:autoSpaceDN w:val="0"/>
        <w:adjustRightInd w:val="0"/>
        <w:spacing w:after="0" w:line="240" w:lineRule="auto"/>
        <w:ind w:firstLine="567"/>
        <w:jc w:val="both"/>
        <w:rPr>
          <w:rFonts w:ascii="Times New Roman" w:eastAsia="ArialMT" w:hAnsi="Times New Roman" w:cs="Times New Roman"/>
          <w:sz w:val="24"/>
          <w:szCs w:val="24"/>
        </w:rPr>
      </w:pPr>
      <w:r w:rsidRPr="00575FC6">
        <w:rPr>
          <w:rFonts w:ascii="Times New Roman" w:eastAsia="ArialMT" w:hAnsi="Times New Roman" w:cs="Times New Roman"/>
          <w:sz w:val="24"/>
          <w:szCs w:val="24"/>
        </w:rPr>
        <w:t xml:space="preserve">Participar en actividades recreativas como herramienta para prevenir el consumo de drogas en la Escuela Básica </w:t>
      </w:r>
      <w:r w:rsidR="00CA15D6">
        <w:rPr>
          <w:rFonts w:ascii="Times New Roman" w:eastAsia="ArialMT" w:hAnsi="Times New Roman" w:cs="Times New Roman"/>
          <w:sz w:val="24"/>
          <w:szCs w:val="24"/>
        </w:rPr>
        <w:t>Estadal</w:t>
      </w:r>
      <w:r w:rsidRPr="00575FC6">
        <w:rPr>
          <w:rFonts w:ascii="Times New Roman" w:eastAsia="ArialMT" w:hAnsi="Times New Roman" w:cs="Times New Roman"/>
          <w:sz w:val="24"/>
          <w:szCs w:val="24"/>
        </w:rPr>
        <w:t xml:space="preserve"> “Anatolio vivas Salamanca”, en el municipio Tinaquillo del Estado Cojedes </w:t>
      </w:r>
    </w:p>
    <w:p w:rsidR="002242BD" w:rsidRPr="00575FC6" w:rsidRDefault="002242BD" w:rsidP="00DD7C90">
      <w:pPr>
        <w:autoSpaceDE w:val="0"/>
        <w:autoSpaceDN w:val="0"/>
        <w:adjustRightInd w:val="0"/>
        <w:spacing w:after="0" w:line="360" w:lineRule="auto"/>
        <w:ind w:firstLine="567"/>
        <w:jc w:val="both"/>
        <w:rPr>
          <w:rFonts w:ascii="Times New Roman" w:eastAsia="ArialMT" w:hAnsi="Times New Roman" w:cs="Times New Roman"/>
          <w:sz w:val="24"/>
          <w:szCs w:val="24"/>
        </w:rPr>
      </w:pPr>
    </w:p>
    <w:p w:rsidR="002242BD" w:rsidRPr="00575FC6" w:rsidRDefault="002242BD" w:rsidP="00DD7C90">
      <w:pPr>
        <w:autoSpaceDE w:val="0"/>
        <w:autoSpaceDN w:val="0"/>
        <w:adjustRightInd w:val="0"/>
        <w:spacing w:after="0" w:line="360" w:lineRule="auto"/>
        <w:ind w:firstLine="567"/>
        <w:jc w:val="both"/>
        <w:rPr>
          <w:rFonts w:ascii="Times New Roman" w:eastAsia="ArialMT" w:hAnsi="Times New Roman" w:cs="Times New Roman"/>
          <w:sz w:val="24"/>
          <w:szCs w:val="24"/>
        </w:rPr>
      </w:pPr>
      <w:r w:rsidRPr="00575FC6">
        <w:rPr>
          <w:rFonts w:ascii="Times New Roman" w:eastAsia="ArialMT" w:hAnsi="Times New Roman" w:cs="Times New Roman"/>
          <w:sz w:val="24"/>
          <w:szCs w:val="24"/>
        </w:rPr>
        <w:t>Objetivos específicos:</w:t>
      </w:r>
    </w:p>
    <w:p w:rsidR="002242BD" w:rsidRPr="00575FC6" w:rsidRDefault="002242BD" w:rsidP="00DD7C90">
      <w:pPr>
        <w:pStyle w:val="Prrafodelista"/>
        <w:numPr>
          <w:ilvl w:val="0"/>
          <w:numId w:val="2"/>
        </w:numPr>
        <w:autoSpaceDE w:val="0"/>
        <w:autoSpaceDN w:val="0"/>
        <w:adjustRightInd w:val="0"/>
        <w:spacing w:after="0" w:line="360" w:lineRule="auto"/>
        <w:ind w:left="360" w:firstLine="567"/>
        <w:jc w:val="both"/>
        <w:rPr>
          <w:rFonts w:ascii="Times New Roman" w:eastAsia="ArialMT" w:hAnsi="Times New Roman" w:cs="Times New Roman"/>
          <w:sz w:val="24"/>
          <w:szCs w:val="24"/>
        </w:rPr>
      </w:pPr>
      <w:r w:rsidRPr="00575FC6">
        <w:rPr>
          <w:rFonts w:ascii="Times New Roman" w:eastAsia="ArialMT" w:hAnsi="Times New Roman" w:cs="Times New Roman"/>
          <w:sz w:val="24"/>
          <w:szCs w:val="24"/>
        </w:rPr>
        <w:t xml:space="preserve">Proponer actividades recreativas como herramienta de prevención del consumo de drogas en la Escuela Básica </w:t>
      </w:r>
      <w:r w:rsidR="00CA15D6">
        <w:rPr>
          <w:rFonts w:ascii="Times New Roman" w:eastAsia="ArialMT" w:hAnsi="Times New Roman" w:cs="Times New Roman"/>
          <w:sz w:val="24"/>
          <w:szCs w:val="24"/>
        </w:rPr>
        <w:t>Estadal</w:t>
      </w:r>
      <w:r w:rsidRPr="00575FC6">
        <w:rPr>
          <w:rFonts w:ascii="Times New Roman" w:eastAsia="ArialMT" w:hAnsi="Times New Roman" w:cs="Times New Roman"/>
          <w:sz w:val="24"/>
          <w:szCs w:val="24"/>
        </w:rPr>
        <w:t xml:space="preserve"> “Anatolio Vivas Salamanca” del municipio Tinaquillo Estado Cojedes.</w:t>
      </w:r>
    </w:p>
    <w:p w:rsidR="002242BD" w:rsidRPr="00575FC6" w:rsidRDefault="002242BD" w:rsidP="00DD7C90">
      <w:pPr>
        <w:pStyle w:val="Prrafodelista"/>
        <w:numPr>
          <w:ilvl w:val="0"/>
          <w:numId w:val="2"/>
        </w:numPr>
        <w:autoSpaceDE w:val="0"/>
        <w:autoSpaceDN w:val="0"/>
        <w:adjustRightInd w:val="0"/>
        <w:spacing w:after="0" w:line="360" w:lineRule="auto"/>
        <w:ind w:left="360" w:firstLine="567"/>
        <w:jc w:val="both"/>
        <w:rPr>
          <w:rFonts w:ascii="Times New Roman" w:eastAsia="ArialMT" w:hAnsi="Times New Roman" w:cs="Times New Roman"/>
          <w:sz w:val="24"/>
          <w:szCs w:val="24"/>
        </w:rPr>
      </w:pPr>
      <w:r w:rsidRPr="00575FC6">
        <w:rPr>
          <w:rFonts w:ascii="Times New Roman" w:eastAsia="ArialMT" w:hAnsi="Times New Roman" w:cs="Times New Roman"/>
          <w:sz w:val="24"/>
          <w:szCs w:val="24"/>
        </w:rPr>
        <w:t xml:space="preserve">Planificar actividades recreativas dirigidas  a los escolares para prevenir el consumo de drogas en la Escuela Básica </w:t>
      </w:r>
      <w:r w:rsidR="00CA15D6">
        <w:rPr>
          <w:rFonts w:ascii="Times New Roman" w:eastAsia="ArialMT" w:hAnsi="Times New Roman" w:cs="Times New Roman"/>
          <w:sz w:val="24"/>
          <w:szCs w:val="24"/>
        </w:rPr>
        <w:t>Estadal</w:t>
      </w:r>
      <w:r w:rsidRPr="00575FC6">
        <w:rPr>
          <w:rFonts w:ascii="Times New Roman" w:eastAsia="ArialMT" w:hAnsi="Times New Roman" w:cs="Times New Roman"/>
          <w:sz w:val="24"/>
          <w:szCs w:val="24"/>
        </w:rPr>
        <w:t xml:space="preserve"> “Anatolio Vivas Salamanca” del municipio Tinaquillo Estado Cojedes.</w:t>
      </w:r>
    </w:p>
    <w:p w:rsidR="002242BD" w:rsidRPr="00575FC6" w:rsidRDefault="002242BD" w:rsidP="00DD7C90">
      <w:pPr>
        <w:pStyle w:val="Prrafodelista"/>
        <w:numPr>
          <w:ilvl w:val="0"/>
          <w:numId w:val="2"/>
        </w:numPr>
        <w:autoSpaceDE w:val="0"/>
        <w:autoSpaceDN w:val="0"/>
        <w:adjustRightInd w:val="0"/>
        <w:spacing w:after="0" w:line="360" w:lineRule="auto"/>
        <w:ind w:left="360" w:firstLine="567"/>
        <w:jc w:val="both"/>
        <w:rPr>
          <w:rFonts w:ascii="Times New Roman" w:eastAsia="ArialMT" w:hAnsi="Times New Roman" w:cs="Times New Roman"/>
          <w:sz w:val="24"/>
          <w:szCs w:val="24"/>
        </w:rPr>
      </w:pPr>
      <w:r w:rsidRPr="00575FC6">
        <w:rPr>
          <w:rFonts w:ascii="Times New Roman" w:eastAsia="ArialMT" w:hAnsi="Times New Roman" w:cs="Times New Roman"/>
          <w:sz w:val="24"/>
          <w:szCs w:val="24"/>
        </w:rPr>
        <w:t xml:space="preserve">Ejecutar las actividades recreativas como herramienta de prevención del consumo de drogas en la Escuela Básica </w:t>
      </w:r>
      <w:r w:rsidR="00CA15D6">
        <w:rPr>
          <w:rFonts w:ascii="Times New Roman" w:eastAsia="ArialMT" w:hAnsi="Times New Roman" w:cs="Times New Roman"/>
          <w:sz w:val="24"/>
          <w:szCs w:val="24"/>
        </w:rPr>
        <w:t>Estadal</w:t>
      </w:r>
      <w:r w:rsidRPr="00575FC6">
        <w:rPr>
          <w:rFonts w:ascii="Times New Roman" w:eastAsia="ArialMT" w:hAnsi="Times New Roman" w:cs="Times New Roman"/>
          <w:sz w:val="24"/>
          <w:szCs w:val="24"/>
        </w:rPr>
        <w:t xml:space="preserve"> “Anatolio Vivas Salamanca” del municipio Tinaquillo Estado Cojedes.</w:t>
      </w:r>
    </w:p>
    <w:p w:rsidR="002242BD" w:rsidRPr="00575FC6" w:rsidRDefault="002242BD" w:rsidP="00DD7C90">
      <w:pPr>
        <w:pStyle w:val="Prrafodelista"/>
        <w:numPr>
          <w:ilvl w:val="0"/>
          <w:numId w:val="2"/>
        </w:numPr>
        <w:autoSpaceDE w:val="0"/>
        <w:autoSpaceDN w:val="0"/>
        <w:adjustRightInd w:val="0"/>
        <w:spacing w:after="0" w:line="360" w:lineRule="auto"/>
        <w:ind w:left="360" w:firstLine="567"/>
        <w:jc w:val="both"/>
        <w:rPr>
          <w:rFonts w:ascii="Times New Roman" w:eastAsia="ArialMT" w:hAnsi="Times New Roman" w:cs="Times New Roman"/>
          <w:sz w:val="24"/>
          <w:szCs w:val="24"/>
        </w:rPr>
      </w:pPr>
      <w:r w:rsidRPr="00575FC6">
        <w:rPr>
          <w:rFonts w:ascii="Times New Roman" w:eastAsia="ArialMT" w:hAnsi="Times New Roman" w:cs="Times New Roman"/>
          <w:sz w:val="24"/>
          <w:szCs w:val="24"/>
        </w:rPr>
        <w:t xml:space="preserve">Evaluar los aprendizajes adquiridos por los escolares, sobre la prevención de drogas de la Escuela Básica </w:t>
      </w:r>
      <w:r w:rsidR="00CA15D6">
        <w:rPr>
          <w:rFonts w:ascii="Times New Roman" w:eastAsia="ArialMT" w:hAnsi="Times New Roman" w:cs="Times New Roman"/>
          <w:sz w:val="24"/>
          <w:szCs w:val="24"/>
        </w:rPr>
        <w:t>Estadal</w:t>
      </w:r>
      <w:r w:rsidRPr="00575FC6">
        <w:rPr>
          <w:rFonts w:ascii="Times New Roman" w:eastAsia="ArialMT" w:hAnsi="Times New Roman" w:cs="Times New Roman"/>
          <w:sz w:val="24"/>
          <w:szCs w:val="24"/>
        </w:rPr>
        <w:t xml:space="preserve"> “Anatolio Vivas Salamanca”, municipio Tinaquillo del Estado Cojedes.</w:t>
      </w:r>
    </w:p>
    <w:p w:rsidR="002242BD" w:rsidRDefault="002242BD" w:rsidP="00DD7C90">
      <w:pPr>
        <w:spacing w:after="0"/>
        <w:ind w:firstLine="567"/>
      </w:pPr>
    </w:p>
    <w:p w:rsidR="002242BD" w:rsidRPr="00431824" w:rsidRDefault="002242BD" w:rsidP="00DD7C90">
      <w:pPr>
        <w:spacing w:after="0" w:line="360" w:lineRule="auto"/>
        <w:ind w:firstLine="567"/>
        <w:jc w:val="center"/>
        <w:rPr>
          <w:rFonts w:ascii="Times New Roman" w:hAnsi="Times New Roman" w:cs="Times New Roman"/>
          <w:sz w:val="20"/>
          <w:szCs w:val="20"/>
        </w:rPr>
      </w:pPr>
      <w:r w:rsidRPr="00431824">
        <w:rPr>
          <w:rFonts w:ascii="Times New Roman" w:hAnsi="Times New Roman" w:cs="Times New Roman"/>
          <w:sz w:val="20"/>
          <w:szCs w:val="20"/>
        </w:rPr>
        <w:t>ENCUESTA PARA LOS ESTUDIANTES</w:t>
      </w:r>
    </w:p>
    <w:tbl>
      <w:tblPr>
        <w:tblW w:w="9498"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8"/>
        <w:gridCol w:w="7229"/>
        <w:gridCol w:w="851"/>
        <w:gridCol w:w="850"/>
      </w:tblGrid>
      <w:tr w:rsidR="002242BD" w:rsidRPr="00431824" w:rsidTr="00AE00CF">
        <w:trPr>
          <w:trHeight w:val="292"/>
        </w:trPr>
        <w:tc>
          <w:tcPr>
            <w:tcW w:w="568" w:type="dxa"/>
            <w:vMerge w:val="restart"/>
          </w:tcPr>
          <w:p w:rsidR="002242BD" w:rsidRPr="00431824" w:rsidRDefault="002242BD" w:rsidP="00DD7C90">
            <w:pPr>
              <w:spacing w:after="0" w:line="360" w:lineRule="auto"/>
              <w:ind w:firstLine="567"/>
              <w:jc w:val="both"/>
              <w:rPr>
                <w:rFonts w:ascii="Times New Roman" w:hAnsi="Times New Roman" w:cs="Times New Roman"/>
                <w:sz w:val="20"/>
                <w:szCs w:val="20"/>
              </w:rPr>
            </w:pPr>
            <w:r w:rsidRPr="00431824">
              <w:rPr>
                <w:rFonts w:ascii="Times New Roman" w:hAnsi="Times New Roman" w:cs="Times New Roman"/>
                <w:sz w:val="20"/>
                <w:szCs w:val="20"/>
              </w:rPr>
              <w:lastRenderedPageBreak/>
              <w:t>Nº</w:t>
            </w:r>
          </w:p>
        </w:tc>
        <w:tc>
          <w:tcPr>
            <w:tcW w:w="7229" w:type="dxa"/>
            <w:vMerge w:val="restart"/>
          </w:tcPr>
          <w:p w:rsidR="002242BD" w:rsidRPr="00431824" w:rsidRDefault="002242BD" w:rsidP="00DD7C90">
            <w:pPr>
              <w:spacing w:after="0" w:line="360" w:lineRule="auto"/>
              <w:ind w:firstLine="567"/>
              <w:jc w:val="both"/>
              <w:rPr>
                <w:rFonts w:ascii="Times New Roman" w:hAnsi="Times New Roman" w:cs="Times New Roman"/>
                <w:sz w:val="20"/>
                <w:szCs w:val="20"/>
              </w:rPr>
            </w:pPr>
            <w:r w:rsidRPr="00431824">
              <w:rPr>
                <w:rFonts w:ascii="Times New Roman" w:hAnsi="Times New Roman" w:cs="Times New Roman"/>
                <w:sz w:val="20"/>
                <w:szCs w:val="20"/>
              </w:rPr>
              <w:t>PREGUNTAS:</w:t>
            </w:r>
          </w:p>
        </w:tc>
        <w:tc>
          <w:tcPr>
            <w:tcW w:w="1701" w:type="dxa"/>
            <w:gridSpan w:val="2"/>
          </w:tcPr>
          <w:p w:rsidR="002242BD" w:rsidRPr="00431824" w:rsidRDefault="002242BD" w:rsidP="00DD7C90">
            <w:pPr>
              <w:spacing w:after="0" w:line="360" w:lineRule="auto"/>
              <w:ind w:firstLine="567"/>
              <w:jc w:val="both"/>
              <w:rPr>
                <w:rFonts w:ascii="Times New Roman" w:hAnsi="Times New Roman" w:cs="Times New Roman"/>
                <w:sz w:val="20"/>
                <w:szCs w:val="20"/>
              </w:rPr>
            </w:pPr>
            <w:r w:rsidRPr="00431824">
              <w:rPr>
                <w:rFonts w:ascii="Times New Roman" w:hAnsi="Times New Roman" w:cs="Times New Roman"/>
                <w:sz w:val="20"/>
                <w:szCs w:val="20"/>
              </w:rPr>
              <w:t>ALTERNATIVAS</w:t>
            </w:r>
          </w:p>
        </w:tc>
      </w:tr>
      <w:tr w:rsidR="002242BD" w:rsidRPr="00431824" w:rsidTr="00AE00CF">
        <w:trPr>
          <w:trHeight w:val="725"/>
        </w:trPr>
        <w:tc>
          <w:tcPr>
            <w:tcW w:w="568" w:type="dxa"/>
            <w:vMerge/>
          </w:tcPr>
          <w:p w:rsidR="002242BD" w:rsidRPr="00431824" w:rsidRDefault="002242BD" w:rsidP="00DD7C90">
            <w:pPr>
              <w:spacing w:after="0" w:line="360" w:lineRule="auto"/>
              <w:ind w:firstLine="567"/>
              <w:jc w:val="both"/>
              <w:rPr>
                <w:rFonts w:ascii="Times New Roman" w:hAnsi="Times New Roman" w:cs="Times New Roman"/>
              </w:rPr>
            </w:pPr>
          </w:p>
        </w:tc>
        <w:tc>
          <w:tcPr>
            <w:tcW w:w="7229" w:type="dxa"/>
            <w:vMerge/>
          </w:tcPr>
          <w:p w:rsidR="002242BD" w:rsidRPr="00431824" w:rsidRDefault="002242BD" w:rsidP="00DD7C90">
            <w:pPr>
              <w:spacing w:after="0" w:line="360" w:lineRule="auto"/>
              <w:ind w:firstLine="567"/>
              <w:jc w:val="both"/>
              <w:rPr>
                <w:rFonts w:ascii="Times New Roman" w:hAnsi="Times New Roman" w:cs="Times New Roman"/>
              </w:rPr>
            </w:pPr>
          </w:p>
        </w:tc>
        <w:tc>
          <w:tcPr>
            <w:tcW w:w="851" w:type="dxa"/>
          </w:tcPr>
          <w:p w:rsidR="002242BD" w:rsidRPr="00431824" w:rsidRDefault="002242BD" w:rsidP="00DD7C90">
            <w:pPr>
              <w:spacing w:after="0" w:line="360" w:lineRule="auto"/>
              <w:ind w:firstLine="567"/>
              <w:jc w:val="center"/>
              <w:rPr>
                <w:rFonts w:ascii="Times New Roman" w:hAnsi="Times New Roman" w:cs="Times New Roman"/>
              </w:rPr>
            </w:pPr>
            <w:r w:rsidRPr="00431824">
              <w:rPr>
                <w:rFonts w:ascii="Times New Roman" w:hAnsi="Times New Roman" w:cs="Times New Roman"/>
              </w:rPr>
              <w:t>SI</w:t>
            </w:r>
          </w:p>
        </w:tc>
        <w:tc>
          <w:tcPr>
            <w:tcW w:w="850" w:type="dxa"/>
          </w:tcPr>
          <w:p w:rsidR="002242BD" w:rsidRPr="00431824" w:rsidRDefault="002242BD" w:rsidP="00DD7C90">
            <w:pPr>
              <w:spacing w:after="0" w:line="360" w:lineRule="auto"/>
              <w:ind w:firstLine="567"/>
              <w:jc w:val="center"/>
              <w:rPr>
                <w:rFonts w:ascii="Times New Roman" w:hAnsi="Times New Roman" w:cs="Times New Roman"/>
              </w:rPr>
            </w:pPr>
            <w:r w:rsidRPr="00431824">
              <w:rPr>
                <w:rFonts w:ascii="Times New Roman" w:hAnsi="Times New Roman" w:cs="Times New Roman"/>
              </w:rPr>
              <w:t>NO</w:t>
            </w:r>
          </w:p>
        </w:tc>
      </w:tr>
      <w:tr w:rsidR="002242BD" w:rsidRPr="00431824" w:rsidTr="00AE00CF">
        <w:trPr>
          <w:trHeight w:val="538"/>
        </w:trPr>
        <w:tc>
          <w:tcPr>
            <w:tcW w:w="568"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1</w:t>
            </w:r>
          </w:p>
        </w:tc>
        <w:tc>
          <w:tcPr>
            <w:tcW w:w="7229" w:type="dxa"/>
          </w:tcPr>
          <w:p w:rsidR="002242BD" w:rsidRPr="00BA5ABE" w:rsidRDefault="002242BD" w:rsidP="00DD7C90">
            <w:pPr>
              <w:spacing w:after="0" w:line="360" w:lineRule="auto"/>
              <w:ind w:firstLine="567"/>
              <w:jc w:val="both"/>
              <w:rPr>
                <w:rFonts w:ascii="Times New Roman" w:hAnsi="Times New Roman" w:cs="Times New Roman"/>
                <w:sz w:val="24"/>
                <w:szCs w:val="24"/>
              </w:rPr>
            </w:pPr>
            <w:r w:rsidRPr="00BA5ABE">
              <w:rPr>
                <w:rFonts w:ascii="Times New Roman" w:hAnsi="Times New Roman" w:cs="Times New Roman"/>
                <w:sz w:val="24"/>
                <w:szCs w:val="24"/>
              </w:rPr>
              <w:t>¿Te han hablado  en tu escuela sobre la Prevención de  drogas?</w:t>
            </w:r>
          </w:p>
        </w:tc>
        <w:tc>
          <w:tcPr>
            <w:tcW w:w="851" w:type="dxa"/>
          </w:tcPr>
          <w:p w:rsidR="002242BD" w:rsidRPr="00431824" w:rsidRDefault="002242BD" w:rsidP="00DD7C90">
            <w:pPr>
              <w:spacing w:after="0" w:line="360" w:lineRule="auto"/>
              <w:ind w:firstLine="567"/>
              <w:jc w:val="both"/>
              <w:rPr>
                <w:rFonts w:ascii="Times New Roman" w:hAnsi="Times New Roman" w:cs="Times New Roman"/>
              </w:rPr>
            </w:pPr>
          </w:p>
        </w:tc>
        <w:tc>
          <w:tcPr>
            <w:tcW w:w="850"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538"/>
        </w:trPr>
        <w:tc>
          <w:tcPr>
            <w:tcW w:w="568"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2</w:t>
            </w:r>
          </w:p>
        </w:tc>
        <w:tc>
          <w:tcPr>
            <w:tcW w:w="7229" w:type="dxa"/>
          </w:tcPr>
          <w:p w:rsidR="002242BD" w:rsidRPr="00BA5ABE" w:rsidRDefault="002242BD" w:rsidP="00DD7C90">
            <w:pPr>
              <w:spacing w:after="0" w:line="360" w:lineRule="auto"/>
              <w:ind w:firstLine="567"/>
              <w:jc w:val="both"/>
              <w:rPr>
                <w:rFonts w:ascii="Times New Roman" w:hAnsi="Times New Roman" w:cs="Times New Roman"/>
                <w:sz w:val="24"/>
                <w:szCs w:val="24"/>
              </w:rPr>
            </w:pPr>
            <w:r w:rsidRPr="00BA5ABE">
              <w:rPr>
                <w:rFonts w:ascii="Times New Roman" w:hAnsi="Times New Roman" w:cs="Times New Roman"/>
                <w:sz w:val="24"/>
                <w:szCs w:val="24"/>
              </w:rPr>
              <w:t>¿Consideras que tu escuela se debe hablar más seguida sobre el tema de  la Prevención de drogas?</w:t>
            </w:r>
          </w:p>
        </w:tc>
        <w:tc>
          <w:tcPr>
            <w:tcW w:w="851" w:type="dxa"/>
          </w:tcPr>
          <w:p w:rsidR="002242BD" w:rsidRPr="00431824" w:rsidRDefault="002242BD" w:rsidP="00DD7C90">
            <w:pPr>
              <w:spacing w:after="0" w:line="360" w:lineRule="auto"/>
              <w:ind w:firstLine="567"/>
              <w:jc w:val="both"/>
              <w:rPr>
                <w:rFonts w:ascii="Times New Roman" w:hAnsi="Times New Roman" w:cs="Times New Roman"/>
              </w:rPr>
            </w:pPr>
          </w:p>
        </w:tc>
        <w:tc>
          <w:tcPr>
            <w:tcW w:w="850"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430"/>
        </w:trPr>
        <w:tc>
          <w:tcPr>
            <w:tcW w:w="568"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3</w:t>
            </w:r>
          </w:p>
        </w:tc>
        <w:tc>
          <w:tcPr>
            <w:tcW w:w="7229"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¿Tus maestros hablan sobre las medidas preventivas  del consumo de drogas?</w:t>
            </w:r>
          </w:p>
        </w:tc>
        <w:tc>
          <w:tcPr>
            <w:tcW w:w="851" w:type="dxa"/>
          </w:tcPr>
          <w:p w:rsidR="002242BD" w:rsidRPr="00431824" w:rsidRDefault="002242BD" w:rsidP="00DD7C90">
            <w:pPr>
              <w:spacing w:after="0" w:line="360" w:lineRule="auto"/>
              <w:ind w:firstLine="567"/>
              <w:jc w:val="both"/>
              <w:rPr>
                <w:rFonts w:ascii="Times New Roman" w:hAnsi="Times New Roman" w:cs="Times New Roman"/>
              </w:rPr>
            </w:pPr>
          </w:p>
        </w:tc>
        <w:tc>
          <w:tcPr>
            <w:tcW w:w="850"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689"/>
        </w:trPr>
        <w:tc>
          <w:tcPr>
            <w:tcW w:w="568"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4</w:t>
            </w:r>
          </w:p>
        </w:tc>
        <w:tc>
          <w:tcPr>
            <w:tcW w:w="7229"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¿Te han ofrecido  drogas dentro de tu escuela?</w:t>
            </w:r>
          </w:p>
        </w:tc>
        <w:tc>
          <w:tcPr>
            <w:tcW w:w="851" w:type="dxa"/>
          </w:tcPr>
          <w:p w:rsidR="002242BD" w:rsidRPr="00431824" w:rsidRDefault="002242BD" w:rsidP="00DD7C90">
            <w:pPr>
              <w:spacing w:after="0" w:line="360" w:lineRule="auto"/>
              <w:ind w:firstLine="567"/>
              <w:jc w:val="both"/>
              <w:rPr>
                <w:rFonts w:ascii="Times New Roman" w:hAnsi="Times New Roman" w:cs="Times New Roman"/>
              </w:rPr>
            </w:pPr>
          </w:p>
        </w:tc>
        <w:tc>
          <w:tcPr>
            <w:tcW w:w="850"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237"/>
        </w:trPr>
        <w:tc>
          <w:tcPr>
            <w:tcW w:w="568"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5</w:t>
            </w:r>
          </w:p>
        </w:tc>
        <w:tc>
          <w:tcPr>
            <w:tcW w:w="7229"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¿Observas personas fuera de tu escuela que te causen desconfianza?</w:t>
            </w:r>
          </w:p>
        </w:tc>
        <w:tc>
          <w:tcPr>
            <w:tcW w:w="851" w:type="dxa"/>
          </w:tcPr>
          <w:p w:rsidR="002242BD" w:rsidRPr="00431824" w:rsidRDefault="002242BD" w:rsidP="00DD7C90">
            <w:pPr>
              <w:spacing w:after="0" w:line="360" w:lineRule="auto"/>
              <w:ind w:firstLine="567"/>
              <w:jc w:val="both"/>
              <w:rPr>
                <w:rFonts w:ascii="Times New Roman" w:hAnsi="Times New Roman" w:cs="Times New Roman"/>
              </w:rPr>
            </w:pPr>
          </w:p>
        </w:tc>
        <w:tc>
          <w:tcPr>
            <w:tcW w:w="850"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366"/>
        </w:trPr>
        <w:tc>
          <w:tcPr>
            <w:tcW w:w="568"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6</w:t>
            </w:r>
          </w:p>
        </w:tc>
        <w:tc>
          <w:tcPr>
            <w:tcW w:w="7229"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¿En tu escuela se practican actividades deportivas  y recreativas?</w:t>
            </w:r>
          </w:p>
        </w:tc>
        <w:tc>
          <w:tcPr>
            <w:tcW w:w="851" w:type="dxa"/>
          </w:tcPr>
          <w:p w:rsidR="002242BD" w:rsidRPr="00431824" w:rsidRDefault="002242BD" w:rsidP="00DD7C90">
            <w:pPr>
              <w:spacing w:after="0" w:line="360" w:lineRule="auto"/>
              <w:ind w:firstLine="567"/>
              <w:jc w:val="both"/>
              <w:rPr>
                <w:rFonts w:ascii="Times New Roman" w:hAnsi="Times New Roman" w:cs="Times New Roman"/>
              </w:rPr>
            </w:pPr>
          </w:p>
        </w:tc>
        <w:tc>
          <w:tcPr>
            <w:tcW w:w="850"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624"/>
        </w:trPr>
        <w:tc>
          <w:tcPr>
            <w:tcW w:w="568"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7</w:t>
            </w:r>
          </w:p>
        </w:tc>
        <w:tc>
          <w:tcPr>
            <w:tcW w:w="7229" w:type="dxa"/>
          </w:tcPr>
          <w:p w:rsidR="002242BD" w:rsidRPr="00BA5ABE" w:rsidRDefault="002242BD" w:rsidP="00DD7C90">
            <w:pPr>
              <w:spacing w:after="0" w:line="360" w:lineRule="auto"/>
              <w:ind w:firstLine="567"/>
              <w:jc w:val="both"/>
              <w:rPr>
                <w:rFonts w:ascii="Times New Roman" w:hAnsi="Times New Roman" w:cs="Times New Roman"/>
                <w:sz w:val="24"/>
                <w:szCs w:val="24"/>
              </w:rPr>
            </w:pPr>
            <w:r w:rsidRPr="00BA5ABE">
              <w:rPr>
                <w:rFonts w:ascii="Times New Roman" w:hAnsi="Times New Roman" w:cs="Times New Roman"/>
                <w:sz w:val="24"/>
                <w:szCs w:val="24"/>
              </w:rPr>
              <w:t>¿Consideras que las actividades deportivas, recreativas y culturales  ayudan a la Prevención de las drogas?</w:t>
            </w:r>
          </w:p>
        </w:tc>
        <w:tc>
          <w:tcPr>
            <w:tcW w:w="851" w:type="dxa"/>
          </w:tcPr>
          <w:p w:rsidR="002242BD" w:rsidRPr="00431824" w:rsidRDefault="002242BD" w:rsidP="00DD7C90">
            <w:pPr>
              <w:spacing w:after="0" w:line="360" w:lineRule="auto"/>
              <w:ind w:firstLine="567"/>
              <w:jc w:val="both"/>
              <w:rPr>
                <w:rFonts w:ascii="Times New Roman" w:hAnsi="Times New Roman" w:cs="Times New Roman"/>
              </w:rPr>
            </w:pPr>
          </w:p>
        </w:tc>
        <w:tc>
          <w:tcPr>
            <w:tcW w:w="850"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666"/>
        </w:trPr>
        <w:tc>
          <w:tcPr>
            <w:tcW w:w="568"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8</w:t>
            </w:r>
          </w:p>
        </w:tc>
        <w:tc>
          <w:tcPr>
            <w:tcW w:w="7229" w:type="dxa"/>
          </w:tcPr>
          <w:p w:rsidR="002242BD" w:rsidRPr="00BA5ABE" w:rsidRDefault="002242BD" w:rsidP="00DD7C90">
            <w:pPr>
              <w:spacing w:after="0" w:line="360" w:lineRule="auto"/>
              <w:ind w:firstLine="567"/>
              <w:jc w:val="both"/>
              <w:rPr>
                <w:rFonts w:ascii="Times New Roman" w:hAnsi="Times New Roman" w:cs="Times New Roman"/>
                <w:sz w:val="24"/>
                <w:szCs w:val="24"/>
              </w:rPr>
            </w:pPr>
            <w:r w:rsidRPr="00BA5ABE">
              <w:rPr>
                <w:rFonts w:ascii="Times New Roman" w:hAnsi="Times New Roman" w:cs="Times New Roman"/>
                <w:sz w:val="24"/>
                <w:szCs w:val="24"/>
              </w:rPr>
              <w:t>¿Consideras que es bueno recibir dentro de tu escuela talleres informativos sobre la prevención de drogas?</w:t>
            </w:r>
          </w:p>
        </w:tc>
        <w:tc>
          <w:tcPr>
            <w:tcW w:w="851" w:type="dxa"/>
          </w:tcPr>
          <w:p w:rsidR="002242BD" w:rsidRPr="00431824" w:rsidRDefault="002242BD" w:rsidP="00DD7C90">
            <w:pPr>
              <w:spacing w:after="0" w:line="360" w:lineRule="auto"/>
              <w:ind w:firstLine="567"/>
              <w:jc w:val="both"/>
              <w:rPr>
                <w:rFonts w:ascii="Times New Roman" w:hAnsi="Times New Roman" w:cs="Times New Roman"/>
              </w:rPr>
            </w:pPr>
          </w:p>
        </w:tc>
        <w:tc>
          <w:tcPr>
            <w:tcW w:w="850"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603"/>
        </w:trPr>
        <w:tc>
          <w:tcPr>
            <w:tcW w:w="568"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9</w:t>
            </w:r>
          </w:p>
        </w:tc>
        <w:tc>
          <w:tcPr>
            <w:tcW w:w="7229"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¿Te pareció importante esta encuesta?</w:t>
            </w:r>
          </w:p>
        </w:tc>
        <w:tc>
          <w:tcPr>
            <w:tcW w:w="851" w:type="dxa"/>
          </w:tcPr>
          <w:p w:rsidR="002242BD" w:rsidRPr="00431824" w:rsidRDefault="002242BD" w:rsidP="00DD7C90">
            <w:pPr>
              <w:spacing w:after="0" w:line="360" w:lineRule="auto"/>
              <w:ind w:firstLine="567"/>
              <w:jc w:val="both"/>
              <w:rPr>
                <w:rFonts w:ascii="Times New Roman" w:hAnsi="Times New Roman" w:cs="Times New Roman"/>
              </w:rPr>
            </w:pPr>
          </w:p>
        </w:tc>
        <w:tc>
          <w:tcPr>
            <w:tcW w:w="850"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602"/>
        </w:trPr>
        <w:tc>
          <w:tcPr>
            <w:tcW w:w="9498" w:type="dxa"/>
            <w:gridSpan w:val="4"/>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sz w:val="20"/>
                <w:szCs w:val="20"/>
              </w:rPr>
              <w:t xml:space="preserve">OBSERVACIONES </w:t>
            </w:r>
            <w:r w:rsidRPr="00431824">
              <w:rPr>
                <w:rFonts w:ascii="Times New Roman" w:hAnsi="Times New Roman" w:cs="Times New Roman"/>
              </w:rPr>
              <w:t>:</w:t>
            </w:r>
          </w:p>
        </w:tc>
      </w:tr>
    </w:tbl>
    <w:p w:rsidR="002242BD" w:rsidRDefault="002242BD" w:rsidP="00DD7C90">
      <w:pPr>
        <w:spacing w:after="0" w:line="360" w:lineRule="auto"/>
        <w:ind w:firstLine="567"/>
        <w:jc w:val="center"/>
        <w:rPr>
          <w:rFonts w:ascii="Times New Roman" w:hAnsi="Times New Roman" w:cs="Times New Roman"/>
          <w:sz w:val="20"/>
          <w:szCs w:val="20"/>
        </w:rPr>
      </w:pPr>
    </w:p>
    <w:p w:rsidR="002242BD" w:rsidRPr="00431824" w:rsidRDefault="002242BD" w:rsidP="00DD7C90">
      <w:pPr>
        <w:spacing w:after="0" w:line="360" w:lineRule="auto"/>
        <w:ind w:firstLine="567"/>
        <w:jc w:val="center"/>
        <w:rPr>
          <w:rFonts w:ascii="Times New Roman" w:hAnsi="Times New Roman" w:cs="Times New Roman"/>
          <w:sz w:val="20"/>
          <w:szCs w:val="20"/>
        </w:rPr>
      </w:pPr>
      <w:r w:rsidRPr="00431824">
        <w:rPr>
          <w:rFonts w:ascii="Times New Roman" w:hAnsi="Times New Roman" w:cs="Times New Roman"/>
          <w:sz w:val="20"/>
          <w:szCs w:val="20"/>
        </w:rPr>
        <w:t>ENCUESTA PARA LOS DOCENTES</w:t>
      </w:r>
    </w:p>
    <w:tbl>
      <w:tblPr>
        <w:tblW w:w="9133"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15"/>
        <w:gridCol w:w="6706"/>
        <w:gridCol w:w="920"/>
        <w:gridCol w:w="792"/>
      </w:tblGrid>
      <w:tr w:rsidR="002242BD" w:rsidRPr="00431824" w:rsidTr="00AE00CF">
        <w:trPr>
          <w:trHeight w:val="163"/>
        </w:trPr>
        <w:tc>
          <w:tcPr>
            <w:tcW w:w="715" w:type="dxa"/>
            <w:vMerge w:val="restart"/>
          </w:tcPr>
          <w:p w:rsidR="002242BD" w:rsidRPr="00431824" w:rsidRDefault="002242BD" w:rsidP="00DD7C90">
            <w:pPr>
              <w:spacing w:after="0" w:line="360" w:lineRule="auto"/>
              <w:ind w:firstLine="567"/>
              <w:jc w:val="both"/>
              <w:rPr>
                <w:rFonts w:ascii="Times New Roman" w:hAnsi="Times New Roman" w:cs="Times New Roman"/>
                <w:sz w:val="20"/>
                <w:szCs w:val="20"/>
              </w:rPr>
            </w:pPr>
            <w:r w:rsidRPr="00431824">
              <w:rPr>
                <w:rFonts w:ascii="Times New Roman" w:hAnsi="Times New Roman" w:cs="Times New Roman"/>
                <w:sz w:val="20"/>
                <w:szCs w:val="20"/>
              </w:rPr>
              <w:t>Nº</w:t>
            </w:r>
          </w:p>
        </w:tc>
        <w:tc>
          <w:tcPr>
            <w:tcW w:w="6706" w:type="dxa"/>
            <w:vMerge w:val="restart"/>
          </w:tcPr>
          <w:p w:rsidR="002242BD" w:rsidRPr="00431824" w:rsidRDefault="002242BD" w:rsidP="00DD7C90">
            <w:pPr>
              <w:spacing w:after="0" w:line="360" w:lineRule="auto"/>
              <w:ind w:firstLine="567"/>
              <w:jc w:val="both"/>
              <w:rPr>
                <w:rFonts w:ascii="Times New Roman" w:hAnsi="Times New Roman" w:cs="Times New Roman"/>
                <w:sz w:val="20"/>
                <w:szCs w:val="20"/>
              </w:rPr>
            </w:pPr>
            <w:r w:rsidRPr="00431824">
              <w:rPr>
                <w:rFonts w:ascii="Times New Roman" w:hAnsi="Times New Roman" w:cs="Times New Roman"/>
                <w:sz w:val="20"/>
                <w:szCs w:val="20"/>
              </w:rPr>
              <w:t>PREGUNTAS:</w:t>
            </w:r>
          </w:p>
        </w:tc>
        <w:tc>
          <w:tcPr>
            <w:tcW w:w="1712" w:type="dxa"/>
            <w:gridSpan w:val="2"/>
          </w:tcPr>
          <w:p w:rsidR="002242BD" w:rsidRPr="00431824" w:rsidRDefault="002242BD" w:rsidP="00DD7C90">
            <w:pPr>
              <w:spacing w:after="0" w:line="360" w:lineRule="auto"/>
              <w:ind w:firstLine="567"/>
              <w:jc w:val="both"/>
              <w:rPr>
                <w:rFonts w:ascii="Times New Roman" w:hAnsi="Times New Roman" w:cs="Times New Roman"/>
                <w:sz w:val="20"/>
                <w:szCs w:val="20"/>
              </w:rPr>
            </w:pPr>
            <w:r w:rsidRPr="00431824">
              <w:rPr>
                <w:rFonts w:ascii="Times New Roman" w:hAnsi="Times New Roman" w:cs="Times New Roman"/>
                <w:sz w:val="20"/>
                <w:szCs w:val="20"/>
              </w:rPr>
              <w:t>ALTERNATIVAS</w:t>
            </w:r>
          </w:p>
        </w:tc>
      </w:tr>
      <w:tr w:rsidR="002242BD" w:rsidRPr="00431824" w:rsidTr="00AE00CF">
        <w:trPr>
          <w:trHeight w:val="672"/>
        </w:trPr>
        <w:tc>
          <w:tcPr>
            <w:tcW w:w="715" w:type="dxa"/>
            <w:vMerge/>
          </w:tcPr>
          <w:p w:rsidR="002242BD" w:rsidRPr="00431824" w:rsidRDefault="002242BD" w:rsidP="00DD7C90">
            <w:pPr>
              <w:spacing w:after="0" w:line="360" w:lineRule="auto"/>
              <w:ind w:firstLine="567"/>
              <w:jc w:val="both"/>
              <w:rPr>
                <w:rFonts w:ascii="Times New Roman" w:hAnsi="Times New Roman" w:cs="Times New Roman"/>
              </w:rPr>
            </w:pPr>
          </w:p>
        </w:tc>
        <w:tc>
          <w:tcPr>
            <w:tcW w:w="6706" w:type="dxa"/>
            <w:vMerge/>
          </w:tcPr>
          <w:p w:rsidR="002242BD" w:rsidRPr="00431824" w:rsidRDefault="002242BD" w:rsidP="00DD7C90">
            <w:pPr>
              <w:spacing w:after="0" w:line="360" w:lineRule="auto"/>
              <w:ind w:firstLine="567"/>
              <w:jc w:val="both"/>
              <w:rPr>
                <w:rFonts w:ascii="Times New Roman" w:hAnsi="Times New Roman" w:cs="Times New Roman"/>
              </w:rPr>
            </w:pPr>
          </w:p>
        </w:tc>
        <w:tc>
          <w:tcPr>
            <w:tcW w:w="920" w:type="dxa"/>
          </w:tcPr>
          <w:p w:rsidR="002242BD" w:rsidRPr="00431824" w:rsidRDefault="002242BD" w:rsidP="00DD7C90">
            <w:pPr>
              <w:spacing w:after="0" w:line="360" w:lineRule="auto"/>
              <w:ind w:firstLine="567"/>
              <w:jc w:val="center"/>
              <w:rPr>
                <w:rFonts w:ascii="Times New Roman" w:hAnsi="Times New Roman" w:cs="Times New Roman"/>
              </w:rPr>
            </w:pPr>
            <w:r w:rsidRPr="00431824">
              <w:rPr>
                <w:rFonts w:ascii="Times New Roman" w:hAnsi="Times New Roman" w:cs="Times New Roman"/>
              </w:rPr>
              <w:t>SI</w:t>
            </w:r>
          </w:p>
        </w:tc>
        <w:tc>
          <w:tcPr>
            <w:tcW w:w="792" w:type="dxa"/>
          </w:tcPr>
          <w:p w:rsidR="002242BD" w:rsidRPr="00431824" w:rsidRDefault="002242BD" w:rsidP="00DD7C90">
            <w:pPr>
              <w:spacing w:after="0" w:line="360" w:lineRule="auto"/>
              <w:ind w:firstLine="567"/>
              <w:jc w:val="center"/>
              <w:rPr>
                <w:rFonts w:ascii="Times New Roman" w:hAnsi="Times New Roman" w:cs="Times New Roman"/>
              </w:rPr>
            </w:pPr>
            <w:r w:rsidRPr="00431824">
              <w:rPr>
                <w:rFonts w:ascii="Times New Roman" w:hAnsi="Times New Roman" w:cs="Times New Roman"/>
              </w:rPr>
              <w:t>NO</w:t>
            </w:r>
          </w:p>
        </w:tc>
      </w:tr>
      <w:tr w:rsidR="002242BD" w:rsidRPr="00431824" w:rsidTr="00AE00CF">
        <w:trPr>
          <w:trHeight w:val="300"/>
        </w:trPr>
        <w:tc>
          <w:tcPr>
            <w:tcW w:w="715"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1</w:t>
            </w:r>
          </w:p>
        </w:tc>
        <w:tc>
          <w:tcPr>
            <w:tcW w:w="6706"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¿Consideras que dentro de la escuela se presentan problemas de droga?</w:t>
            </w:r>
          </w:p>
        </w:tc>
        <w:tc>
          <w:tcPr>
            <w:tcW w:w="920" w:type="dxa"/>
          </w:tcPr>
          <w:p w:rsidR="002242BD" w:rsidRPr="00431824" w:rsidRDefault="002242BD" w:rsidP="00DD7C90">
            <w:pPr>
              <w:spacing w:after="0" w:line="360" w:lineRule="auto"/>
              <w:ind w:firstLine="567"/>
              <w:jc w:val="both"/>
              <w:rPr>
                <w:rFonts w:ascii="Times New Roman" w:hAnsi="Times New Roman" w:cs="Times New Roman"/>
              </w:rPr>
            </w:pPr>
          </w:p>
        </w:tc>
        <w:tc>
          <w:tcPr>
            <w:tcW w:w="792"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300"/>
        </w:trPr>
        <w:tc>
          <w:tcPr>
            <w:tcW w:w="715"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2</w:t>
            </w:r>
          </w:p>
        </w:tc>
        <w:tc>
          <w:tcPr>
            <w:tcW w:w="6706"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¿La escuela está capacitada para solucionar problemas de drogas?</w:t>
            </w:r>
          </w:p>
        </w:tc>
        <w:tc>
          <w:tcPr>
            <w:tcW w:w="920" w:type="dxa"/>
          </w:tcPr>
          <w:p w:rsidR="002242BD" w:rsidRPr="00431824" w:rsidRDefault="002242BD" w:rsidP="00DD7C90">
            <w:pPr>
              <w:spacing w:after="0" w:line="360" w:lineRule="auto"/>
              <w:ind w:firstLine="567"/>
              <w:jc w:val="both"/>
              <w:rPr>
                <w:rFonts w:ascii="Times New Roman" w:hAnsi="Times New Roman" w:cs="Times New Roman"/>
              </w:rPr>
            </w:pPr>
          </w:p>
        </w:tc>
        <w:tc>
          <w:tcPr>
            <w:tcW w:w="792"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240"/>
        </w:trPr>
        <w:tc>
          <w:tcPr>
            <w:tcW w:w="715"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3</w:t>
            </w:r>
          </w:p>
        </w:tc>
        <w:tc>
          <w:tcPr>
            <w:tcW w:w="6706"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¿Dentro de tu planificación Escolar, integraste algún contenido preventivo sobre las drogas?</w:t>
            </w:r>
          </w:p>
        </w:tc>
        <w:tc>
          <w:tcPr>
            <w:tcW w:w="920" w:type="dxa"/>
          </w:tcPr>
          <w:p w:rsidR="002242BD" w:rsidRPr="00431824" w:rsidRDefault="002242BD" w:rsidP="00DD7C90">
            <w:pPr>
              <w:spacing w:after="0" w:line="360" w:lineRule="auto"/>
              <w:ind w:firstLine="567"/>
              <w:jc w:val="both"/>
              <w:rPr>
                <w:rFonts w:ascii="Times New Roman" w:hAnsi="Times New Roman" w:cs="Times New Roman"/>
              </w:rPr>
            </w:pPr>
          </w:p>
        </w:tc>
        <w:tc>
          <w:tcPr>
            <w:tcW w:w="792"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384"/>
        </w:trPr>
        <w:tc>
          <w:tcPr>
            <w:tcW w:w="715"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lastRenderedPageBreak/>
              <w:t>4</w:t>
            </w:r>
          </w:p>
        </w:tc>
        <w:tc>
          <w:tcPr>
            <w:tcW w:w="6706"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¿Has tenido dentro de tu salón de clase algún estudiante con posible caso de drogas?</w:t>
            </w:r>
          </w:p>
        </w:tc>
        <w:tc>
          <w:tcPr>
            <w:tcW w:w="920" w:type="dxa"/>
          </w:tcPr>
          <w:p w:rsidR="002242BD" w:rsidRPr="00431824" w:rsidRDefault="002242BD" w:rsidP="00DD7C90">
            <w:pPr>
              <w:spacing w:after="0" w:line="360" w:lineRule="auto"/>
              <w:ind w:firstLine="567"/>
              <w:jc w:val="both"/>
              <w:rPr>
                <w:rFonts w:ascii="Times New Roman" w:hAnsi="Times New Roman" w:cs="Times New Roman"/>
              </w:rPr>
            </w:pPr>
          </w:p>
        </w:tc>
        <w:tc>
          <w:tcPr>
            <w:tcW w:w="792"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133"/>
        </w:trPr>
        <w:tc>
          <w:tcPr>
            <w:tcW w:w="715"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5</w:t>
            </w:r>
          </w:p>
        </w:tc>
        <w:tc>
          <w:tcPr>
            <w:tcW w:w="6706"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¿Se les orienta de manera integral a los estudiantes sobre las causas y consecuencias que conlleva las drogas?</w:t>
            </w:r>
          </w:p>
        </w:tc>
        <w:tc>
          <w:tcPr>
            <w:tcW w:w="920" w:type="dxa"/>
          </w:tcPr>
          <w:p w:rsidR="002242BD" w:rsidRPr="00431824" w:rsidRDefault="002242BD" w:rsidP="00DD7C90">
            <w:pPr>
              <w:spacing w:after="0" w:line="360" w:lineRule="auto"/>
              <w:ind w:firstLine="567"/>
              <w:jc w:val="both"/>
              <w:rPr>
                <w:rFonts w:ascii="Times New Roman" w:hAnsi="Times New Roman" w:cs="Times New Roman"/>
              </w:rPr>
            </w:pPr>
          </w:p>
        </w:tc>
        <w:tc>
          <w:tcPr>
            <w:tcW w:w="792"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205"/>
        </w:trPr>
        <w:tc>
          <w:tcPr>
            <w:tcW w:w="715"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6</w:t>
            </w:r>
          </w:p>
        </w:tc>
        <w:tc>
          <w:tcPr>
            <w:tcW w:w="6706"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¿Hay asignación de guardias internas Para el personal de la escuela?</w:t>
            </w:r>
          </w:p>
        </w:tc>
        <w:tc>
          <w:tcPr>
            <w:tcW w:w="920" w:type="dxa"/>
          </w:tcPr>
          <w:p w:rsidR="002242BD" w:rsidRPr="00431824" w:rsidRDefault="002242BD" w:rsidP="00DD7C90">
            <w:pPr>
              <w:spacing w:after="0" w:line="360" w:lineRule="auto"/>
              <w:ind w:firstLine="567"/>
              <w:jc w:val="both"/>
              <w:rPr>
                <w:rFonts w:ascii="Times New Roman" w:hAnsi="Times New Roman" w:cs="Times New Roman"/>
              </w:rPr>
            </w:pPr>
          </w:p>
        </w:tc>
        <w:tc>
          <w:tcPr>
            <w:tcW w:w="792"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348"/>
        </w:trPr>
        <w:tc>
          <w:tcPr>
            <w:tcW w:w="715"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7</w:t>
            </w:r>
          </w:p>
        </w:tc>
        <w:tc>
          <w:tcPr>
            <w:tcW w:w="6706"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¿EL personal Cumple con sus guardias internas en la escuela?</w:t>
            </w:r>
          </w:p>
        </w:tc>
        <w:tc>
          <w:tcPr>
            <w:tcW w:w="920" w:type="dxa"/>
          </w:tcPr>
          <w:p w:rsidR="002242BD" w:rsidRPr="00431824" w:rsidRDefault="002242BD" w:rsidP="00DD7C90">
            <w:pPr>
              <w:spacing w:after="0" w:line="360" w:lineRule="auto"/>
              <w:ind w:firstLine="567"/>
              <w:jc w:val="both"/>
              <w:rPr>
                <w:rFonts w:ascii="Times New Roman" w:hAnsi="Times New Roman" w:cs="Times New Roman"/>
              </w:rPr>
            </w:pPr>
          </w:p>
        </w:tc>
        <w:tc>
          <w:tcPr>
            <w:tcW w:w="792"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372"/>
        </w:trPr>
        <w:tc>
          <w:tcPr>
            <w:tcW w:w="715"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8</w:t>
            </w:r>
          </w:p>
        </w:tc>
        <w:tc>
          <w:tcPr>
            <w:tcW w:w="6706"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¿Observas alrededor de la escuela personas con problemas de droga?</w:t>
            </w:r>
          </w:p>
        </w:tc>
        <w:tc>
          <w:tcPr>
            <w:tcW w:w="920" w:type="dxa"/>
          </w:tcPr>
          <w:p w:rsidR="002242BD" w:rsidRPr="00431824" w:rsidRDefault="002242BD" w:rsidP="00DD7C90">
            <w:pPr>
              <w:spacing w:after="0" w:line="360" w:lineRule="auto"/>
              <w:ind w:firstLine="567"/>
              <w:jc w:val="both"/>
              <w:rPr>
                <w:rFonts w:ascii="Times New Roman" w:hAnsi="Times New Roman" w:cs="Times New Roman"/>
              </w:rPr>
            </w:pPr>
          </w:p>
        </w:tc>
        <w:tc>
          <w:tcPr>
            <w:tcW w:w="792"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337"/>
        </w:trPr>
        <w:tc>
          <w:tcPr>
            <w:tcW w:w="715"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9</w:t>
            </w:r>
          </w:p>
        </w:tc>
        <w:tc>
          <w:tcPr>
            <w:tcW w:w="6706" w:type="dxa"/>
          </w:tcPr>
          <w:p w:rsidR="002242BD" w:rsidRPr="006E0A33" w:rsidRDefault="002242BD" w:rsidP="00DD7C90">
            <w:pPr>
              <w:spacing w:after="0" w:line="360" w:lineRule="auto"/>
              <w:ind w:firstLine="567"/>
              <w:jc w:val="both"/>
              <w:rPr>
                <w:rFonts w:ascii="Times New Roman" w:hAnsi="Times New Roman" w:cs="Times New Roman"/>
              </w:rPr>
            </w:pPr>
            <w:r w:rsidRPr="006E0A33">
              <w:rPr>
                <w:rFonts w:ascii="Times New Roman" w:hAnsi="Times New Roman" w:cs="Times New Roman"/>
              </w:rPr>
              <w:t>¿Consideras que el deporte  y la recreación  ayudan a los estudiantes a alejarse de las drogas?</w:t>
            </w:r>
          </w:p>
        </w:tc>
        <w:tc>
          <w:tcPr>
            <w:tcW w:w="920" w:type="dxa"/>
          </w:tcPr>
          <w:p w:rsidR="002242BD" w:rsidRPr="00431824" w:rsidRDefault="002242BD" w:rsidP="00DD7C90">
            <w:pPr>
              <w:spacing w:after="0" w:line="360" w:lineRule="auto"/>
              <w:ind w:firstLine="567"/>
              <w:jc w:val="both"/>
              <w:rPr>
                <w:rFonts w:ascii="Times New Roman" w:hAnsi="Times New Roman" w:cs="Times New Roman"/>
              </w:rPr>
            </w:pPr>
          </w:p>
        </w:tc>
        <w:tc>
          <w:tcPr>
            <w:tcW w:w="792"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337"/>
        </w:trPr>
        <w:tc>
          <w:tcPr>
            <w:tcW w:w="715"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10</w:t>
            </w:r>
          </w:p>
        </w:tc>
        <w:tc>
          <w:tcPr>
            <w:tcW w:w="6706" w:type="dxa"/>
          </w:tcPr>
          <w:p w:rsidR="002242BD" w:rsidRPr="006E0A33" w:rsidRDefault="002242BD" w:rsidP="00DD7C90">
            <w:pPr>
              <w:spacing w:after="0" w:line="360" w:lineRule="auto"/>
              <w:ind w:firstLine="567"/>
              <w:jc w:val="both"/>
              <w:rPr>
                <w:rFonts w:ascii="Times New Roman" w:hAnsi="Times New Roman" w:cs="Times New Roman"/>
              </w:rPr>
            </w:pPr>
            <w:r w:rsidRPr="006E0A33">
              <w:rPr>
                <w:rFonts w:ascii="Times New Roman" w:hAnsi="Times New Roman" w:cs="Times New Roman"/>
              </w:rPr>
              <w:t>¿Consideras necesario un proceso de formación permanente para el personal Docente, sobre la prevención del consumo de drogas?</w:t>
            </w:r>
          </w:p>
        </w:tc>
        <w:tc>
          <w:tcPr>
            <w:tcW w:w="920" w:type="dxa"/>
          </w:tcPr>
          <w:p w:rsidR="002242BD" w:rsidRPr="00431824" w:rsidRDefault="002242BD" w:rsidP="00DD7C90">
            <w:pPr>
              <w:spacing w:after="0" w:line="360" w:lineRule="auto"/>
              <w:ind w:firstLine="567"/>
              <w:jc w:val="both"/>
              <w:rPr>
                <w:rFonts w:ascii="Times New Roman" w:hAnsi="Times New Roman" w:cs="Times New Roman"/>
              </w:rPr>
            </w:pPr>
          </w:p>
        </w:tc>
        <w:tc>
          <w:tcPr>
            <w:tcW w:w="792"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346"/>
        </w:trPr>
        <w:tc>
          <w:tcPr>
            <w:tcW w:w="715"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11</w:t>
            </w:r>
          </w:p>
        </w:tc>
        <w:tc>
          <w:tcPr>
            <w:tcW w:w="6706" w:type="dxa"/>
          </w:tcPr>
          <w:p w:rsidR="002242BD" w:rsidRPr="00431824" w:rsidRDefault="002242BD" w:rsidP="00DD7C90">
            <w:pPr>
              <w:spacing w:after="0" w:line="360" w:lineRule="auto"/>
              <w:ind w:firstLine="567"/>
              <w:jc w:val="both"/>
              <w:rPr>
                <w:rFonts w:ascii="Times New Roman" w:hAnsi="Times New Roman" w:cs="Times New Roman"/>
              </w:rPr>
            </w:pPr>
            <w:r w:rsidRPr="00431824">
              <w:rPr>
                <w:rFonts w:ascii="Times New Roman" w:hAnsi="Times New Roman" w:cs="Times New Roman"/>
              </w:rPr>
              <w:t>¿</w:t>
            </w:r>
            <w:r>
              <w:rPr>
                <w:rFonts w:ascii="Times New Roman" w:hAnsi="Times New Roman" w:cs="Times New Roman"/>
              </w:rPr>
              <w:t>Te pareció importante esta encuesta?</w:t>
            </w:r>
          </w:p>
        </w:tc>
        <w:tc>
          <w:tcPr>
            <w:tcW w:w="920" w:type="dxa"/>
          </w:tcPr>
          <w:p w:rsidR="002242BD" w:rsidRPr="00431824" w:rsidRDefault="002242BD" w:rsidP="00DD7C90">
            <w:pPr>
              <w:spacing w:after="0" w:line="360" w:lineRule="auto"/>
              <w:ind w:firstLine="567"/>
              <w:jc w:val="both"/>
              <w:rPr>
                <w:rFonts w:ascii="Times New Roman" w:hAnsi="Times New Roman" w:cs="Times New Roman"/>
              </w:rPr>
            </w:pPr>
          </w:p>
        </w:tc>
        <w:tc>
          <w:tcPr>
            <w:tcW w:w="792" w:type="dxa"/>
          </w:tcPr>
          <w:p w:rsidR="002242BD" w:rsidRPr="00431824" w:rsidRDefault="002242BD" w:rsidP="00DD7C90">
            <w:pPr>
              <w:spacing w:after="0" w:line="360" w:lineRule="auto"/>
              <w:ind w:firstLine="567"/>
              <w:jc w:val="both"/>
              <w:rPr>
                <w:rFonts w:ascii="Times New Roman" w:hAnsi="Times New Roman" w:cs="Times New Roman"/>
              </w:rPr>
            </w:pPr>
          </w:p>
        </w:tc>
      </w:tr>
      <w:tr w:rsidR="002242BD" w:rsidRPr="00431824" w:rsidTr="00AE00CF">
        <w:trPr>
          <w:trHeight w:val="720"/>
        </w:trPr>
        <w:tc>
          <w:tcPr>
            <w:tcW w:w="9133" w:type="dxa"/>
            <w:gridSpan w:val="4"/>
          </w:tcPr>
          <w:p w:rsidR="002242BD" w:rsidRPr="00431824" w:rsidRDefault="002242BD" w:rsidP="00DD7C90">
            <w:pPr>
              <w:spacing w:after="0" w:line="360" w:lineRule="auto"/>
              <w:ind w:firstLine="567"/>
              <w:jc w:val="both"/>
              <w:rPr>
                <w:rFonts w:ascii="Times New Roman" w:hAnsi="Times New Roman" w:cs="Times New Roman"/>
                <w:sz w:val="20"/>
                <w:szCs w:val="20"/>
              </w:rPr>
            </w:pPr>
            <w:r w:rsidRPr="00431824">
              <w:rPr>
                <w:rFonts w:ascii="Times New Roman" w:hAnsi="Times New Roman" w:cs="Times New Roman"/>
                <w:sz w:val="20"/>
                <w:szCs w:val="20"/>
              </w:rPr>
              <w:t>OBSERVACIONES :</w:t>
            </w:r>
          </w:p>
        </w:tc>
      </w:tr>
    </w:tbl>
    <w:p w:rsidR="002242BD" w:rsidRDefault="002242BD" w:rsidP="00DD7C90">
      <w:pPr>
        <w:spacing w:after="0"/>
        <w:ind w:firstLine="567"/>
        <w:jc w:val="center"/>
        <w:rPr>
          <w:rFonts w:ascii="Times New Roman" w:hAnsi="Times New Roman" w:cs="Times New Roman"/>
          <w:b/>
        </w:rPr>
      </w:pPr>
    </w:p>
    <w:p w:rsidR="002242BD" w:rsidRDefault="002242BD" w:rsidP="00DD7C90">
      <w:pPr>
        <w:spacing w:after="0"/>
        <w:ind w:firstLine="567"/>
        <w:jc w:val="center"/>
        <w:rPr>
          <w:rFonts w:ascii="Times New Roman" w:hAnsi="Times New Roman" w:cs="Times New Roman"/>
          <w:b/>
        </w:rPr>
      </w:pPr>
    </w:p>
    <w:p w:rsidR="00D86B45" w:rsidRDefault="00D86B45" w:rsidP="00DD7C90">
      <w:pPr>
        <w:spacing w:after="0"/>
        <w:ind w:firstLine="567"/>
        <w:jc w:val="center"/>
        <w:rPr>
          <w:rFonts w:ascii="Times New Roman" w:hAnsi="Times New Roman" w:cs="Times New Roman"/>
          <w:b/>
        </w:rPr>
      </w:pPr>
    </w:p>
    <w:p w:rsidR="00D86B45" w:rsidRDefault="00D86B45" w:rsidP="00DD7C90">
      <w:pPr>
        <w:spacing w:after="0"/>
        <w:ind w:firstLine="567"/>
        <w:jc w:val="center"/>
        <w:rPr>
          <w:rFonts w:ascii="Times New Roman" w:hAnsi="Times New Roman" w:cs="Times New Roman"/>
          <w:b/>
        </w:rPr>
      </w:pPr>
    </w:p>
    <w:p w:rsidR="00C24610" w:rsidRDefault="00C24610" w:rsidP="00DD7C90">
      <w:pPr>
        <w:spacing w:after="0"/>
        <w:ind w:firstLine="567"/>
        <w:jc w:val="center"/>
        <w:rPr>
          <w:rFonts w:ascii="Times New Roman" w:hAnsi="Times New Roman" w:cs="Times New Roman"/>
          <w:b/>
        </w:rPr>
        <w:sectPr w:rsidR="00C24610" w:rsidSect="00A36259">
          <w:pgSz w:w="12240" w:h="15840" w:code="1"/>
          <w:pgMar w:top="1701" w:right="1701" w:bottom="1701" w:left="2268" w:header="709" w:footer="709" w:gutter="0"/>
          <w:cols w:space="708"/>
          <w:docGrid w:linePitch="360"/>
        </w:sectPr>
      </w:pPr>
    </w:p>
    <w:p w:rsidR="00D86B45" w:rsidRDefault="00D86B45" w:rsidP="00DD7C90">
      <w:pPr>
        <w:spacing w:after="0"/>
        <w:ind w:firstLine="567"/>
        <w:jc w:val="center"/>
        <w:rPr>
          <w:rFonts w:ascii="Times New Roman" w:hAnsi="Times New Roman" w:cs="Times New Roman"/>
          <w:b/>
        </w:rPr>
      </w:pPr>
    </w:p>
    <w:p w:rsidR="00D86B45" w:rsidRDefault="00D86B45" w:rsidP="00DD7C90">
      <w:pPr>
        <w:spacing w:after="0"/>
        <w:ind w:firstLine="567"/>
        <w:rPr>
          <w:rFonts w:ascii="Times New Roman" w:hAnsi="Times New Roman" w:cs="Times New Roman"/>
          <w:b/>
        </w:rPr>
      </w:pPr>
    </w:p>
    <w:p w:rsidR="00D86B45" w:rsidRPr="00431824" w:rsidRDefault="00D86B45" w:rsidP="00DD7C90">
      <w:pPr>
        <w:spacing w:after="0" w:line="360" w:lineRule="auto"/>
        <w:ind w:firstLine="567"/>
        <w:jc w:val="center"/>
        <w:rPr>
          <w:rFonts w:ascii="Times New Roman" w:hAnsi="Times New Roman" w:cs="Times New Roman"/>
          <w:sz w:val="20"/>
          <w:szCs w:val="20"/>
        </w:rPr>
      </w:pPr>
      <w:r>
        <w:rPr>
          <w:rFonts w:ascii="Times New Roman" w:hAnsi="Times New Roman" w:cs="Times New Roman"/>
          <w:sz w:val="20"/>
          <w:szCs w:val="20"/>
        </w:rPr>
        <w:t xml:space="preserve">INSTRUMENTO DE EVALUACION </w:t>
      </w:r>
      <w:r w:rsidRPr="00431824">
        <w:rPr>
          <w:rFonts w:ascii="Times New Roman" w:hAnsi="Times New Roman" w:cs="Times New Roman"/>
          <w:sz w:val="20"/>
          <w:szCs w:val="20"/>
        </w:rPr>
        <w:t xml:space="preserve"> PARA LOS ESTUDIANTES</w:t>
      </w:r>
    </w:p>
    <w:p w:rsidR="00D86B45" w:rsidRDefault="00D86B45" w:rsidP="00DD7C90">
      <w:pPr>
        <w:spacing w:after="0"/>
        <w:ind w:firstLine="567"/>
        <w:jc w:val="center"/>
        <w:rPr>
          <w:rFonts w:ascii="Times New Roman" w:hAnsi="Times New Roman" w:cs="Times New Roman"/>
          <w:b/>
        </w:rPr>
      </w:pPr>
    </w:p>
    <w:tbl>
      <w:tblPr>
        <w:tblW w:w="897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6"/>
        <w:gridCol w:w="2476"/>
        <w:gridCol w:w="1204"/>
        <w:gridCol w:w="1233"/>
        <w:gridCol w:w="993"/>
        <w:gridCol w:w="1134"/>
        <w:gridCol w:w="1559"/>
      </w:tblGrid>
      <w:tr w:rsidR="002242BD" w:rsidRPr="00EB7A58" w:rsidTr="00AE00CF">
        <w:trPr>
          <w:trHeight w:val="262"/>
        </w:trPr>
        <w:tc>
          <w:tcPr>
            <w:tcW w:w="376" w:type="dxa"/>
          </w:tcPr>
          <w:p w:rsidR="002242BD" w:rsidRPr="00B777B7" w:rsidRDefault="002242BD" w:rsidP="00DD7C90">
            <w:pPr>
              <w:spacing w:after="0"/>
              <w:ind w:firstLine="567"/>
              <w:jc w:val="center"/>
              <w:rPr>
                <w:rFonts w:ascii="Times New Roman" w:hAnsi="Times New Roman" w:cs="Times New Roman"/>
                <w:b/>
              </w:rPr>
            </w:pPr>
            <w:r w:rsidRPr="00B777B7">
              <w:rPr>
                <w:rFonts w:ascii="Times New Roman" w:hAnsi="Times New Roman" w:cs="Times New Roman"/>
                <w:b/>
              </w:rPr>
              <w:t>Nº</w:t>
            </w:r>
          </w:p>
        </w:tc>
        <w:tc>
          <w:tcPr>
            <w:tcW w:w="2476" w:type="dxa"/>
          </w:tcPr>
          <w:p w:rsidR="002242BD" w:rsidRPr="00B777B7" w:rsidRDefault="002242BD" w:rsidP="00DD7C90">
            <w:pPr>
              <w:spacing w:after="0"/>
              <w:ind w:firstLine="567"/>
              <w:jc w:val="center"/>
              <w:rPr>
                <w:rFonts w:ascii="Times New Roman" w:hAnsi="Times New Roman" w:cs="Times New Roman"/>
                <w:b/>
              </w:rPr>
            </w:pPr>
            <w:r w:rsidRPr="00B777B7">
              <w:rPr>
                <w:rFonts w:ascii="Times New Roman" w:hAnsi="Times New Roman" w:cs="Times New Roman"/>
                <w:b/>
              </w:rPr>
              <w:t>Ítems</w:t>
            </w:r>
          </w:p>
        </w:tc>
        <w:tc>
          <w:tcPr>
            <w:tcW w:w="1204" w:type="dxa"/>
          </w:tcPr>
          <w:p w:rsidR="002242BD" w:rsidRPr="00B777B7" w:rsidRDefault="002242BD" w:rsidP="00DD7C90">
            <w:pPr>
              <w:spacing w:after="0"/>
              <w:ind w:firstLine="567"/>
              <w:jc w:val="center"/>
              <w:rPr>
                <w:rFonts w:ascii="Times New Roman" w:hAnsi="Times New Roman" w:cs="Times New Roman"/>
                <w:b/>
              </w:rPr>
            </w:pPr>
            <w:r w:rsidRPr="00B777B7">
              <w:rPr>
                <w:rFonts w:ascii="Times New Roman" w:hAnsi="Times New Roman" w:cs="Times New Roman"/>
                <w:b/>
              </w:rPr>
              <w:t>Pertinente</w:t>
            </w:r>
          </w:p>
        </w:tc>
        <w:tc>
          <w:tcPr>
            <w:tcW w:w="1233" w:type="dxa"/>
          </w:tcPr>
          <w:p w:rsidR="002242BD" w:rsidRPr="00B777B7" w:rsidRDefault="002242BD" w:rsidP="00DD7C90">
            <w:pPr>
              <w:spacing w:after="0"/>
              <w:ind w:firstLine="567"/>
              <w:jc w:val="center"/>
              <w:rPr>
                <w:rFonts w:ascii="Times New Roman" w:hAnsi="Times New Roman" w:cs="Times New Roman"/>
                <w:b/>
              </w:rPr>
            </w:pPr>
            <w:r w:rsidRPr="00B777B7">
              <w:rPr>
                <w:rFonts w:ascii="Times New Roman" w:hAnsi="Times New Roman" w:cs="Times New Roman"/>
                <w:b/>
              </w:rPr>
              <w:t>No Pertinente</w:t>
            </w:r>
          </w:p>
        </w:tc>
        <w:tc>
          <w:tcPr>
            <w:tcW w:w="993" w:type="dxa"/>
          </w:tcPr>
          <w:p w:rsidR="002242BD" w:rsidRPr="00B777B7" w:rsidRDefault="002242BD" w:rsidP="00DD7C90">
            <w:pPr>
              <w:spacing w:after="0"/>
              <w:ind w:firstLine="567"/>
              <w:jc w:val="center"/>
              <w:rPr>
                <w:rFonts w:ascii="Times New Roman" w:hAnsi="Times New Roman" w:cs="Times New Roman"/>
                <w:b/>
              </w:rPr>
            </w:pPr>
            <w:r w:rsidRPr="00B777B7">
              <w:rPr>
                <w:rFonts w:ascii="Times New Roman" w:hAnsi="Times New Roman" w:cs="Times New Roman"/>
                <w:b/>
              </w:rPr>
              <w:t>Dejar</w:t>
            </w:r>
          </w:p>
        </w:tc>
        <w:tc>
          <w:tcPr>
            <w:tcW w:w="1134" w:type="dxa"/>
          </w:tcPr>
          <w:p w:rsidR="002242BD" w:rsidRPr="00B777B7" w:rsidRDefault="002242BD" w:rsidP="00DD7C90">
            <w:pPr>
              <w:spacing w:after="0"/>
              <w:ind w:firstLine="567"/>
              <w:jc w:val="center"/>
              <w:rPr>
                <w:rFonts w:ascii="Times New Roman" w:hAnsi="Times New Roman" w:cs="Times New Roman"/>
                <w:b/>
              </w:rPr>
            </w:pPr>
            <w:r w:rsidRPr="00B777B7">
              <w:rPr>
                <w:rFonts w:ascii="Times New Roman" w:hAnsi="Times New Roman" w:cs="Times New Roman"/>
                <w:b/>
              </w:rPr>
              <w:t>Modificar</w:t>
            </w:r>
          </w:p>
        </w:tc>
        <w:tc>
          <w:tcPr>
            <w:tcW w:w="1559" w:type="dxa"/>
          </w:tcPr>
          <w:p w:rsidR="002242BD" w:rsidRPr="00B777B7" w:rsidRDefault="002242BD" w:rsidP="00DD7C90">
            <w:pPr>
              <w:spacing w:after="0"/>
              <w:ind w:firstLine="567"/>
              <w:jc w:val="center"/>
              <w:rPr>
                <w:rFonts w:ascii="Times New Roman" w:hAnsi="Times New Roman" w:cs="Times New Roman"/>
                <w:b/>
              </w:rPr>
            </w:pPr>
            <w:r w:rsidRPr="00B777B7">
              <w:rPr>
                <w:rFonts w:ascii="Times New Roman" w:hAnsi="Times New Roman" w:cs="Times New Roman"/>
                <w:b/>
              </w:rPr>
              <w:t>Observación</w:t>
            </w:r>
          </w:p>
        </w:tc>
      </w:tr>
      <w:tr w:rsidR="002242BD" w:rsidRPr="00EB7A58" w:rsidTr="00AE00CF">
        <w:trPr>
          <w:trHeight w:val="375"/>
        </w:trPr>
        <w:tc>
          <w:tcPr>
            <w:tcW w:w="376" w:type="dxa"/>
          </w:tcPr>
          <w:p w:rsidR="002242BD" w:rsidRPr="00B777B7" w:rsidRDefault="002242BD" w:rsidP="00DD7C90">
            <w:pPr>
              <w:spacing w:after="0" w:line="240" w:lineRule="auto"/>
              <w:ind w:firstLine="567"/>
              <w:jc w:val="center"/>
              <w:rPr>
                <w:rFonts w:ascii="Times New Roman" w:hAnsi="Times New Roman" w:cs="Times New Roman"/>
                <w:b/>
                <w:sz w:val="24"/>
                <w:szCs w:val="24"/>
              </w:rPr>
            </w:pPr>
            <w:r w:rsidRPr="00B777B7">
              <w:rPr>
                <w:rFonts w:ascii="Times New Roman" w:hAnsi="Times New Roman" w:cs="Times New Roman"/>
                <w:b/>
                <w:sz w:val="24"/>
                <w:szCs w:val="24"/>
              </w:rPr>
              <w:t>1</w:t>
            </w:r>
          </w:p>
        </w:tc>
        <w:tc>
          <w:tcPr>
            <w:tcW w:w="2476" w:type="dxa"/>
          </w:tcPr>
          <w:p w:rsidR="002242BD" w:rsidRPr="00EB7A58" w:rsidRDefault="002242BD" w:rsidP="00DD7C90">
            <w:pPr>
              <w:spacing w:after="0" w:line="240" w:lineRule="auto"/>
              <w:ind w:firstLine="567"/>
              <w:jc w:val="both"/>
              <w:rPr>
                <w:rFonts w:ascii="Times New Roman" w:hAnsi="Times New Roman" w:cs="Times New Roman"/>
                <w:sz w:val="20"/>
                <w:szCs w:val="20"/>
              </w:rPr>
            </w:pPr>
            <w:r w:rsidRPr="00EB7A58">
              <w:rPr>
                <w:rFonts w:ascii="Times New Roman" w:hAnsi="Times New Roman" w:cs="Times New Roman"/>
                <w:sz w:val="20"/>
                <w:szCs w:val="20"/>
              </w:rPr>
              <w:t>¿Te han hablado  en tu escuela sobre la Prevención de  drogas?</w:t>
            </w:r>
          </w:p>
        </w:tc>
        <w:tc>
          <w:tcPr>
            <w:tcW w:w="120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3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99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559"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RPr="00EB7A58" w:rsidTr="00AE00CF">
        <w:trPr>
          <w:trHeight w:val="449"/>
        </w:trPr>
        <w:tc>
          <w:tcPr>
            <w:tcW w:w="376" w:type="dxa"/>
          </w:tcPr>
          <w:p w:rsidR="002242BD" w:rsidRPr="00B777B7" w:rsidRDefault="002242BD" w:rsidP="00DD7C90">
            <w:pPr>
              <w:spacing w:after="0" w:line="240" w:lineRule="auto"/>
              <w:ind w:firstLine="567"/>
              <w:jc w:val="center"/>
              <w:rPr>
                <w:rFonts w:ascii="Times New Roman" w:hAnsi="Times New Roman" w:cs="Times New Roman"/>
                <w:b/>
                <w:sz w:val="24"/>
                <w:szCs w:val="24"/>
              </w:rPr>
            </w:pPr>
            <w:r w:rsidRPr="00B777B7">
              <w:rPr>
                <w:rFonts w:ascii="Times New Roman" w:hAnsi="Times New Roman" w:cs="Times New Roman"/>
                <w:b/>
                <w:sz w:val="24"/>
                <w:szCs w:val="24"/>
              </w:rPr>
              <w:t>2</w:t>
            </w:r>
          </w:p>
        </w:tc>
        <w:tc>
          <w:tcPr>
            <w:tcW w:w="2476" w:type="dxa"/>
          </w:tcPr>
          <w:p w:rsidR="002242BD" w:rsidRPr="00EB7A58" w:rsidRDefault="002242BD" w:rsidP="00DD7C90">
            <w:pPr>
              <w:spacing w:after="0" w:line="240" w:lineRule="auto"/>
              <w:ind w:firstLine="567"/>
              <w:jc w:val="both"/>
              <w:rPr>
                <w:rFonts w:ascii="Times New Roman" w:hAnsi="Times New Roman" w:cs="Times New Roman"/>
                <w:sz w:val="20"/>
                <w:szCs w:val="20"/>
              </w:rPr>
            </w:pPr>
            <w:r w:rsidRPr="00EB7A58">
              <w:rPr>
                <w:rFonts w:ascii="Times New Roman" w:hAnsi="Times New Roman" w:cs="Times New Roman"/>
                <w:sz w:val="20"/>
                <w:szCs w:val="20"/>
              </w:rPr>
              <w:t>¿Consideras que tu escuela se debe hablar más seguido sobre el tema de  la Prevención de drogas?</w:t>
            </w:r>
          </w:p>
        </w:tc>
        <w:tc>
          <w:tcPr>
            <w:tcW w:w="120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3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99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559"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RPr="00EB7A58" w:rsidTr="00AE00CF">
        <w:trPr>
          <w:trHeight w:val="450"/>
        </w:trPr>
        <w:tc>
          <w:tcPr>
            <w:tcW w:w="376" w:type="dxa"/>
          </w:tcPr>
          <w:p w:rsidR="002242BD" w:rsidRPr="00B777B7" w:rsidRDefault="002242BD" w:rsidP="00DD7C90">
            <w:pPr>
              <w:spacing w:after="0" w:line="240" w:lineRule="auto"/>
              <w:ind w:firstLine="567"/>
              <w:jc w:val="center"/>
              <w:rPr>
                <w:rFonts w:ascii="Times New Roman" w:hAnsi="Times New Roman" w:cs="Times New Roman"/>
                <w:b/>
                <w:sz w:val="24"/>
                <w:szCs w:val="24"/>
              </w:rPr>
            </w:pPr>
            <w:r w:rsidRPr="00B777B7">
              <w:rPr>
                <w:rFonts w:ascii="Times New Roman" w:hAnsi="Times New Roman" w:cs="Times New Roman"/>
                <w:b/>
                <w:sz w:val="24"/>
                <w:szCs w:val="24"/>
              </w:rPr>
              <w:t>3</w:t>
            </w:r>
          </w:p>
        </w:tc>
        <w:tc>
          <w:tcPr>
            <w:tcW w:w="2476" w:type="dxa"/>
          </w:tcPr>
          <w:p w:rsidR="002242BD" w:rsidRPr="00EB7A58" w:rsidRDefault="002242BD" w:rsidP="00DD7C90">
            <w:pPr>
              <w:spacing w:after="0" w:line="240" w:lineRule="auto"/>
              <w:ind w:firstLine="567"/>
              <w:jc w:val="both"/>
              <w:rPr>
                <w:rFonts w:ascii="Times New Roman" w:hAnsi="Times New Roman" w:cs="Times New Roman"/>
                <w:sz w:val="20"/>
                <w:szCs w:val="20"/>
              </w:rPr>
            </w:pPr>
            <w:r w:rsidRPr="00EB7A58">
              <w:rPr>
                <w:rFonts w:ascii="Times New Roman" w:hAnsi="Times New Roman" w:cs="Times New Roman"/>
                <w:sz w:val="20"/>
                <w:szCs w:val="20"/>
              </w:rPr>
              <w:t>¿Tus maestros hablan sobre las medidas preventivas  del consumo de drogas?</w:t>
            </w:r>
          </w:p>
        </w:tc>
        <w:tc>
          <w:tcPr>
            <w:tcW w:w="120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3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99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559"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RPr="00EB7A58" w:rsidTr="00AE00CF">
        <w:trPr>
          <w:trHeight w:val="337"/>
        </w:trPr>
        <w:tc>
          <w:tcPr>
            <w:tcW w:w="376" w:type="dxa"/>
          </w:tcPr>
          <w:p w:rsidR="002242BD" w:rsidRPr="00B777B7" w:rsidRDefault="002242BD" w:rsidP="00DD7C90">
            <w:pPr>
              <w:spacing w:after="0" w:line="240" w:lineRule="auto"/>
              <w:ind w:firstLine="567"/>
              <w:jc w:val="center"/>
              <w:rPr>
                <w:rFonts w:ascii="Times New Roman" w:hAnsi="Times New Roman" w:cs="Times New Roman"/>
                <w:b/>
                <w:sz w:val="24"/>
                <w:szCs w:val="24"/>
              </w:rPr>
            </w:pPr>
            <w:r w:rsidRPr="00B777B7">
              <w:rPr>
                <w:rFonts w:ascii="Times New Roman" w:hAnsi="Times New Roman" w:cs="Times New Roman"/>
                <w:b/>
                <w:sz w:val="24"/>
                <w:szCs w:val="24"/>
              </w:rPr>
              <w:t>4</w:t>
            </w:r>
          </w:p>
        </w:tc>
        <w:tc>
          <w:tcPr>
            <w:tcW w:w="2476" w:type="dxa"/>
          </w:tcPr>
          <w:p w:rsidR="002242BD" w:rsidRPr="00EB7A58" w:rsidRDefault="002242BD" w:rsidP="00DD7C90">
            <w:pPr>
              <w:spacing w:after="0" w:line="240" w:lineRule="auto"/>
              <w:ind w:firstLine="567"/>
              <w:jc w:val="both"/>
              <w:rPr>
                <w:rFonts w:ascii="Times New Roman" w:hAnsi="Times New Roman" w:cs="Times New Roman"/>
                <w:sz w:val="20"/>
                <w:szCs w:val="20"/>
              </w:rPr>
            </w:pPr>
            <w:r w:rsidRPr="00EB7A58">
              <w:rPr>
                <w:rFonts w:ascii="Times New Roman" w:hAnsi="Times New Roman" w:cs="Times New Roman"/>
                <w:sz w:val="20"/>
                <w:szCs w:val="20"/>
              </w:rPr>
              <w:t>¿Te han ofrecido  drogas dentro de tu escuela?</w:t>
            </w:r>
          </w:p>
        </w:tc>
        <w:tc>
          <w:tcPr>
            <w:tcW w:w="120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3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99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559"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RPr="00EB7A58" w:rsidTr="00AE00CF">
        <w:trPr>
          <w:trHeight w:val="432"/>
        </w:trPr>
        <w:tc>
          <w:tcPr>
            <w:tcW w:w="376" w:type="dxa"/>
          </w:tcPr>
          <w:p w:rsidR="002242BD" w:rsidRPr="00B777B7" w:rsidRDefault="002242BD" w:rsidP="00DD7C90">
            <w:pPr>
              <w:spacing w:after="0" w:line="240" w:lineRule="auto"/>
              <w:ind w:firstLine="567"/>
              <w:jc w:val="center"/>
              <w:rPr>
                <w:rFonts w:ascii="Times New Roman" w:hAnsi="Times New Roman" w:cs="Times New Roman"/>
                <w:b/>
                <w:sz w:val="24"/>
                <w:szCs w:val="24"/>
              </w:rPr>
            </w:pPr>
            <w:r w:rsidRPr="00B777B7">
              <w:rPr>
                <w:rFonts w:ascii="Times New Roman" w:hAnsi="Times New Roman" w:cs="Times New Roman"/>
                <w:b/>
                <w:sz w:val="24"/>
                <w:szCs w:val="24"/>
              </w:rPr>
              <w:t>5</w:t>
            </w:r>
          </w:p>
        </w:tc>
        <w:tc>
          <w:tcPr>
            <w:tcW w:w="2476" w:type="dxa"/>
          </w:tcPr>
          <w:p w:rsidR="002242BD" w:rsidRPr="00EB7A58" w:rsidRDefault="002242BD" w:rsidP="00DD7C90">
            <w:pPr>
              <w:spacing w:after="0" w:line="240" w:lineRule="auto"/>
              <w:ind w:firstLine="567"/>
              <w:jc w:val="both"/>
              <w:rPr>
                <w:rFonts w:ascii="Times New Roman" w:hAnsi="Times New Roman" w:cs="Times New Roman"/>
                <w:sz w:val="20"/>
                <w:szCs w:val="20"/>
              </w:rPr>
            </w:pPr>
            <w:r w:rsidRPr="00EB7A58">
              <w:rPr>
                <w:rFonts w:ascii="Times New Roman" w:hAnsi="Times New Roman" w:cs="Times New Roman"/>
                <w:sz w:val="20"/>
                <w:szCs w:val="20"/>
              </w:rPr>
              <w:t>¿Observas personas fuera de tu escuela que te causen desconfianza?</w:t>
            </w:r>
          </w:p>
        </w:tc>
        <w:tc>
          <w:tcPr>
            <w:tcW w:w="120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3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99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559"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RPr="00EB7A58" w:rsidTr="00AE00CF">
        <w:trPr>
          <w:trHeight w:val="378"/>
        </w:trPr>
        <w:tc>
          <w:tcPr>
            <w:tcW w:w="376" w:type="dxa"/>
          </w:tcPr>
          <w:p w:rsidR="002242BD" w:rsidRPr="00B777B7" w:rsidRDefault="002242BD" w:rsidP="00DD7C90">
            <w:pPr>
              <w:spacing w:after="0" w:line="240" w:lineRule="auto"/>
              <w:ind w:firstLine="567"/>
              <w:jc w:val="center"/>
              <w:rPr>
                <w:rFonts w:ascii="Times New Roman" w:hAnsi="Times New Roman" w:cs="Times New Roman"/>
                <w:b/>
                <w:sz w:val="24"/>
                <w:szCs w:val="24"/>
              </w:rPr>
            </w:pPr>
            <w:r w:rsidRPr="00B777B7">
              <w:rPr>
                <w:rFonts w:ascii="Times New Roman" w:hAnsi="Times New Roman" w:cs="Times New Roman"/>
                <w:b/>
                <w:sz w:val="24"/>
                <w:szCs w:val="24"/>
              </w:rPr>
              <w:t>6</w:t>
            </w:r>
          </w:p>
        </w:tc>
        <w:tc>
          <w:tcPr>
            <w:tcW w:w="2476" w:type="dxa"/>
          </w:tcPr>
          <w:p w:rsidR="002242BD" w:rsidRPr="00EB7A58" w:rsidRDefault="002242BD" w:rsidP="00DD7C90">
            <w:pPr>
              <w:spacing w:after="0" w:line="240" w:lineRule="auto"/>
              <w:ind w:firstLine="567"/>
              <w:jc w:val="both"/>
              <w:rPr>
                <w:rFonts w:ascii="Times New Roman" w:hAnsi="Times New Roman" w:cs="Times New Roman"/>
                <w:sz w:val="20"/>
                <w:szCs w:val="20"/>
              </w:rPr>
            </w:pPr>
            <w:r w:rsidRPr="00EB7A58">
              <w:rPr>
                <w:rFonts w:ascii="Times New Roman" w:hAnsi="Times New Roman" w:cs="Times New Roman"/>
                <w:sz w:val="20"/>
                <w:szCs w:val="20"/>
              </w:rPr>
              <w:t>¿En tu escuela se practican actividades deportivas  y recreativas?</w:t>
            </w:r>
          </w:p>
        </w:tc>
        <w:tc>
          <w:tcPr>
            <w:tcW w:w="120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3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99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559"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RPr="00EB7A58" w:rsidTr="00AE00CF">
        <w:trPr>
          <w:trHeight w:val="1588"/>
        </w:trPr>
        <w:tc>
          <w:tcPr>
            <w:tcW w:w="376" w:type="dxa"/>
          </w:tcPr>
          <w:p w:rsidR="002242BD" w:rsidRPr="00B777B7" w:rsidRDefault="002242BD" w:rsidP="00DD7C90">
            <w:pPr>
              <w:spacing w:after="0" w:line="240" w:lineRule="auto"/>
              <w:ind w:firstLine="567"/>
              <w:jc w:val="center"/>
              <w:rPr>
                <w:rFonts w:ascii="Times New Roman" w:hAnsi="Times New Roman" w:cs="Times New Roman"/>
                <w:b/>
                <w:sz w:val="24"/>
                <w:szCs w:val="24"/>
              </w:rPr>
            </w:pPr>
            <w:r w:rsidRPr="00B777B7">
              <w:rPr>
                <w:rFonts w:ascii="Times New Roman" w:hAnsi="Times New Roman" w:cs="Times New Roman"/>
                <w:b/>
                <w:sz w:val="24"/>
                <w:szCs w:val="24"/>
              </w:rPr>
              <w:t>7</w:t>
            </w:r>
          </w:p>
        </w:tc>
        <w:tc>
          <w:tcPr>
            <w:tcW w:w="2476" w:type="dxa"/>
          </w:tcPr>
          <w:p w:rsidR="002242BD" w:rsidRPr="00EB7A58" w:rsidRDefault="002242BD" w:rsidP="00DD7C90">
            <w:pPr>
              <w:spacing w:after="0" w:line="240" w:lineRule="auto"/>
              <w:ind w:firstLine="567"/>
              <w:jc w:val="both"/>
              <w:rPr>
                <w:rFonts w:ascii="Times New Roman" w:hAnsi="Times New Roman" w:cs="Times New Roman"/>
                <w:sz w:val="20"/>
                <w:szCs w:val="20"/>
              </w:rPr>
            </w:pPr>
            <w:r w:rsidRPr="00EB7A58">
              <w:rPr>
                <w:rFonts w:ascii="Times New Roman" w:hAnsi="Times New Roman" w:cs="Times New Roman"/>
                <w:sz w:val="20"/>
                <w:szCs w:val="20"/>
              </w:rPr>
              <w:t xml:space="preserve">¿Consideras que las actividades deportivas, recreativas y culturales  ayudan a </w:t>
            </w:r>
            <w:r>
              <w:rPr>
                <w:rFonts w:ascii="Times New Roman" w:hAnsi="Times New Roman" w:cs="Times New Roman"/>
                <w:sz w:val="20"/>
                <w:szCs w:val="20"/>
              </w:rPr>
              <w:t xml:space="preserve">la </w:t>
            </w:r>
            <w:r w:rsidRPr="00EB7A58">
              <w:rPr>
                <w:rFonts w:ascii="Times New Roman" w:hAnsi="Times New Roman" w:cs="Times New Roman"/>
                <w:sz w:val="20"/>
                <w:szCs w:val="20"/>
              </w:rPr>
              <w:t>Prevención</w:t>
            </w:r>
            <w:r>
              <w:rPr>
                <w:rFonts w:ascii="Times New Roman" w:hAnsi="Times New Roman" w:cs="Times New Roman"/>
                <w:sz w:val="20"/>
                <w:szCs w:val="20"/>
              </w:rPr>
              <w:t xml:space="preserve"> de</w:t>
            </w:r>
            <w:r w:rsidRPr="00EB7A58">
              <w:rPr>
                <w:rFonts w:ascii="Times New Roman" w:hAnsi="Times New Roman" w:cs="Times New Roman"/>
                <w:sz w:val="20"/>
                <w:szCs w:val="20"/>
              </w:rPr>
              <w:t xml:space="preserve"> las drogas?</w:t>
            </w:r>
          </w:p>
        </w:tc>
        <w:tc>
          <w:tcPr>
            <w:tcW w:w="120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3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99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559"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RPr="00EB7A58" w:rsidTr="00AE00CF">
        <w:trPr>
          <w:trHeight w:val="525"/>
        </w:trPr>
        <w:tc>
          <w:tcPr>
            <w:tcW w:w="376" w:type="dxa"/>
          </w:tcPr>
          <w:p w:rsidR="002242BD" w:rsidRPr="00B777B7" w:rsidRDefault="002242BD" w:rsidP="00DD7C90">
            <w:pPr>
              <w:spacing w:after="0" w:line="240" w:lineRule="auto"/>
              <w:ind w:firstLine="567"/>
              <w:jc w:val="center"/>
              <w:rPr>
                <w:rFonts w:ascii="Times New Roman" w:hAnsi="Times New Roman" w:cs="Times New Roman"/>
                <w:b/>
                <w:sz w:val="24"/>
                <w:szCs w:val="24"/>
              </w:rPr>
            </w:pPr>
            <w:r w:rsidRPr="00B777B7">
              <w:rPr>
                <w:rFonts w:ascii="Times New Roman" w:hAnsi="Times New Roman" w:cs="Times New Roman"/>
                <w:b/>
                <w:sz w:val="24"/>
                <w:szCs w:val="24"/>
              </w:rPr>
              <w:t>8</w:t>
            </w:r>
          </w:p>
        </w:tc>
        <w:tc>
          <w:tcPr>
            <w:tcW w:w="2476" w:type="dxa"/>
          </w:tcPr>
          <w:p w:rsidR="002242BD" w:rsidRPr="00EB7A58" w:rsidRDefault="002242BD" w:rsidP="00DD7C90">
            <w:pPr>
              <w:spacing w:after="0" w:line="240" w:lineRule="auto"/>
              <w:ind w:firstLine="567"/>
              <w:jc w:val="both"/>
              <w:rPr>
                <w:rFonts w:ascii="Times New Roman" w:hAnsi="Times New Roman" w:cs="Times New Roman"/>
                <w:sz w:val="20"/>
                <w:szCs w:val="20"/>
              </w:rPr>
            </w:pPr>
            <w:r w:rsidRPr="00EB7A58">
              <w:rPr>
                <w:rFonts w:ascii="Times New Roman" w:hAnsi="Times New Roman" w:cs="Times New Roman"/>
                <w:sz w:val="20"/>
                <w:szCs w:val="20"/>
              </w:rPr>
              <w:t>¿Consideras que es bueno recibir dentro de tu escuela talleres</w:t>
            </w:r>
            <w:r>
              <w:rPr>
                <w:rFonts w:ascii="Times New Roman" w:hAnsi="Times New Roman" w:cs="Times New Roman"/>
                <w:sz w:val="20"/>
                <w:szCs w:val="20"/>
              </w:rPr>
              <w:t xml:space="preserve"> informativos sobre la</w:t>
            </w:r>
            <w:r w:rsidRPr="00EB7A58">
              <w:rPr>
                <w:rFonts w:ascii="Times New Roman" w:hAnsi="Times New Roman" w:cs="Times New Roman"/>
                <w:sz w:val="20"/>
                <w:szCs w:val="20"/>
              </w:rPr>
              <w:t xml:space="preserve"> prevención de drogas?</w:t>
            </w:r>
          </w:p>
        </w:tc>
        <w:tc>
          <w:tcPr>
            <w:tcW w:w="120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3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99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559"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RPr="00EB7A58" w:rsidTr="00AE00CF">
        <w:trPr>
          <w:trHeight w:val="282"/>
        </w:trPr>
        <w:tc>
          <w:tcPr>
            <w:tcW w:w="376" w:type="dxa"/>
          </w:tcPr>
          <w:p w:rsidR="002242BD" w:rsidRPr="00B777B7" w:rsidRDefault="002242BD" w:rsidP="00DD7C90">
            <w:pPr>
              <w:spacing w:after="0" w:line="240" w:lineRule="auto"/>
              <w:ind w:firstLine="567"/>
              <w:jc w:val="center"/>
              <w:rPr>
                <w:rFonts w:ascii="Times New Roman" w:hAnsi="Times New Roman" w:cs="Times New Roman"/>
                <w:b/>
                <w:sz w:val="24"/>
                <w:szCs w:val="24"/>
              </w:rPr>
            </w:pPr>
            <w:r w:rsidRPr="00B777B7">
              <w:rPr>
                <w:rFonts w:ascii="Times New Roman" w:hAnsi="Times New Roman" w:cs="Times New Roman"/>
                <w:b/>
                <w:sz w:val="24"/>
                <w:szCs w:val="24"/>
              </w:rPr>
              <w:t>9</w:t>
            </w:r>
          </w:p>
        </w:tc>
        <w:tc>
          <w:tcPr>
            <w:tcW w:w="2476" w:type="dxa"/>
          </w:tcPr>
          <w:p w:rsidR="002242BD" w:rsidRPr="00EB7A58" w:rsidRDefault="002242BD" w:rsidP="00DD7C90">
            <w:pPr>
              <w:spacing w:after="0" w:line="240" w:lineRule="auto"/>
              <w:ind w:firstLine="567"/>
              <w:jc w:val="both"/>
              <w:rPr>
                <w:rFonts w:ascii="Times New Roman" w:hAnsi="Times New Roman" w:cs="Times New Roman"/>
                <w:sz w:val="20"/>
                <w:szCs w:val="20"/>
              </w:rPr>
            </w:pPr>
            <w:r w:rsidRPr="00EB7A58">
              <w:rPr>
                <w:rFonts w:ascii="Times New Roman" w:hAnsi="Times New Roman" w:cs="Times New Roman"/>
                <w:sz w:val="20"/>
                <w:szCs w:val="20"/>
              </w:rPr>
              <w:t>¿Te pareció importante esta encuesta?</w:t>
            </w:r>
          </w:p>
        </w:tc>
        <w:tc>
          <w:tcPr>
            <w:tcW w:w="120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3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99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559"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bl>
    <w:p w:rsidR="002242BD" w:rsidRDefault="002242BD" w:rsidP="00DD7C90">
      <w:pPr>
        <w:spacing w:after="0" w:line="240" w:lineRule="auto"/>
        <w:ind w:firstLine="567"/>
        <w:rPr>
          <w:rFonts w:ascii="Times New Roman" w:hAnsi="Times New Roman" w:cs="Times New Roman"/>
          <w:sz w:val="24"/>
          <w:szCs w:val="24"/>
        </w:rPr>
      </w:pPr>
    </w:p>
    <w:p w:rsidR="002242BD" w:rsidRDefault="002242BD" w:rsidP="00DD7C90">
      <w:pPr>
        <w:spacing w:after="0" w:line="240" w:lineRule="auto"/>
        <w:ind w:firstLine="567"/>
        <w:rPr>
          <w:rFonts w:ascii="Times New Roman" w:hAnsi="Times New Roman" w:cs="Times New Roman"/>
          <w:sz w:val="24"/>
          <w:szCs w:val="24"/>
        </w:rPr>
      </w:pPr>
    </w:p>
    <w:p w:rsidR="002242BD" w:rsidRDefault="002242BD" w:rsidP="00DD7C90">
      <w:pPr>
        <w:spacing w:after="0" w:line="240" w:lineRule="auto"/>
        <w:ind w:firstLine="567"/>
        <w:rPr>
          <w:rFonts w:ascii="Times New Roman" w:hAnsi="Times New Roman" w:cs="Times New Roman"/>
          <w:sz w:val="24"/>
          <w:szCs w:val="24"/>
        </w:rPr>
      </w:pPr>
    </w:p>
    <w:p w:rsidR="00C24610" w:rsidRDefault="00C24610" w:rsidP="00DD7C90">
      <w:pPr>
        <w:spacing w:after="0" w:line="240" w:lineRule="auto"/>
        <w:ind w:firstLine="567"/>
        <w:rPr>
          <w:rFonts w:ascii="Times New Roman" w:hAnsi="Times New Roman" w:cs="Times New Roman"/>
          <w:sz w:val="24"/>
          <w:szCs w:val="24"/>
        </w:rPr>
        <w:sectPr w:rsidR="00C24610" w:rsidSect="00A36259">
          <w:pgSz w:w="12240" w:h="15840" w:code="1"/>
          <w:pgMar w:top="1701" w:right="1701" w:bottom="1701" w:left="2268" w:header="709" w:footer="709" w:gutter="0"/>
          <w:cols w:space="708"/>
          <w:docGrid w:linePitch="360"/>
        </w:sectPr>
      </w:pPr>
    </w:p>
    <w:p w:rsidR="002242BD" w:rsidRDefault="002242BD" w:rsidP="00DD7C90">
      <w:pPr>
        <w:spacing w:after="0" w:line="240" w:lineRule="auto"/>
        <w:ind w:firstLine="567"/>
        <w:rPr>
          <w:rFonts w:ascii="Times New Roman" w:hAnsi="Times New Roman" w:cs="Times New Roman"/>
          <w:sz w:val="24"/>
          <w:szCs w:val="24"/>
        </w:rPr>
      </w:pPr>
    </w:p>
    <w:p w:rsidR="00D86B45" w:rsidRPr="00431824" w:rsidRDefault="00D86B45" w:rsidP="00DD7C90">
      <w:pPr>
        <w:spacing w:after="0" w:line="360" w:lineRule="auto"/>
        <w:ind w:firstLine="567"/>
        <w:jc w:val="center"/>
        <w:rPr>
          <w:rFonts w:ascii="Times New Roman" w:hAnsi="Times New Roman" w:cs="Times New Roman"/>
          <w:sz w:val="20"/>
          <w:szCs w:val="20"/>
        </w:rPr>
      </w:pPr>
      <w:r>
        <w:rPr>
          <w:rFonts w:ascii="Times New Roman" w:hAnsi="Times New Roman" w:cs="Times New Roman"/>
          <w:sz w:val="20"/>
          <w:szCs w:val="20"/>
        </w:rPr>
        <w:t>INSTRUMENTO DE EVALUACION  PARA LOS DOCENTES</w:t>
      </w:r>
    </w:p>
    <w:p w:rsidR="002242BD" w:rsidRDefault="002242BD" w:rsidP="00DD7C90">
      <w:pPr>
        <w:spacing w:after="0" w:line="240" w:lineRule="auto"/>
        <w:ind w:firstLine="567"/>
        <w:rPr>
          <w:rFonts w:ascii="Times New Roman" w:hAnsi="Times New Roman" w:cs="Times New Roman"/>
          <w:sz w:val="24"/>
          <w:szCs w:val="24"/>
        </w:rPr>
      </w:pPr>
    </w:p>
    <w:tbl>
      <w:tblPr>
        <w:tblW w:w="897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96"/>
        <w:gridCol w:w="3051"/>
        <w:gridCol w:w="1134"/>
        <w:gridCol w:w="1263"/>
        <w:gridCol w:w="721"/>
        <w:gridCol w:w="1134"/>
        <w:gridCol w:w="1276"/>
      </w:tblGrid>
      <w:tr w:rsidR="002242BD" w:rsidRPr="00EB7A58" w:rsidTr="00AE00CF">
        <w:trPr>
          <w:trHeight w:val="567"/>
        </w:trPr>
        <w:tc>
          <w:tcPr>
            <w:tcW w:w="396" w:type="dxa"/>
          </w:tcPr>
          <w:p w:rsidR="002242BD" w:rsidRPr="00EB7A58" w:rsidRDefault="002242BD" w:rsidP="00DD7C90">
            <w:pPr>
              <w:spacing w:after="0" w:line="240" w:lineRule="auto"/>
              <w:ind w:firstLine="567"/>
              <w:jc w:val="center"/>
              <w:rPr>
                <w:rFonts w:ascii="Times New Roman" w:hAnsi="Times New Roman" w:cs="Times New Roman"/>
                <w:sz w:val="24"/>
                <w:szCs w:val="24"/>
              </w:rPr>
            </w:pPr>
            <w:r w:rsidRPr="00EB7A58">
              <w:rPr>
                <w:rFonts w:ascii="Times New Roman" w:hAnsi="Times New Roman" w:cs="Times New Roman"/>
                <w:sz w:val="24"/>
                <w:szCs w:val="24"/>
              </w:rPr>
              <w:t>Nº</w:t>
            </w:r>
          </w:p>
        </w:tc>
        <w:tc>
          <w:tcPr>
            <w:tcW w:w="3051" w:type="dxa"/>
          </w:tcPr>
          <w:p w:rsidR="002242BD" w:rsidRPr="00E51FB4" w:rsidRDefault="002242BD" w:rsidP="00DD7C90">
            <w:pPr>
              <w:spacing w:after="0" w:line="240" w:lineRule="auto"/>
              <w:ind w:firstLine="567"/>
              <w:jc w:val="center"/>
              <w:rPr>
                <w:rFonts w:ascii="Times New Roman" w:hAnsi="Times New Roman" w:cs="Times New Roman"/>
              </w:rPr>
            </w:pPr>
            <w:r w:rsidRPr="00E51FB4">
              <w:rPr>
                <w:rFonts w:ascii="Times New Roman" w:hAnsi="Times New Roman" w:cs="Times New Roman"/>
              </w:rPr>
              <w:t>Ítems</w:t>
            </w:r>
          </w:p>
        </w:tc>
        <w:tc>
          <w:tcPr>
            <w:tcW w:w="1134" w:type="dxa"/>
          </w:tcPr>
          <w:p w:rsidR="002242BD" w:rsidRPr="00E51FB4" w:rsidRDefault="002242BD" w:rsidP="00DD7C90">
            <w:pPr>
              <w:spacing w:after="0" w:line="240" w:lineRule="auto"/>
              <w:ind w:firstLine="567"/>
              <w:jc w:val="center"/>
              <w:rPr>
                <w:rFonts w:ascii="Times New Roman" w:hAnsi="Times New Roman" w:cs="Times New Roman"/>
              </w:rPr>
            </w:pPr>
            <w:r w:rsidRPr="00E51FB4">
              <w:rPr>
                <w:rFonts w:ascii="Times New Roman" w:hAnsi="Times New Roman" w:cs="Times New Roman"/>
              </w:rPr>
              <w:t>Pertinente</w:t>
            </w:r>
          </w:p>
        </w:tc>
        <w:tc>
          <w:tcPr>
            <w:tcW w:w="1263" w:type="dxa"/>
          </w:tcPr>
          <w:p w:rsidR="002242BD" w:rsidRPr="00E51FB4" w:rsidRDefault="002242BD" w:rsidP="00DD7C90">
            <w:pPr>
              <w:spacing w:after="0" w:line="240" w:lineRule="auto"/>
              <w:ind w:firstLine="567"/>
              <w:jc w:val="center"/>
              <w:rPr>
                <w:rFonts w:ascii="Times New Roman" w:hAnsi="Times New Roman" w:cs="Times New Roman"/>
              </w:rPr>
            </w:pPr>
            <w:r w:rsidRPr="00E51FB4">
              <w:rPr>
                <w:rFonts w:ascii="Times New Roman" w:hAnsi="Times New Roman" w:cs="Times New Roman"/>
              </w:rPr>
              <w:t>No Pertinente</w:t>
            </w:r>
          </w:p>
        </w:tc>
        <w:tc>
          <w:tcPr>
            <w:tcW w:w="721" w:type="dxa"/>
          </w:tcPr>
          <w:p w:rsidR="002242BD" w:rsidRPr="00E51FB4" w:rsidRDefault="002242BD" w:rsidP="00DD7C90">
            <w:pPr>
              <w:spacing w:after="0" w:line="240" w:lineRule="auto"/>
              <w:ind w:firstLine="567"/>
              <w:jc w:val="center"/>
              <w:rPr>
                <w:rFonts w:ascii="Times New Roman" w:hAnsi="Times New Roman" w:cs="Times New Roman"/>
              </w:rPr>
            </w:pPr>
            <w:r w:rsidRPr="00E51FB4">
              <w:rPr>
                <w:rFonts w:ascii="Times New Roman" w:hAnsi="Times New Roman" w:cs="Times New Roman"/>
              </w:rPr>
              <w:t>Dejar</w:t>
            </w:r>
          </w:p>
        </w:tc>
        <w:tc>
          <w:tcPr>
            <w:tcW w:w="1134" w:type="dxa"/>
          </w:tcPr>
          <w:p w:rsidR="002242BD" w:rsidRPr="00E51FB4" w:rsidRDefault="002242BD" w:rsidP="00DD7C90">
            <w:pPr>
              <w:spacing w:after="0" w:line="240" w:lineRule="auto"/>
              <w:ind w:firstLine="567"/>
              <w:jc w:val="center"/>
              <w:rPr>
                <w:rFonts w:ascii="Times New Roman" w:hAnsi="Times New Roman" w:cs="Times New Roman"/>
              </w:rPr>
            </w:pPr>
            <w:r w:rsidRPr="00E51FB4">
              <w:rPr>
                <w:rFonts w:ascii="Times New Roman" w:hAnsi="Times New Roman" w:cs="Times New Roman"/>
              </w:rPr>
              <w:t>Modificar</w:t>
            </w:r>
          </w:p>
        </w:tc>
        <w:tc>
          <w:tcPr>
            <w:tcW w:w="1276" w:type="dxa"/>
          </w:tcPr>
          <w:p w:rsidR="002242BD" w:rsidRPr="00E51FB4" w:rsidRDefault="002242BD" w:rsidP="00DD7C90">
            <w:pPr>
              <w:spacing w:after="0" w:line="240" w:lineRule="auto"/>
              <w:ind w:firstLine="567"/>
              <w:jc w:val="center"/>
              <w:rPr>
                <w:rFonts w:ascii="Times New Roman" w:hAnsi="Times New Roman" w:cs="Times New Roman"/>
              </w:rPr>
            </w:pPr>
            <w:r w:rsidRPr="00E51FB4">
              <w:rPr>
                <w:rFonts w:ascii="Times New Roman" w:hAnsi="Times New Roman" w:cs="Times New Roman"/>
              </w:rPr>
              <w:t>Observación</w:t>
            </w:r>
          </w:p>
        </w:tc>
      </w:tr>
      <w:tr w:rsidR="002242BD" w:rsidRPr="00EB7A58" w:rsidTr="00AE00CF">
        <w:trPr>
          <w:trHeight w:val="422"/>
        </w:trPr>
        <w:tc>
          <w:tcPr>
            <w:tcW w:w="396" w:type="dxa"/>
          </w:tcPr>
          <w:p w:rsidR="002242BD" w:rsidRPr="00EB7A58" w:rsidRDefault="002242BD" w:rsidP="00DD7C90">
            <w:pPr>
              <w:spacing w:after="0" w:line="240" w:lineRule="auto"/>
              <w:ind w:firstLine="567"/>
              <w:jc w:val="center"/>
              <w:rPr>
                <w:rFonts w:ascii="Times New Roman" w:hAnsi="Times New Roman" w:cs="Times New Roman"/>
                <w:sz w:val="24"/>
                <w:szCs w:val="24"/>
              </w:rPr>
            </w:pPr>
            <w:r w:rsidRPr="00EB7A58">
              <w:rPr>
                <w:rFonts w:ascii="Times New Roman" w:hAnsi="Times New Roman" w:cs="Times New Roman"/>
                <w:sz w:val="24"/>
                <w:szCs w:val="24"/>
              </w:rPr>
              <w:t>1</w:t>
            </w:r>
          </w:p>
        </w:tc>
        <w:tc>
          <w:tcPr>
            <w:tcW w:w="3051" w:type="dxa"/>
          </w:tcPr>
          <w:p w:rsidR="002242BD" w:rsidRPr="00D36717" w:rsidRDefault="002242BD" w:rsidP="00DD7C90">
            <w:pPr>
              <w:spacing w:after="0" w:line="240" w:lineRule="auto"/>
              <w:ind w:firstLine="567"/>
              <w:jc w:val="both"/>
              <w:rPr>
                <w:rFonts w:ascii="Times New Roman" w:hAnsi="Times New Roman" w:cs="Times New Roman"/>
                <w:sz w:val="20"/>
                <w:szCs w:val="20"/>
              </w:rPr>
            </w:pPr>
            <w:r w:rsidRPr="00D36717">
              <w:rPr>
                <w:rFonts w:ascii="Times New Roman" w:hAnsi="Times New Roman" w:cs="Times New Roman"/>
                <w:sz w:val="20"/>
                <w:szCs w:val="20"/>
              </w:rPr>
              <w:t>¿Consideras que dentro de la escuela se presentan problemas de droga?</w:t>
            </w: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6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721"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76"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RPr="00EB7A58" w:rsidTr="00AE00CF">
        <w:trPr>
          <w:trHeight w:val="505"/>
        </w:trPr>
        <w:tc>
          <w:tcPr>
            <w:tcW w:w="396" w:type="dxa"/>
          </w:tcPr>
          <w:p w:rsidR="002242BD" w:rsidRPr="00EB7A58" w:rsidRDefault="002242BD" w:rsidP="00DD7C90">
            <w:pPr>
              <w:spacing w:after="0" w:line="240" w:lineRule="auto"/>
              <w:ind w:firstLine="567"/>
              <w:jc w:val="center"/>
              <w:rPr>
                <w:rFonts w:ascii="Times New Roman" w:hAnsi="Times New Roman" w:cs="Times New Roman"/>
                <w:sz w:val="24"/>
                <w:szCs w:val="24"/>
              </w:rPr>
            </w:pPr>
            <w:r w:rsidRPr="00EB7A58">
              <w:rPr>
                <w:rFonts w:ascii="Times New Roman" w:hAnsi="Times New Roman" w:cs="Times New Roman"/>
                <w:sz w:val="24"/>
                <w:szCs w:val="24"/>
              </w:rPr>
              <w:t>2</w:t>
            </w:r>
          </w:p>
        </w:tc>
        <w:tc>
          <w:tcPr>
            <w:tcW w:w="3051" w:type="dxa"/>
          </w:tcPr>
          <w:p w:rsidR="002242BD" w:rsidRPr="00D36717" w:rsidRDefault="002242BD" w:rsidP="00DD7C90">
            <w:pPr>
              <w:spacing w:after="0" w:line="240" w:lineRule="auto"/>
              <w:ind w:firstLine="567"/>
              <w:jc w:val="both"/>
              <w:rPr>
                <w:rFonts w:ascii="Times New Roman" w:hAnsi="Times New Roman" w:cs="Times New Roman"/>
                <w:sz w:val="20"/>
                <w:szCs w:val="20"/>
              </w:rPr>
            </w:pPr>
            <w:r w:rsidRPr="00D36717">
              <w:rPr>
                <w:rFonts w:ascii="Times New Roman" w:hAnsi="Times New Roman" w:cs="Times New Roman"/>
                <w:sz w:val="20"/>
                <w:szCs w:val="20"/>
              </w:rPr>
              <w:t>¿La escuela está capacitada para solucionar problemas de drogas?</w:t>
            </w: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6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721"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76"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RPr="00EB7A58" w:rsidTr="00AE00CF">
        <w:trPr>
          <w:trHeight w:val="506"/>
        </w:trPr>
        <w:tc>
          <w:tcPr>
            <w:tcW w:w="396" w:type="dxa"/>
          </w:tcPr>
          <w:p w:rsidR="002242BD" w:rsidRPr="00EB7A58" w:rsidRDefault="002242BD" w:rsidP="00DD7C90">
            <w:pPr>
              <w:spacing w:after="0" w:line="240" w:lineRule="auto"/>
              <w:ind w:firstLine="567"/>
              <w:jc w:val="center"/>
              <w:rPr>
                <w:rFonts w:ascii="Times New Roman" w:hAnsi="Times New Roman" w:cs="Times New Roman"/>
                <w:sz w:val="24"/>
                <w:szCs w:val="24"/>
              </w:rPr>
            </w:pPr>
            <w:r w:rsidRPr="00EB7A58">
              <w:rPr>
                <w:rFonts w:ascii="Times New Roman" w:hAnsi="Times New Roman" w:cs="Times New Roman"/>
                <w:sz w:val="24"/>
                <w:szCs w:val="24"/>
              </w:rPr>
              <w:t>3</w:t>
            </w:r>
          </w:p>
        </w:tc>
        <w:tc>
          <w:tcPr>
            <w:tcW w:w="3051" w:type="dxa"/>
          </w:tcPr>
          <w:p w:rsidR="002242BD" w:rsidRPr="00D36717" w:rsidRDefault="002242BD" w:rsidP="00DD7C90">
            <w:pPr>
              <w:spacing w:after="0" w:line="240" w:lineRule="auto"/>
              <w:ind w:firstLine="567"/>
              <w:jc w:val="both"/>
              <w:rPr>
                <w:rFonts w:ascii="Times New Roman" w:hAnsi="Times New Roman" w:cs="Times New Roman"/>
                <w:sz w:val="20"/>
                <w:szCs w:val="20"/>
              </w:rPr>
            </w:pPr>
            <w:r w:rsidRPr="00D36717">
              <w:rPr>
                <w:rFonts w:ascii="Times New Roman" w:hAnsi="Times New Roman" w:cs="Times New Roman"/>
                <w:sz w:val="20"/>
                <w:szCs w:val="20"/>
              </w:rPr>
              <w:t>¿Dentro de tu planificación Escolar, integraste algún contenido preventivo sobre las drogas?</w:t>
            </w: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6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721"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76"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RPr="00EB7A58" w:rsidTr="00AE00CF">
        <w:trPr>
          <w:trHeight w:val="379"/>
        </w:trPr>
        <w:tc>
          <w:tcPr>
            <w:tcW w:w="396" w:type="dxa"/>
          </w:tcPr>
          <w:p w:rsidR="002242BD" w:rsidRPr="00EB7A58" w:rsidRDefault="002242BD" w:rsidP="00DD7C90">
            <w:pPr>
              <w:spacing w:after="0" w:line="240" w:lineRule="auto"/>
              <w:ind w:firstLine="567"/>
              <w:jc w:val="center"/>
              <w:rPr>
                <w:rFonts w:ascii="Times New Roman" w:hAnsi="Times New Roman" w:cs="Times New Roman"/>
                <w:sz w:val="24"/>
                <w:szCs w:val="24"/>
              </w:rPr>
            </w:pPr>
            <w:r w:rsidRPr="00EB7A58">
              <w:rPr>
                <w:rFonts w:ascii="Times New Roman" w:hAnsi="Times New Roman" w:cs="Times New Roman"/>
                <w:sz w:val="24"/>
                <w:szCs w:val="24"/>
              </w:rPr>
              <w:t>4</w:t>
            </w:r>
          </w:p>
        </w:tc>
        <w:tc>
          <w:tcPr>
            <w:tcW w:w="3051" w:type="dxa"/>
          </w:tcPr>
          <w:p w:rsidR="002242BD" w:rsidRPr="00D36717" w:rsidRDefault="002242BD" w:rsidP="00DD7C90">
            <w:pPr>
              <w:spacing w:after="0" w:line="240" w:lineRule="auto"/>
              <w:ind w:firstLine="567"/>
              <w:jc w:val="both"/>
              <w:rPr>
                <w:rFonts w:ascii="Times New Roman" w:hAnsi="Times New Roman" w:cs="Times New Roman"/>
                <w:sz w:val="20"/>
                <w:szCs w:val="20"/>
              </w:rPr>
            </w:pPr>
            <w:r w:rsidRPr="00D36717">
              <w:rPr>
                <w:rFonts w:ascii="Times New Roman" w:hAnsi="Times New Roman" w:cs="Times New Roman"/>
                <w:sz w:val="20"/>
                <w:szCs w:val="20"/>
              </w:rPr>
              <w:t>¿Has tenido dentro de tu salón de clase algún estudiante con posible caso de drogas?</w:t>
            </w: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6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721"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76"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RPr="00EB7A58" w:rsidTr="00AE00CF">
        <w:trPr>
          <w:trHeight w:val="485"/>
        </w:trPr>
        <w:tc>
          <w:tcPr>
            <w:tcW w:w="396" w:type="dxa"/>
          </w:tcPr>
          <w:p w:rsidR="002242BD" w:rsidRPr="00EB7A58" w:rsidRDefault="002242BD" w:rsidP="00DD7C90">
            <w:pPr>
              <w:spacing w:after="0" w:line="240" w:lineRule="auto"/>
              <w:ind w:firstLine="567"/>
              <w:jc w:val="center"/>
              <w:rPr>
                <w:rFonts w:ascii="Times New Roman" w:hAnsi="Times New Roman" w:cs="Times New Roman"/>
                <w:sz w:val="24"/>
                <w:szCs w:val="24"/>
              </w:rPr>
            </w:pPr>
            <w:r w:rsidRPr="00EB7A58">
              <w:rPr>
                <w:rFonts w:ascii="Times New Roman" w:hAnsi="Times New Roman" w:cs="Times New Roman"/>
                <w:sz w:val="24"/>
                <w:szCs w:val="24"/>
              </w:rPr>
              <w:t>5</w:t>
            </w:r>
          </w:p>
        </w:tc>
        <w:tc>
          <w:tcPr>
            <w:tcW w:w="3051" w:type="dxa"/>
          </w:tcPr>
          <w:p w:rsidR="002242BD" w:rsidRPr="00D36717" w:rsidRDefault="002242BD" w:rsidP="00DD7C90">
            <w:pPr>
              <w:spacing w:after="0" w:line="240" w:lineRule="auto"/>
              <w:ind w:firstLine="567"/>
              <w:jc w:val="both"/>
              <w:rPr>
                <w:rFonts w:ascii="Times New Roman" w:hAnsi="Times New Roman" w:cs="Times New Roman"/>
                <w:sz w:val="20"/>
                <w:szCs w:val="20"/>
              </w:rPr>
            </w:pPr>
            <w:r w:rsidRPr="00D36717">
              <w:rPr>
                <w:rFonts w:ascii="Times New Roman" w:hAnsi="Times New Roman" w:cs="Times New Roman"/>
                <w:sz w:val="20"/>
                <w:szCs w:val="20"/>
              </w:rPr>
              <w:t>¿Se les orienta de manera integral a los estudiantes sobre las causas y consecuencias que conlleva las drogas?</w:t>
            </w: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6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721"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76"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RPr="00EB7A58" w:rsidTr="00AE00CF">
        <w:trPr>
          <w:trHeight w:val="425"/>
        </w:trPr>
        <w:tc>
          <w:tcPr>
            <w:tcW w:w="396" w:type="dxa"/>
          </w:tcPr>
          <w:p w:rsidR="002242BD" w:rsidRPr="00EB7A58" w:rsidRDefault="002242BD" w:rsidP="00DD7C90">
            <w:pPr>
              <w:spacing w:after="0" w:line="240" w:lineRule="auto"/>
              <w:ind w:firstLine="567"/>
              <w:jc w:val="center"/>
              <w:rPr>
                <w:rFonts w:ascii="Times New Roman" w:hAnsi="Times New Roman" w:cs="Times New Roman"/>
                <w:sz w:val="24"/>
                <w:szCs w:val="24"/>
              </w:rPr>
            </w:pPr>
            <w:r w:rsidRPr="00EB7A58">
              <w:rPr>
                <w:rFonts w:ascii="Times New Roman" w:hAnsi="Times New Roman" w:cs="Times New Roman"/>
                <w:sz w:val="24"/>
                <w:szCs w:val="24"/>
              </w:rPr>
              <w:t>6</w:t>
            </w:r>
          </w:p>
        </w:tc>
        <w:tc>
          <w:tcPr>
            <w:tcW w:w="3051" w:type="dxa"/>
          </w:tcPr>
          <w:p w:rsidR="002242BD" w:rsidRPr="00D36717" w:rsidRDefault="002242BD" w:rsidP="00DD7C90">
            <w:pPr>
              <w:spacing w:after="0" w:line="240" w:lineRule="auto"/>
              <w:ind w:firstLine="567"/>
              <w:jc w:val="both"/>
              <w:rPr>
                <w:rFonts w:ascii="Times New Roman" w:hAnsi="Times New Roman" w:cs="Times New Roman"/>
                <w:sz w:val="20"/>
                <w:szCs w:val="20"/>
              </w:rPr>
            </w:pPr>
            <w:r w:rsidRPr="00D36717">
              <w:rPr>
                <w:rFonts w:ascii="Times New Roman" w:hAnsi="Times New Roman" w:cs="Times New Roman"/>
                <w:sz w:val="20"/>
                <w:szCs w:val="20"/>
              </w:rPr>
              <w:t>¿Hay asignación de guardias internas Para el personal de la escuela?</w:t>
            </w: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6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721"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76"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RPr="00EB7A58" w:rsidTr="00AE00CF">
        <w:trPr>
          <w:trHeight w:val="578"/>
        </w:trPr>
        <w:tc>
          <w:tcPr>
            <w:tcW w:w="396" w:type="dxa"/>
          </w:tcPr>
          <w:p w:rsidR="002242BD" w:rsidRPr="00EB7A58" w:rsidRDefault="002242BD" w:rsidP="00DD7C90">
            <w:pPr>
              <w:spacing w:after="0" w:line="240" w:lineRule="auto"/>
              <w:ind w:firstLine="567"/>
              <w:jc w:val="center"/>
              <w:rPr>
                <w:rFonts w:ascii="Times New Roman" w:hAnsi="Times New Roman" w:cs="Times New Roman"/>
                <w:sz w:val="24"/>
                <w:szCs w:val="24"/>
              </w:rPr>
            </w:pPr>
            <w:r w:rsidRPr="00EB7A58">
              <w:rPr>
                <w:rFonts w:ascii="Times New Roman" w:hAnsi="Times New Roman" w:cs="Times New Roman"/>
                <w:sz w:val="24"/>
                <w:szCs w:val="24"/>
              </w:rPr>
              <w:t>7</w:t>
            </w:r>
          </w:p>
        </w:tc>
        <w:tc>
          <w:tcPr>
            <w:tcW w:w="3051" w:type="dxa"/>
          </w:tcPr>
          <w:p w:rsidR="002242BD" w:rsidRPr="00D36717" w:rsidRDefault="002242BD" w:rsidP="00DD7C90">
            <w:pPr>
              <w:spacing w:after="0" w:line="240" w:lineRule="auto"/>
              <w:ind w:firstLine="567"/>
              <w:jc w:val="both"/>
              <w:rPr>
                <w:rFonts w:ascii="Times New Roman" w:hAnsi="Times New Roman" w:cs="Times New Roman"/>
                <w:sz w:val="20"/>
                <w:szCs w:val="20"/>
              </w:rPr>
            </w:pPr>
            <w:r w:rsidRPr="00D36717">
              <w:rPr>
                <w:rFonts w:ascii="Times New Roman" w:hAnsi="Times New Roman" w:cs="Times New Roman"/>
                <w:sz w:val="20"/>
                <w:szCs w:val="20"/>
              </w:rPr>
              <w:t>¿EL personal Cumple con sus guardias internas en la escuela?</w:t>
            </w: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6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721"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76"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RPr="00EB7A58" w:rsidTr="00AE00CF">
        <w:trPr>
          <w:trHeight w:val="590"/>
        </w:trPr>
        <w:tc>
          <w:tcPr>
            <w:tcW w:w="396" w:type="dxa"/>
          </w:tcPr>
          <w:p w:rsidR="002242BD" w:rsidRPr="00EB7A58" w:rsidRDefault="002242BD" w:rsidP="00DD7C90">
            <w:pPr>
              <w:spacing w:after="0" w:line="240" w:lineRule="auto"/>
              <w:ind w:firstLine="567"/>
              <w:jc w:val="center"/>
              <w:rPr>
                <w:rFonts w:ascii="Times New Roman" w:hAnsi="Times New Roman" w:cs="Times New Roman"/>
                <w:sz w:val="24"/>
                <w:szCs w:val="24"/>
              </w:rPr>
            </w:pPr>
            <w:r w:rsidRPr="00EB7A58">
              <w:rPr>
                <w:rFonts w:ascii="Times New Roman" w:hAnsi="Times New Roman" w:cs="Times New Roman"/>
                <w:sz w:val="24"/>
                <w:szCs w:val="24"/>
              </w:rPr>
              <w:t>8</w:t>
            </w:r>
          </w:p>
        </w:tc>
        <w:tc>
          <w:tcPr>
            <w:tcW w:w="3051" w:type="dxa"/>
          </w:tcPr>
          <w:p w:rsidR="002242BD" w:rsidRPr="00D36717" w:rsidRDefault="002242BD" w:rsidP="00DD7C90">
            <w:pPr>
              <w:spacing w:after="0" w:line="240" w:lineRule="auto"/>
              <w:ind w:firstLine="567"/>
              <w:jc w:val="both"/>
              <w:rPr>
                <w:rFonts w:ascii="Times New Roman" w:hAnsi="Times New Roman" w:cs="Times New Roman"/>
                <w:sz w:val="20"/>
                <w:szCs w:val="20"/>
              </w:rPr>
            </w:pPr>
            <w:r w:rsidRPr="00D36717">
              <w:rPr>
                <w:rFonts w:ascii="Times New Roman" w:hAnsi="Times New Roman" w:cs="Times New Roman"/>
                <w:sz w:val="20"/>
                <w:szCs w:val="20"/>
              </w:rPr>
              <w:t>¿Observas alrededor de la escuela personas con problemas de droga?</w:t>
            </w: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6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721"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76"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RPr="00EB7A58" w:rsidTr="00AE00CF">
        <w:trPr>
          <w:trHeight w:val="317"/>
        </w:trPr>
        <w:tc>
          <w:tcPr>
            <w:tcW w:w="396" w:type="dxa"/>
          </w:tcPr>
          <w:p w:rsidR="002242BD" w:rsidRPr="00EB7A58" w:rsidRDefault="002242BD" w:rsidP="00DD7C90">
            <w:pPr>
              <w:spacing w:after="0" w:line="240" w:lineRule="auto"/>
              <w:ind w:firstLine="567"/>
              <w:jc w:val="center"/>
              <w:rPr>
                <w:rFonts w:ascii="Times New Roman" w:hAnsi="Times New Roman" w:cs="Times New Roman"/>
                <w:sz w:val="24"/>
                <w:szCs w:val="24"/>
              </w:rPr>
            </w:pPr>
            <w:r w:rsidRPr="00EB7A58">
              <w:rPr>
                <w:rFonts w:ascii="Times New Roman" w:hAnsi="Times New Roman" w:cs="Times New Roman"/>
                <w:sz w:val="24"/>
                <w:szCs w:val="24"/>
              </w:rPr>
              <w:t>9</w:t>
            </w:r>
          </w:p>
        </w:tc>
        <w:tc>
          <w:tcPr>
            <w:tcW w:w="3051" w:type="dxa"/>
          </w:tcPr>
          <w:p w:rsidR="002242BD" w:rsidRPr="00D36717" w:rsidRDefault="002242BD" w:rsidP="00DD7C90">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¿Consideras que e</w:t>
            </w:r>
            <w:r w:rsidRPr="00D36717">
              <w:rPr>
                <w:rFonts w:ascii="Times New Roman" w:hAnsi="Times New Roman" w:cs="Times New Roman"/>
                <w:sz w:val="20"/>
                <w:szCs w:val="20"/>
              </w:rPr>
              <w:t>l deporte  y la recreación  ayudan a los estudiantes a alejarse de las drogas?</w:t>
            </w: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63"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721"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134" w:type="dxa"/>
          </w:tcPr>
          <w:p w:rsidR="002242BD" w:rsidRPr="00EB7A58" w:rsidRDefault="002242BD" w:rsidP="00DD7C90">
            <w:pPr>
              <w:spacing w:after="0" w:line="240" w:lineRule="auto"/>
              <w:ind w:firstLine="567"/>
              <w:jc w:val="center"/>
              <w:rPr>
                <w:rFonts w:ascii="Times New Roman" w:hAnsi="Times New Roman" w:cs="Times New Roman"/>
                <w:sz w:val="24"/>
                <w:szCs w:val="24"/>
              </w:rPr>
            </w:pPr>
          </w:p>
        </w:tc>
        <w:tc>
          <w:tcPr>
            <w:tcW w:w="1276" w:type="dxa"/>
          </w:tcPr>
          <w:p w:rsidR="002242BD" w:rsidRDefault="002242BD" w:rsidP="00DD7C90">
            <w:pPr>
              <w:spacing w:after="0" w:line="240" w:lineRule="auto"/>
              <w:ind w:firstLine="567"/>
              <w:jc w:val="center"/>
              <w:rPr>
                <w:rFonts w:ascii="Times New Roman" w:hAnsi="Times New Roman" w:cs="Times New Roman"/>
                <w:sz w:val="24"/>
                <w:szCs w:val="24"/>
              </w:rPr>
            </w:pPr>
          </w:p>
          <w:p w:rsidR="002242BD" w:rsidRDefault="002242BD" w:rsidP="00DD7C90">
            <w:pPr>
              <w:spacing w:after="0" w:line="240" w:lineRule="auto"/>
              <w:ind w:firstLine="567"/>
              <w:jc w:val="center"/>
              <w:rPr>
                <w:rFonts w:ascii="Times New Roman" w:hAnsi="Times New Roman" w:cs="Times New Roman"/>
                <w:sz w:val="24"/>
                <w:szCs w:val="24"/>
              </w:rPr>
            </w:pPr>
          </w:p>
          <w:p w:rsidR="002242BD" w:rsidRPr="00EB7A58" w:rsidRDefault="002242BD" w:rsidP="00DD7C90">
            <w:pPr>
              <w:spacing w:after="0" w:line="240" w:lineRule="auto"/>
              <w:ind w:firstLine="567"/>
              <w:jc w:val="center"/>
              <w:rPr>
                <w:rFonts w:ascii="Times New Roman" w:hAnsi="Times New Roman" w:cs="Times New Roman"/>
                <w:sz w:val="24"/>
                <w:szCs w:val="24"/>
              </w:rPr>
            </w:pPr>
          </w:p>
        </w:tc>
      </w:tr>
      <w:tr w:rsidR="002242BD" w:rsidTr="00AE00CF">
        <w:trPr>
          <w:trHeight w:val="430"/>
        </w:trPr>
        <w:tc>
          <w:tcPr>
            <w:tcW w:w="396" w:type="dxa"/>
          </w:tcPr>
          <w:p w:rsidR="002242BD" w:rsidRDefault="002242BD" w:rsidP="00DD7C9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10</w:t>
            </w:r>
          </w:p>
        </w:tc>
        <w:tc>
          <w:tcPr>
            <w:tcW w:w="3051" w:type="dxa"/>
          </w:tcPr>
          <w:p w:rsidR="002242BD" w:rsidRPr="00D36717" w:rsidRDefault="002242BD" w:rsidP="00DD7C90">
            <w:pPr>
              <w:spacing w:after="0" w:line="240" w:lineRule="auto"/>
              <w:ind w:firstLine="567"/>
              <w:jc w:val="both"/>
              <w:rPr>
                <w:rFonts w:ascii="Times New Roman" w:hAnsi="Times New Roman" w:cs="Times New Roman"/>
                <w:sz w:val="20"/>
                <w:szCs w:val="20"/>
              </w:rPr>
            </w:pPr>
            <w:r w:rsidRPr="00D36717">
              <w:rPr>
                <w:rFonts w:ascii="Times New Roman" w:hAnsi="Times New Roman" w:cs="Times New Roman"/>
                <w:sz w:val="20"/>
                <w:szCs w:val="20"/>
              </w:rPr>
              <w:t>¿</w:t>
            </w:r>
            <w:r>
              <w:rPr>
                <w:rFonts w:ascii="Times New Roman" w:hAnsi="Times New Roman" w:cs="Times New Roman"/>
                <w:sz w:val="20"/>
                <w:szCs w:val="20"/>
              </w:rPr>
              <w:t>Consideras necesario un proceso de formación permanente para el personal Docente, sobre la prevención del consumo de drogas</w:t>
            </w:r>
            <w:r w:rsidRPr="00D36717">
              <w:rPr>
                <w:rFonts w:ascii="Times New Roman" w:hAnsi="Times New Roman" w:cs="Times New Roman"/>
                <w:sz w:val="20"/>
                <w:szCs w:val="20"/>
              </w:rPr>
              <w:t>?</w:t>
            </w:r>
          </w:p>
        </w:tc>
        <w:tc>
          <w:tcPr>
            <w:tcW w:w="1134" w:type="dxa"/>
          </w:tcPr>
          <w:p w:rsidR="002242BD" w:rsidRDefault="002242BD" w:rsidP="00DD7C90">
            <w:pPr>
              <w:spacing w:after="0" w:line="240" w:lineRule="auto"/>
              <w:ind w:firstLine="567"/>
              <w:rPr>
                <w:rFonts w:ascii="Times New Roman" w:hAnsi="Times New Roman" w:cs="Times New Roman"/>
                <w:sz w:val="24"/>
                <w:szCs w:val="24"/>
              </w:rPr>
            </w:pPr>
          </w:p>
        </w:tc>
        <w:tc>
          <w:tcPr>
            <w:tcW w:w="1263" w:type="dxa"/>
          </w:tcPr>
          <w:p w:rsidR="002242BD" w:rsidRDefault="002242BD" w:rsidP="00DD7C90">
            <w:pPr>
              <w:spacing w:after="0" w:line="240" w:lineRule="auto"/>
              <w:ind w:firstLine="567"/>
              <w:rPr>
                <w:rFonts w:ascii="Times New Roman" w:hAnsi="Times New Roman" w:cs="Times New Roman"/>
                <w:sz w:val="24"/>
                <w:szCs w:val="24"/>
              </w:rPr>
            </w:pPr>
          </w:p>
        </w:tc>
        <w:tc>
          <w:tcPr>
            <w:tcW w:w="721" w:type="dxa"/>
          </w:tcPr>
          <w:p w:rsidR="002242BD" w:rsidRDefault="002242BD" w:rsidP="00DD7C90">
            <w:pPr>
              <w:spacing w:after="0" w:line="240" w:lineRule="auto"/>
              <w:ind w:firstLine="567"/>
              <w:rPr>
                <w:rFonts w:ascii="Times New Roman" w:hAnsi="Times New Roman" w:cs="Times New Roman"/>
                <w:sz w:val="24"/>
                <w:szCs w:val="24"/>
              </w:rPr>
            </w:pPr>
          </w:p>
        </w:tc>
        <w:tc>
          <w:tcPr>
            <w:tcW w:w="1134" w:type="dxa"/>
          </w:tcPr>
          <w:p w:rsidR="002242BD" w:rsidRDefault="002242BD" w:rsidP="00DD7C90">
            <w:pPr>
              <w:spacing w:after="0" w:line="240" w:lineRule="auto"/>
              <w:ind w:firstLine="567"/>
              <w:rPr>
                <w:rFonts w:ascii="Times New Roman" w:hAnsi="Times New Roman" w:cs="Times New Roman"/>
                <w:sz w:val="24"/>
                <w:szCs w:val="24"/>
              </w:rPr>
            </w:pPr>
          </w:p>
        </w:tc>
        <w:tc>
          <w:tcPr>
            <w:tcW w:w="1276" w:type="dxa"/>
          </w:tcPr>
          <w:p w:rsidR="002242BD" w:rsidRDefault="002242BD" w:rsidP="00DD7C90">
            <w:pPr>
              <w:spacing w:after="0" w:line="240" w:lineRule="auto"/>
              <w:ind w:firstLine="567"/>
              <w:rPr>
                <w:rFonts w:ascii="Times New Roman" w:hAnsi="Times New Roman" w:cs="Times New Roman"/>
                <w:sz w:val="24"/>
                <w:szCs w:val="24"/>
              </w:rPr>
            </w:pPr>
          </w:p>
        </w:tc>
      </w:tr>
      <w:tr w:rsidR="002242BD" w:rsidTr="00AE00CF">
        <w:trPr>
          <w:trHeight w:val="440"/>
        </w:trPr>
        <w:tc>
          <w:tcPr>
            <w:tcW w:w="396" w:type="dxa"/>
          </w:tcPr>
          <w:p w:rsidR="002242BD" w:rsidRDefault="002242BD" w:rsidP="00DD7C9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11</w:t>
            </w:r>
          </w:p>
        </w:tc>
        <w:tc>
          <w:tcPr>
            <w:tcW w:w="3051" w:type="dxa"/>
          </w:tcPr>
          <w:p w:rsidR="002242BD" w:rsidRPr="00D36717" w:rsidRDefault="002242BD" w:rsidP="00DD7C90">
            <w:pPr>
              <w:spacing w:after="0" w:line="240" w:lineRule="auto"/>
              <w:ind w:firstLine="567"/>
              <w:jc w:val="both"/>
              <w:rPr>
                <w:rFonts w:ascii="Times New Roman" w:hAnsi="Times New Roman" w:cs="Times New Roman"/>
                <w:sz w:val="20"/>
                <w:szCs w:val="20"/>
              </w:rPr>
            </w:pPr>
            <w:r w:rsidRPr="00D36717">
              <w:rPr>
                <w:rFonts w:ascii="Times New Roman" w:hAnsi="Times New Roman" w:cs="Times New Roman"/>
                <w:sz w:val="20"/>
                <w:szCs w:val="20"/>
              </w:rPr>
              <w:t>¿Te pareció importante esta encuesta?</w:t>
            </w:r>
          </w:p>
        </w:tc>
        <w:tc>
          <w:tcPr>
            <w:tcW w:w="1134" w:type="dxa"/>
          </w:tcPr>
          <w:p w:rsidR="002242BD" w:rsidRDefault="002242BD" w:rsidP="00DD7C90">
            <w:pPr>
              <w:spacing w:after="0" w:line="240" w:lineRule="auto"/>
              <w:ind w:firstLine="567"/>
              <w:rPr>
                <w:rFonts w:ascii="Times New Roman" w:hAnsi="Times New Roman" w:cs="Times New Roman"/>
                <w:sz w:val="24"/>
                <w:szCs w:val="24"/>
              </w:rPr>
            </w:pPr>
          </w:p>
        </w:tc>
        <w:tc>
          <w:tcPr>
            <w:tcW w:w="1263" w:type="dxa"/>
          </w:tcPr>
          <w:p w:rsidR="002242BD" w:rsidRDefault="002242BD" w:rsidP="00DD7C90">
            <w:pPr>
              <w:spacing w:after="0" w:line="240" w:lineRule="auto"/>
              <w:ind w:firstLine="567"/>
              <w:rPr>
                <w:rFonts w:ascii="Times New Roman" w:hAnsi="Times New Roman" w:cs="Times New Roman"/>
                <w:sz w:val="24"/>
                <w:szCs w:val="24"/>
              </w:rPr>
            </w:pPr>
          </w:p>
        </w:tc>
        <w:tc>
          <w:tcPr>
            <w:tcW w:w="721" w:type="dxa"/>
          </w:tcPr>
          <w:p w:rsidR="002242BD" w:rsidRDefault="002242BD" w:rsidP="00DD7C90">
            <w:pPr>
              <w:spacing w:after="0" w:line="240" w:lineRule="auto"/>
              <w:ind w:firstLine="567"/>
              <w:rPr>
                <w:rFonts w:ascii="Times New Roman" w:hAnsi="Times New Roman" w:cs="Times New Roman"/>
                <w:sz w:val="24"/>
                <w:szCs w:val="24"/>
              </w:rPr>
            </w:pPr>
          </w:p>
        </w:tc>
        <w:tc>
          <w:tcPr>
            <w:tcW w:w="1134" w:type="dxa"/>
          </w:tcPr>
          <w:p w:rsidR="002242BD" w:rsidRDefault="002242BD" w:rsidP="00DD7C90">
            <w:pPr>
              <w:spacing w:after="0" w:line="240" w:lineRule="auto"/>
              <w:ind w:firstLine="567"/>
              <w:rPr>
                <w:rFonts w:ascii="Times New Roman" w:hAnsi="Times New Roman" w:cs="Times New Roman"/>
                <w:sz w:val="24"/>
                <w:szCs w:val="24"/>
              </w:rPr>
            </w:pPr>
          </w:p>
        </w:tc>
        <w:tc>
          <w:tcPr>
            <w:tcW w:w="1276" w:type="dxa"/>
          </w:tcPr>
          <w:p w:rsidR="002242BD" w:rsidRDefault="002242BD" w:rsidP="00DD7C90">
            <w:pPr>
              <w:spacing w:after="0" w:line="240" w:lineRule="auto"/>
              <w:ind w:firstLine="567"/>
              <w:rPr>
                <w:rFonts w:ascii="Times New Roman" w:hAnsi="Times New Roman" w:cs="Times New Roman"/>
                <w:sz w:val="24"/>
                <w:szCs w:val="24"/>
              </w:rPr>
            </w:pPr>
          </w:p>
        </w:tc>
      </w:tr>
    </w:tbl>
    <w:p w:rsidR="00B03838" w:rsidRDefault="00B03838" w:rsidP="00DD7C90">
      <w:pPr>
        <w:spacing w:after="0"/>
        <w:ind w:firstLine="567"/>
        <w:rPr>
          <w:rFonts w:ascii="Times New Roman" w:hAnsi="Times New Roman" w:cs="Times New Roman"/>
          <w:sz w:val="24"/>
          <w:szCs w:val="24"/>
        </w:rPr>
      </w:pPr>
    </w:p>
    <w:p w:rsidR="00D1492C" w:rsidRDefault="00D1492C" w:rsidP="00DD7C90">
      <w:pPr>
        <w:spacing w:after="0"/>
        <w:ind w:firstLine="567"/>
        <w:rPr>
          <w:rFonts w:ascii="Times New Roman" w:hAnsi="Times New Roman" w:cs="Times New Roman"/>
          <w:sz w:val="24"/>
          <w:szCs w:val="24"/>
        </w:rPr>
      </w:pPr>
    </w:p>
    <w:p w:rsidR="00D1492C" w:rsidRDefault="00D1492C" w:rsidP="00DD7C90">
      <w:pPr>
        <w:spacing w:after="0"/>
        <w:ind w:firstLine="567"/>
        <w:rPr>
          <w:rFonts w:ascii="Times New Roman" w:hAnsi="Times New Roman" w:cs="Times New Roman"/>
          <w:sz w:val="24"/>
          <w:szCs w:val="24"/>
        </w:rPr>
      </w:pPr>
    </w:p>
    <w:p w:rsidR="00D1492C" w:rsidRDefault="00D1492C" w:rsidP="00DD7C90">
      <w:pPr>
        <w:spacing w:after="0"/>
        <w:ind w:firstLine="567"/>
        <w:rPr>
          <w:rFonts w:ascii="Times New Roman" w:hAnsi="Times New Roman" w:cs="Times New Roman"/>
          <w:sz w:val="24"/>
          <w:szCs w:val="24"/>
        </w:rPr>
      </w:pPr>
    </w:p>
    <w:p w:rsidR="00D1492C" w:rsidRDefault="00D1492C" w:rsidP="00DD7C90">
      <w:pPr>
        <w:spacing w:after="0"/>
        <w:ind w:firstLine="567"/>
        <w:rPr>
          <w:rFonts w:ascii="Times New Roman" w:hAnsi="Times New Roman" w:cs="Times New Roman"/>
          <w:sz w:val="24"/>
          <w:szCs w:val="24"/>
        </w:rPr>
      </w:pPr>
    </w:p>
    <w:p w:rsidR="00D1492C" w:rsidRDefault="00D1492C" w:rsidP="00DD7C90">
      <w:pPr>
        <w:spacing w:after="0"/>
        <w:ind w:firstLine="567"/>
        <w:rPr>
          <w:rFonts w:ascii="Times New Roman" w:hAnsi="Times New Roman" w:cs="Times New Roman"/>
          <w:sz w:val="24"/>
          <w:szCs w:val="24"/>
        </w:rPr>
      </w:pPr>
    </w:p>
    <w:p w:rsidR="00D1492C" w:rsidRDefault="00D1492C" w:rsidP="00DD7C90">
      <w:pPr>
        <w:spacing w:after="0"/>
        <w:ind w:firstLine="567"/>
        <w:rPr>
          <w:rFonts w:ascii="Times New Roman" w:hAnsi="Times New Roman" w:cs="Times New Roman"/>
          <w:sz w:val="24"/>
          <w:szCs w:val="24"/>
        </w:rPr>
      </w:pPr>
    </w:p>
    <w:p w:rsidR="00D1492C" w:rsidRDefault="00D1492C" w:rsidP="00DD7C90">
      <w:pPr>
        <w:spacing w:after="0"/>
        <w:ind w:firstLine="567"/>
        <w:rPr>
          <w:rFonts w:ascii="Times New Roman" w:hAnsi="Times New Roman" w:cs="Times New Roman"/>
          <w:sz w:val="24"/>
          <w:szCs w:val="24"/>
        </w:rPr>
      </w:pPr>
    </w:p>
    <w:p w:rsidR="00D1492C" w:rsidRDefault="00D1492C" w:rsidP="00DD7C90">
      <w:pPr>
        <w:spacing w:after="0"/>
        <w:ind w:firstLine="567"/>
        <w:rPr>
          <w:rFonts w:ascii="Times New Roman" w:hAnsi="Times New Roman" w:cs="Times New Roman"/>
          <w:sz w:val="24"/>
          <w:szCs w:val="24"/>
        </w:rPr>
      </w:pPr>
    </w:p>
    <w:p w:rsidR="00D1492C" w:rsidRDefault="00D1492C" w:rsidP="00DD7C90">
      <w:pPr>
        <w:spacing w:after="0"/>
        <w:ind w:firstLine="567"/>
        <w:rPr>
          <w:rFonts w:ascii="Times New Roman" w:hAnsi="Times New Roman" w:cs="Times New Roman"/>
          <w:sz w:val="24"/>
          <w:szCs w:val="24"/>
        </w:rPr>
      </w:pPr>
    </w:p>
    <w:p w:rsidR="00D1492C" w:rsidRDefault="00D1492C" w:rsidP="00DD7C90">
      <w:pPr>
        <w:spacing w:after="0"/>
        <w:ind w:firstLine="567"/>
        <w:rPr>
          <w:rFonts w:ascii="Times New Roman" w:hAnsi="Times New Roman" w:cs="Times New Roman"/>
          <w:sz w:val="24"/>
          <w:szCs w:val="24"/>
        </w:rPr>
      </w:pPr>
    </w:p>
    <w:p w:rsidR="00976D6D" w:rsidRPr="00C24610" w:rsidRDefault="00976D6D" w:rsidP="00DD7C90">
      <w:pPr>
        <w:spacing w:after="0"/>
        <w:ind w:firstLine="567"/>
        <w:jc w:val="center"/>
        <w:rPr>
          <w:rFonts w:ascii="Times New Roman" w:hAnsi="Times New Roman" w:cs="Times New Roman"/>
          <w:b/>
          <w:sz w:val="24"/>
          <w:szCs w:val="24"/>
        </w:rPr>
      </w:pPr>
      <w:r w:rsidRPr="00C24610">
        <w:rPr>
          <w:rFonts w:ascii="Times New Roman" w:hAnsi="Times New Roman" w:cs="Times New Roman"/>
          <w:b/>
          <w:sz w:val="24"/>
          <w:szCs w:val="24"/>
        </w:rPr>
        <w:t>ANEXO</w:t>
      </w:r>
      <w:r w:rsidR="00C24610">
        <w:rPr>
          <w:rFonts w:ascii="Times New Roman" w:hAnsi="Times New Roman" w:cs="Times New Roman"/>
          <w:b/>
          <w:sz w:val="24"/>
          <w:szCs w:val="24"/>
        </w:rPr>
        <w:t xml:space="preserve"> </w:t>
      </w:r>
      <w:r w:rsidRPr="00C24610">
        <w:rPr>
          <w:rFonts w:ascii="Times New Roman" w:hAnsi="Times New Roman" w:cs="Times New Roman"/>
          <w:b/>
          <w:sz w:val="24"/>
          <w:szCs w:val="24"/>
        </w:rPr>
        <w:t>I</w:t>
      </w:r>
    </w:p>
    <w:p w:rsidR="00976D6D" w:rsidRDefault="00976D6D" w:rsidP="00DD7C90">
      <w:pPr>
        <w:spacing w:after="0"/>
        <w:ind w:firstLine="567"/>
      </w:pPr>
      <w:r>
        <w:rPr>
          <w:noProof/>
          <w:lang w:eastAsia="es-VE"/>
        </w:rPr>
        <w:drawing>
          <wp:anchor distT="0" distB="0" distL="114300" distR="114300" simplePos="0" relativeHeight="251747328" behindDoc="0" locked="0" layoutInCell="1" allowOverlap="1">
            <wp:simplePos x="0" y="0"/>
            <wp:positionH relativeFrom="column">
              <wp:posOffset>3441904</wp:posOffset>
            </wp:positionH>
            <wp:positionV relativeFrom="paragraph">
              <wp:posOffset>6096779</wp:posOffset>
            </wp:positionV>
            <wp:extent cx="2327335" cy="1742535"/>
            <wp:effectExtent l="19050" t="0" r="0" b="0"/>
            <wp:wrapNone/>
            <wp:docPr id="43" name="Imagen 8" descr="C:\Users\Javier\Desktop\Tesis 2015\camera\IMG-20150206-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vier\Desktop\Tesis 2015\camera\IMG-20150206-WA0033.jpg"/>
                    <pic:cNvPicPr>
                      <a:picLocks noChangeAspect="1" noChangeArrowheads="1"/>
                    </pic:cNvPicPr>
                  </pic:nvPicPr>
                  <pic:blipFill>
                    <a:blip r:embed="rId83" cstate="print"/>
                    <a:srcRect/>
                    <a:stretch>
                      <a:fillRect/>
                    </a:stretch>
                  </pic:blipFill>
                  <pic:spPr bwMode="auto">
                    <a:xfrm>
                      <a:off x="0" y="0"/>
                      <a:ext cx="2327335" cy="1742535"/>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46304" behindDoc="0" locked="0" layoutInCell="1" allowOverlap="1">
            <wp:simplePos x="0" y="0"/>
            <wp:positionH relativeFrom="column">
              <wp:posOffset>465790</wp:posOffset>
            </wp:positionH>
            <wp:positionV relativeFrom="paragraph">
              <wp:posOffset>6096779</wp:posOffset>
            </wp:positionV>
            <wp:extent cx="2258060" cy="1690487"/>
            <wp:effectExtent l="19050" t="0" r="8890" b="0"/>
            <wp:wrapNone/>
            <wp:docPr id="44" name="Imagen 7" descr="C:\Users\Javier\Desktop\Tesis 2015\camera\IMG-201502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vier\Desktop\Tesis 2015\camera\IMG-20150206-WA0003.jpg"/>
                    <pic:cNvPicPr>
                      <a:picLocks noChangeAspect="1" noChangeArrowheads="1"/>
                    </pic:cNvPicPr>
                  </pic:nvPicPr>
                  <pic:blipFill>
                    <a:blip r:embed="rId84" cstate="print"/>
                    <a:srcRect/>
                    <a:stretch>
                      <a:fillRect/>
                    </a:stretch>
                  </pic:blipFill>
                  <pic:spPr bwMode="auto">
                    <a:xfrm>
                      <a:off x="0" y="0"/>
                      <a:ext cx="2259370" cy="1691467"/>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45280" behindDoc="0" locked="0" layoutInCell="1" allowOverlap="1">
            <wp:simplePos x="0" y="0"/>
            <wp:positionH relativeFrom="column">
              <wp:posOffset>3441904</wp:posOffset>
            </wp:positionH>
            <wp:positionV relativeFrom="paragraph">
              <wp:posOffset>4147209</wp:posOffset>
            </wp:positionV>
            <wp:extent cx="2277852" cy="1708031"/>
            <wp:effectExtent l="19050" t="0" r="8148" b="0"/>
            <wp:wrapNone/>
            <wp:docPr id="45" name="Imagen 6" descr="C:\Users\Javier\Desktop\Tesis 2015\camera\IMG-2015020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vier\Desktop\Tesis 2015\camera\IMG-20150206-WA0015.jpg"/>
                    <pic:cNvPicPr>
                      <a:picLocks noChangeAspect="1" noChangeArrowheads="1"/>
                    </pic:cNvPicPr>
                  </pic:nvPicPr>
                  <pic:blipFill>
                    <a:blip r:embed="rId85" cstate="print"/>
                    <a:srcRect/>
                    <a:stretch>
                      <a:fillRect/>
                    </a:stretch>
                  </pic:blipFill>
                  <pic:spPr bwMode="auto">
                    <a:xfrm>
                      <a:off x="0" y="0"/>
                      <a:ext cx="2277852" cy="1708031"/>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44256" behindDoc="0" locked="0" layoutInCell="1" allowOverlap="1">
            <wp:simplePos x="0" y="0"/>
            <wp:positionH relativeFrom="column">
              <wp:posOffset>465790</wp:posOffset>
            </wp:positionH>
            <wp:positionV relativeFrom="paragraph">
              <wp:posOffset>4155283</wp:posOffset>
            </wp:positionV>
            <wp:extent cx="2258060" cy="1693967"/>
            <wp:effectExtent l="19050" t="0" r="8890" b="0"/>
            <wp:wrapNone/>
            <wp:docPr id="46" name="Imagen 5" descr="C:\Users\Javier\Desktop\Tesis 2015\camera\IMG-201502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vier\Desktop\Tesis 2015\camera\IMG-20150206-WA0012.jpg"/>
                    <pic:cNvPicPr>
                      <a:picLocks noChangeAspect="1" noChangeArrowheads="1"/>
                    </pic:cNvPicPr>
                  </pic:nvPicPr>
                  <pic:blipFill>
                    <a:blip r:embed="rId86" cstate="print"/>
                    <a:srcRect/>
                    <a:stretch>
                      <a:fillRect/>
                    </a:stretch>
                  </pic:blipFill>
                  <pic:spPr bwMode="auto">
                    <a:xfrm>
                      <a:off x="0" y="0"/>
                      <a:ext cx="2258060" cy="1693967"/>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43232" behindDoc="0" locked="0" layoutInCell="1" allowOverlap="1">
            <wp:simplePos x="0" y="0"/>
            <wp:positionH relativeFrom="column">
              <wp:posOffset>3424650</wp:posOffset>
            </wp:positionH>
            <wp:positionV relativeFrom="paragraph">
              <wp:posOffset>2162582</wp:posOffset>
            </wp:positionV>
            <wp:extent cx="2255635" cy="1690778"/>
            <wp:effectExtent l="19050" t="0" r="0" b="0"/>
            <wp:wrapNone/>
            <wp:docPr id="47" name="Imagen 4" descr="C:\Users\Javier\Desktop\Tesis 2015\camera\IMG-20150206-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vier\Desktop\Tesis 2015\camera\IMG-20150206-WA0038.jpg"/>
                    <pic:cNvPicPr>
                      <a:picLocks noChangeAspect="1" noChangeArrowheads="1"/>
                    </pic:cNvPicPr>
                  </pic:nvPicPr>
                  <pic:blipFill>
                    <a:blip r:embed="rId87" cstate="print"/>
                    <a:srcRect/>
                    <a:stretch>
                      <a:fillRect/>
                    </a:stretch>
                  </pic:blipFill>
                  <pic:spPr bwMode="auto">
                    <a:xfrm>
                      <a:off x="0" y="0"/>
                      <a:ext cx="2257873" cy="1692456"/>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42208" behindDoc="0" locked="0" layoutInCell="1" allowOverlap="1">
            <wp:simplePos x="0" y="0"/>
            <wp:positionH relativeFrom="column">
              <wp:posOffset>465790</wp:posOffset>
            </wp:positionH>
            <wp:positionV relativeFrom="paragraph">
              <wp:posOffset>2162582</wp:posOffset>
            </wp:positionV>
            <wp:extent cx="2257957" cy="1690778"/>
            <wp:effectExtent l="19050" t="0" r="8993" b="0"/>
            <wp:wrapNone/>
            <wp:docPr id="48" name="Imagen 3" descr="C:\Users\Javier\Desktop\Tesis 2015\camera\IMG-201502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vier\Desktop\Tesis 2015\camera\IMG-20150206-WA0002.jpg"/>
                    <pic:cNvPicPr>
                      <a:picLocks noChangeAspect="1" noChangeArrowheads="1"/>
                    </pic:cNvPicPr>
                  </pic:nvPicPr>
                  <pic:blipFill>
                    <a:blip r:embed="rId88" cstate="print"/>
                    <a:srcRect/>
                    <a:stretch>
                      <a:fillRect/>
                    </a:stretch>
                  </pic:blipFill>
                  <pic:spPr bwMode="auto">
                    <a:xfrm>
                      <a:off x="0" y="0"/>
                      <a:ext cx="2257957" cy="1690778"/>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40160" behindDoc="0" locked="0" layoutInCell="1" allowOverlap="1">
            <wp:simplePos x="0" y="0"/>
            <wp:positionH relativeFrom="column">
              <wp:posOffset>465790</wp:posOffset>
            </wp:positionH>
            <wp:positionV relativeFrom="paragraph">
              <wp:posOffset>-2648</wp:posOffset>
            </wp:positionV>
            <wp:extent cx="2275577" cy="1708030"/>
            <wp:effectExtent l="19050" t="0" r="0" b="0"/>
            <wp:wrapNone/>
            <wp:docPr id="49" name="Imagen 1" descr="C:\Users\Javier\Desktop\Tesis 2015\camera\IMG-201502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ier\Desktop\Tesis 2015\camera\IMG-20150206-WA0008.jpg"/>
                    <pic:cNvPicPr>
                      <a:picLocks noChangeAspect="1" noChangeArrowheads="1"/>
                    </pic:cNvPicPr>
                  </pic:nvPicPr>
                  <pic:blipFill>
                    <a:blip r:embed="rId89" cstate="print"/>
                    <a:srcRect/>
                    <a:stretch>
                      <a:fillRect/>
                    </a:stretch>
                  </pic:blipFill>
                  <pic:spPr bwMode="auto">
                    <a:xfrm>
                      <a:off x="0" y="0"/>
                      <a:ext cx="2275577" cy="170803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41184" behindDoc="0" locked="0" layoutInCell="1" allowOverlap="1">
            <wp:simplePos x="0" y="0"/>
            <wp:positionH relativeFrom="column">
              <wp:posOffset>3424651</wp:posOffset>
            </wp:positionH>
            <wp:positionV relativeFrom="paragraph">
              <wp:posOffset>-2648</wp:posOffset>
            </wp:positionV>
            <wp:extent cx="2310082" cy="1733909"/>
            <wp:effectExtent l="19050" t="0" r="0" b="0"/>
            <wp:wrapNone/>
            <wp:docPr id="50" name="Imagen 2" descr="C:\Users\Javier\Desktop\Tesis 2015\camera\IMG-201502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vier\Desktop\Tesis 2015\camera\IMG-20150206-WA0001.jpg"/>
                    <pic:cNvPicPr>
                      <a:picLocks noChangeAspect="1" noChangeArrowheads="1"/>
                    </pic:cNvPicPr>
                  </pic:nvPicPr>
                  <pic:blipFill>
                    <a:blip r:embed="rId90" cstate="print"/>
                    <a:srcRect/>
                    <a:stretch>
                      <a:fillRect/>
                    </a:stretch>
                  </pic:blipFill>
                  <pic:spPr bwMode="auto">
                    <a:xfrm>
                      <a:off x="0" y="0"/>
                      <a:ext cx="2310082" cy="1733909"/>
                    </a:xfrm>
                    <a:prstGeom prst="rect">
                      <a:avLst/>
                    </a:prstGeom>
                    <a:noFill/>
                    <a:ln w="9525">
                      <a:noFill/>
                      <a:miter lim="800000"/>
                      <a:headEnd/>
                      <a:tailEnd/>
                    </a:ln>
                  </pic:spPr>
                </pic:pic>
              </a:graphicData>
            </a:graphic>
          </wp:anchor>
        </w:drawing>
      </w:r>
    </w:p>
    <w:p w:rsidR="00976D6D"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pPr>
    </w:p>
    <w:p w:rsidR="00976D6D" w:rsidRPr="007A6427" w:rsidRDefault="00976D6D" w:rsidP="008B6B3F">
      <w:pPr>
        <w:spacing w:after="0"/>
      </w:pPr>
      <w:r>
        <w:rPr>
          <w:noProof/>
          <w:lang w:eastAsia="es-VE"/>
        </w:rPr>
        <w:drawing>
          <wp:anchor distT="0" distB="0" distL="114300" distR="114300" simplePos="0" relativeHeight="251749376" behindDoc="0" locked="0" layoutInCell="1" allowOverlap="1">
            <wp:simplePos x="0" y="0"/>
            <wp:positionH relativeFrom="column">
              <wp:posOffset>3355640</wp:posOffset>
            </wp:positionH>
            <wp:positionV relativeFrom="paragraph">
              <wp:posOffset>165843</wp:posOffset>
            </wp:positionV>
            <wp:extent cx="2266950" cy="1699404"/>
            <wp:effectExtent l="19050" t="0" r="0" b="0"/>
            <wp:wrapNone/>
            <wp:docPr id="51" name="Imagen 10" descr="C:\Users\Javier\Desktop\Tesis 2015\camera\IMG-20150206-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vier\Desktop\Tesis 2015\camera\IMG-20150206-WA0029.jpg"/>
                    <pic:cNvPicPr>
                      <a:picLocks noChangeAspect="1" noChangeArrowheads="1"/>
                    </pic:cNvPicPr>
                  </pic:nvPicPr>
                  <pic:blipFill>
                    <a:blip r:embed="rId91" cstate="print"/>
                    <a:srcRect/>
                    <a:stretch>
                      <a:fillRect/>
                    </a:stretch>
                  </pic:blipFill>
                  <pic:spPr bwMode="auto">
                    <a:xfrm>
                      <a:off x="0" y="0"/>
                      <a:ext cx="2266950" cy="1699404"/>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48352" behindDoc="0" locked="0" layoutInCell="1" allowOverlap="1">
            <wp:simplePos x="0" y="0"/>
            <wp:positionH relativeFrom="column">
              <wp:posOffset>517550</wp:posOffset>
            </wp:positionH>
            <wp:positionV relativeFrom="paragraph">
              <wp:posOffset>165843</wp:posOffset>
            </wp:positionV>
            <wp:extent cx="2275576" cy="1708030"/>
            <wp:effectExtent l="19050" t="0" r="0" b="0"/>
            <wp:wrapNone/>
            <wp:docPr id="52" name="Imagen 9" descr="C:\Users\Javier\Desktop\Tesis 2015\camera\IMG-2015020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vier\Desktop\Tesis 2015\camera\IMG-20150206-WA0022.jpg"/>
                    <pic:cNvPicPr>
                      <a:picLocks noChangeAspect="1" noChangeArrowheads="1"/>
                    </pic:cNvPicPr>
                  </pic:nvPicPr>
                  <pic:blipFill>
                    <a:blip r:embed="rId92" cstate="print"/>
                    <a:srcRect/>
                    <a:stretch>
                      <a:fillRect/>
                    </a:stretch>
                  </pic:blipFill>
                  <pic:spPr bwMode="auto">
                    <a:xfrm>
                      <a:off x="0" y="0"/>
                      <a:ext cx="2275576" cy="170803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51424" behindDoc="0" locked="0" layoutInCell="1" allowOverlap="1">
            <wp:simplePos x="0" y="0"/>
            <wp:positionH relativeFrom="column">
              <wp:posOffset>3312160</wp:posOffset>
            </wp:positionH>
            <wp:positionV relativeFrom="paragraph">
              <wp:posOffset>193675</wp:posOffset>
            </wp:positionV>
            <wp:extent cx="2309495" cy="1733550"/>
            <wp:effectExtent l="19050" t="0" r="0" b="0"/>
            <wp:wrapNone/>
            <wp:docPr id="53" name="Imagen 12" descr="C:\Users\Javier\Desktop\Tesis 2015\camera\IMG-20150206-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vier\Desktop\Tesis 2015\camera\IMG-20150206-WA0043.jpg"/>
                    <pic:cNvPicPr>
                      <a:picLocks noChangeAspect="1" noChangeArrowheads="1"/>
                    </pic:cNvPicPr>
                  </pic:nvPicPr>
                  <pic:blipFill>
                    <a:blip r:embed="rId93" cstate="print"/>
                    <a:srcRect/>
                    <a:stretch>
                      <a:fillRect/>
                    </a:stretch>
                  </pic:blipFill>
                  <pic:spPr bwMode="auto">
                    <a:xfrm>
                      <a:off x="0" y="0"/>
                      <a:ext cx="2309495" cy="173355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50400" behindDoc="0" locked="0" layoutInCell="1" allowOverlap="1">
            <wp:simplePos x="0" y="0"/>
            <wp:positionH relativeFrom="column">
              <wp:posOffset>517525</wp:posOffset>
            </wp:positionH>
            <wp:positionV relativeFrom="paragraph">
              <wp:posOffset>193675</wp:posOffset>
            </wp:positionV>
            <wp:extent cx="2370455" cy="1776730"/>
            <wp:effectExtent l="19050" t="0" r="0" b="0"/>
            <wp:wrapNone/>
            <wp:docPr id="54" name="Imagen 11" descr="C:\Users\Javier\Desktop\Tesis 2015\camera\IMG-2015020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vier\Desktop\Tesis 2015\camera\IMG-20150206-WA0030.jpg"/>
                    <pic:cNvPicPr>
                      <a:picLocks noChangeAspect="1" noChangeArrowheads="1"/>
                    </pic:cNvPicPr>
                  </pic:nvPicPr>
                  <pic:blipFill>
                    <a:blip r:embed="rId94" cstate="print"/>
                    <a:srcRect/>
                    <a:stretch>
                      <a:fillRect/>
                    </a:stretch>
                  </pic:blipFill>
                  <pic:spPr bwMode="auto">
                    <a:xfrm>
                      <a:off x="0" y="0"/>
                      <a:ext cx="2370455" cy="177673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53472" behindDoc="0" locked="0" layoutInCell="1" allowOverlap="1">
            <wp:simplePos x="0" y="0"/>
            <wp:positionH relativeFrom="column">
              <wp:posOffset>3303270</wp:posOffset>
            </wp:positionH>
            <wp:positionV relativeFrom="paragraph">
              <wp:posOffset>290830</wp:posOffset>
            </wp:positionV>
            <wp:extent cx="2361565" cy="1776730"/>
            <wp:effectExtent l="19050" t="0" r="635" b="0"/>
            <wp:wrapNone/>
            <wp:docPr id="55" name="Imagen 14" descr="C:\Users\Javier\Desktop\Tesis 2015\camera\IMG-20150206-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vier\Desktop\Tesis 2015\camera\IMG-20150206-WA0028.jpg"/>
                    <pic:cNvPicPr>
                      <a:picLocks noChangeAspect="1" noChangeArrowheads="1"/>
                    </pic:cNvPicPr>
                  </pic:nvPicPr>
                  <pic:blipFill>
                    <a:blip r:embed="rId95" cstate="print"/>
                    <a:srcRect/>
                    <a:stretch>
                      <a:fillRect/>
                    </a:stretch>
                  </pic:blipFill>
                  <pic:spPr bwMode="auto">
                    <a:xfrm>
                      <a:off x="0" y="0"/>
                      <a:ext cx="2361565" cy="177673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52448" behindDoc="0" locked="0" layoutInCell="1" allowOverlap="1">
            <wp:simplePos x="0" y="0"/>
            <wp:positionH relativeFrom="column">
              <wp:posOffset>517525</wp:posOffset>
            </wp:positionH>
            <wp:positionV relativeFrom="paragraph">
              <wp:posOffset>290830</wp:posOffset>
            </wp:positionV>
            <wp:extent cx="2370455" cy="1776730"/>
            <wp:effectExtent l="19050" t="0" r="0" b="0"/>
            <wp:wrapNone/>
            <wp:docPr id="56" name="Imagen 13" descr="C:\Users\Javier\Desktop\Tesis 2015\camera\IMG-20150206-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vier\Desktop\Tesis 2015\camera\IMG-20150206-WA0040.jpg"/>
                    <pic:cNvPicPr>
                      <a:picLocks noChangeAspect="1" noChangeArrowheads="1"/>
                    </pic:cNvPicPr>
                  </pic:nvPicPr>
                  <pic:blipFill>
                    <a:blip r:embed="rId96" cstate="print"/>
                    <a:srcRect/>
                    <a:stretch>
                      <a:fillRect/>
                    </a:stretch>
                  </pic:blipFill>
                  <pic:spPr bwMode="auto">
                    <a:xfrm>
                      <a:off x="0" y="0"/>
                      <a:ext cx="2370455" cy="177673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54496" behindDoc="0" locked="0" layoutInCell="1" allowOverlap="1">
            <wp:simplePos x="0" y="0"/>
            <wp:positionH relativeFrom="column">
              <wp:posOffset>788035</wp:posOffset>
            </wp:positionH>
            <wp:positionV relativeFrom="paragraph">
              <wp:posOffset>126365</wp:posOffset>
            </wp:positionV>
            <wp:extent cx="1748155" cy="2122170"/>
            <wp:effectExtent l="209550" t="0" r="194945" b="0"/>
            <wp:wrapNone/>
            <wp:docPr id="57" name="Imagen 15" descr="C:\Users\Javier\Desktop\Tesis 2015\camera\IMG-2015020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vier\Desktop\Tesis 2015\camera\IMG-20150206-WA0020.jpg"/>
                    <pic:cNvPicPr>
                      <a:picLocks noChangeAspect="1" noChangeArrowheads="1"/>
                    </pic:cNvPicPr>
                  </pic:nvPicPr>
                  <pic:blipFill>
                    <a:blip r:embed="rId97" cstate="print"/>
                    <a:srcRect/>
                    <a:stretch>
                      <a:fillRect/>
                    </a:stretch>
                  </pic:blipFill>
                  <pic:spPr bwMode="auto">
                    <a:xfrm rot="16200000">
                      <a:off x="0" y="0"/>
                      <a:ext cx="1748155" cy="212217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55520" behindDoc="0" locked="0" layoutInCell="1" allowOverlap="1">
            <wp:simplePos x="0" y="0"/>
            <wp:positionH relativeFrom="column">
              <wp:posOffset>3559175</wp:posOffset>
            </wp:positionH>
            <wp:positionV relativeFrom="paragraph">
              <wp:posOffset>86360</wp:posOffset>
            </wp:positionV>
            <wp:extent cx="1785620" cy="2199640"/>
            <wp:effectExtent l="228600" t="0" r="214630" b="0"/>
            <wp:wrapNone/>
            <wp:docPr id="58" name="Imagen 16" descr="C:\Users\Javier\Desktop\Tesis 2015\camera\IMG-2015020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vier\Desktop\Tesis 2015\camera\IMG-20150206-WA0016.jpg"/>
                    <pic:cNvPicPr>
                      <a:picLocks noChangeAspect="1" noChangeArrowheads="1"/>
                    </pic:cNvPicPr>
                  </pic:nvPicPr>
                  <pic:blipFill>
                    <a:blip r:embed="rId98" cstate="print"/>
                    <a:srcRect/>
                    <a:stretch>
                      <a:fillRect/>
                    </a:stretch>
                  </pic:blipFill>
                  <pic:spPr bwMode="auto">
                    <a:xfrm rot="16200000">
                      <a:off x="0" y="0"/>
                      <a:ext cx="1785620" cy="219964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64736" behindDoc="0" locked="0" layoutInCell="1" allowOverlap="1">
            <wp:simplePos x="0" y="0"/>
            <wp:positionH relativeFrom="column">
              <wp:posOffset>448538</wp:posOffset>
            </wp:positionH>
            <wp:positionV relativeFrom="paragraph">
              <wp:posOffset>165843</wp:posOffset>
            </wp:positionV>
            <wp:extent cx="2439478" cy="1828800"/>
            <wp:effectExtent l="19050" t="0" r="0" b="0"/>
            <wp:wrapNone/>
            <wp:docPr id="59" name="Imagen 26" descr="C:\Users\Javier\Desktop\Tesis 2015\camera\IMG-20150218-0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vier\Desktop\Tesis 2015\camera\IMG-20150218-00286.jpg"/>
                    <pic:cNvPicPr>
                      <a:picLocks noChangeAspect="1" noChangeArrowheads="1"/>
                    </pic:cNvPicPr>
                  </pic:nvPicPr>
                  <pic:blipFill>
                    <a:blip r:embed="rId99" cstate="print"/>
                    <a:srcRect/>
                    <a:stretch>
                      <a:fillRect/>
                    </a:stretch>
                  </pic:blipFill>
                  <pic:spPr bwMode="auto">
                    <a:xfrm>
                      <a:off x="0" y="0"/>
                      <a:ext cx="2439478" cy="182880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57568" behindDoc="0" locked="0" layoutInCell="1" allowOverlap="1">
            <wp:simplePos x="0" y="0"/>
            <wp:positionH relativeFrom="column">
              <wp:posOffset>3252123</wp:posOffset>
            </wp:positionH>
            <wp:positionV relativeFrom="paragraph">
              <wp:posOffset>218388</wp:posOffset>
            </wp:positionV>
            <wp:extent cx="2370467" cy="1777042"/>
            <wp:effectExtent l="19050" t="0" r="0" b="0"/>
            <wp:wrapNone/>
            <wp:docPr id="60" name="Imagen 18" descr="C:\Users\Javier\Desktop\Tesis 2015\camera\IMG-20150218-0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vier\Desktop\Tesis 2015\camera\IMG-20150218-00172.jpg"/>
                    <pic:cNvPicPr>
                      <a:picLocks noChangeAspect="1" noChangeArrowheads="1"/>
                    </pic:cNvPicPr>
                  </pic:nvPicPr>
                  <pic:blipFill>
                    <a:blip r:embed="rId100" cstate="print"/>
                    <a:srcRect/>
                    <a:stretch>
                      <a:fillRect/>
                    </a:stretch>
                  </pic:blipFill>
                  <pic:spPr bwMode="auto">
                    <a:xfrm>
                      <a:off x="0" y="0"/>
                      <a:ext cx="2370467" cy="1777042"/>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63712" behindDoc="0" locked="0" layoutInCell="1" allowOverlap="1">
            <wp:simplePos x="0" y="0"/>
            <wp:positionH relativeFrom="column">
              <wp:posOffset>3252123</wp:posOffset>
            </wp:positionH>
            <wp:positionV relativeFrom="paragraph">
              <wp:posOffset>5803481</wp:posOffset>
            </wp:positionV>
            <wp:extent cx="2327335" cy="1742536"/>
            <wp:effectExtent l="19050" t="0" r="0" b="0"/>
            <wp:wrapNone/>
            <wp:docPr id="61" name="Imagen 25" descr="C:\Users\Javier\Desktop\Tesis 2015\camera\IMG-20150218-0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vier\Desktop\Tesis 2015\camera\IMG-20150218-00177.jpg"/>
                    <pic:cNvPicPr>
                      <a:picLocks noChangeAspect="1" noChangeArrowheads="1"/>
                    </pic:cNvPicPr>
                  </pic:nvPicPr>
                  <pic:blipFill>
                    <a:blip r:embed="rId101" cstate="print"/>
                    <a:srcRect/>
                    <a:stretch>
                      <a:fillRect/>
                    </a:stretch>
                  </pic:blipFill>
                  <pic:spPr bwMode="auto">
                    <a:xfrm>
                      <a:off x="0" y="0"/>
                      <a:ext cx="2327335" cy="1742536"/>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62688" behindDoc="0" locked="0" layoutInCell="1" allowOverlap="1">
            <wp:simplePos x="0" y="0"/>
            <wp:positionH relativeFrom="column">
              <wp:posOffset>517549</wp:posOffset>
            </wp:positionH>
            <wp:positionV relativeFrom="paragraph">
              <wp:posOffset>5760349</wp:posOffset>
            </wp:positionV>
            <wp:extent cx="2378458" cy="1785668"/>
            <wp:effectExtent l="19050" t="0" r="2792" b="0"/>
            <wp:wrapNone/>
            <wp:docPr id="62" name="Imagen 24" descr="C:\Users\Javier\Desktop\Tesis 2015\camera\IMG-20150218-0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vier\Desktop\Tesis 2015\camera\IMG-20150218-00178.jpg"/>
                    <pic:cNvPicPr>
                      <a:picLocks noChangeAspect="1" noChangeArrowheads="1"/>
                    </pic:cNvPicPr>
                  </pic:nvPicPr>
                  <pic:blipFill>
                    <a:blip r:embed="rId102" cstate="print"/>
                    <a:srcRect/>
                    <a:stretch>
                      <a:fillRect/>
                    </a:stretch>
                  </pic:blipFill>
                  <pic:spPr bwMode="auto">
                    <a:xfrm>
                      <a:off x="0" y="0"/>
                      <a:ext cx="2378458" cy="1785668"/>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61664" behindDoc="0" locked="0" layoutInCell="1" allowOverlap="1">
            <wp:simplePos x="0" y="0"/>
            <wp:positionH relativeFrom="column">
              <wp:posOffset>3252123</wp:posOffset>
            </wp:positionH>
            <wp:positionV relativeFrom="paragraph">
              <wp:posOffset>3836658</wp:posOffset>
            </wp:positionV>
            <wp:extent cx="2359879" cy="1768415"/>
            <wp:effectExtent l="19050" t="0" r="2321" b="0"/>
            <wp:wrapNone/>
            <wp:docPr id="63" name="Imagen 23" descr="C:\Users\Javier\Desktop\Tesis 2015\camera\IMG-20150218-0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vier\Desktop\Tesis 2015\camera\IMG-20150218-00182.jpg"/>
                    <pic:cNvPicPr>
                      <a:picLocks noChangeAspect="1" noChangeArrowheads="1"/>
                    </pic:cNvPicPr>
                  </pic:nvPicPr>
                  <pic:blipFill>
                    <a:blip r:embed="rId103" cstate="print"/>
                    <a:srcRect/>
                    <a:stretch>
                      <a:fillRect/>
                    </a:stretch>
                  </pic:blipFill>
                  <pic:spPr bwMode="auto">
                    <a:xfrm>
                      <a:off x="0" y="0"/>
                      <a:ext cx="2359879" cy="1768415"/>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60640" behindDoc="0" locked="0" layoutInCell="1" allowOverlap="1">
            <wp:simplePos x="0" y="0"/>
            <wp:positionH relativeFrom="column">
              <wp:posOffset>526175</wp:posOffset>
            </wp:positionH>
            <wp:positionV relativeFrom="paragraph">
              <wp:posOffset>3836658</wp:posOffset>
            </wp:positionV>
            <wp:extent cx="2360942" cy="1770050"/>
            <wp:effectExtent l="19050" t="0" r="1258" b="0"/>
            <wp:wrapNone/>
            <wp:docPr id="64" name="Imagen 22" descr="C:\Users\Javier\Desktop\Tesis 2015\camera\IMG-20150218-0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vier\Desktop\Tesis 2015\camera\IMG-20150218-00179.jpg"/>
                    <pic:cNvPicPr>
                      <a:picLocks noChangeAspect="1" noChangeArrowheads="1"/>
                    </pic:cNvPicPr>
                  </pic:nvPicPr>
                  <pic:blipFill>
                    <a:blip r:embed="rId104" cstate="print"/>
                    <a:srcRect/>
                    <a:stretch>
                      <a:fillRect/>
                    </a:stretch>
                  </pic:blipFill>
                  <pic:spPr bwMode="auto">
                    <a:xfrm>
                      <a:off x="0" y="0"/>
                      <a:ext cx="2360942" cy="177005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59616" behindDoc="0" locked="0" layoutInCell="1" allowOverlap="1">
            <wp:simplePos x="0" y="0"/>
            <wp:positionH relativeFrom="column">
              <wp:posOffset>522198</wp:posOffset>
            </wp:positionH>
            <wp:positionV relativeFrom="paragraph">
              <wp:posOffset>1878462</wp:posOffset>
            </wp:positionV>
            <wp:extent cx="2370467" cy="1777041"/>
            <wp:effectExtent l="19050" t="0" r="0" b="0"/>
            <wp:wrapNone/>
            <wp:docPr id="65" name="Imagen 21" descr="C:\Users\Javier\Desktop\Tesis 2015\camera\IMG-20150218-0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vier\Desktop\Tesis 2015\camera\IMG-20150218-00170.jpg"/>
                    <pic:cNvPicPr>
                      <a:picLocks noChangeAspect="1" noChangeArrowheads="1"/>
                    </pic:cNvPicPr>
                  </pic:nvPicPr>
                  <pic:blipFill>
                    <a:blip r:embed="rId105" cstate="print"/>
                    <a:srcRect/>
                    <a:stretch>
                      <a:fillRect/>
                    </a:stretch>
                  </pic:blipFill>
                  <pic:spPr bwMode="auto">
                    <a:xfrm>
                      <a:off x="0" y="0"/>
                      <a:ext cx="2370467" cy="1777041"/>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58592" behindDoc="0" locked="0" layoutInCell="1" allowOverlap="1">
            <wp:simplePos x="0" y="0"/>
            <wp:positionH relativeFrom="column">
              <wp:posOffset>3252122</wp:posOffset>
            </wp:positionH>
            <wp:positionV relativeFrom="paragraph">
              <wp:posOffset>1878461</wp:posOffset>
            </wp:positionV>
            <wp:extent cx="2370467" cy="1776919"/>
            <wp:effectExtent l="19050" t="0" r="0" b="0"/>
            <wp:wrapNone/>
            <wp:docPr id="66" name="Imagen 20" descr="C:\Users\Javier\Desktop\Tesis 2015\camera\IMG-20150218-0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vier\Desktop\Tesis 2015\camera\IMG-20150218-00175.jpg"/>
                    <pic:cNvPicPr>
                      <a:picLocks noChangeAspect="1" noChangeArrowheads="1"/>
                    </pic:cNvPicPr>
                  </pic:nvPicPr>
                  <pic:blipFill>
                    <a:blip r:embed="rId106" cstate="print"/>
                    <a:srcRect/>
                    <a:stretch>
                      <a:fillRect/>
                    </a:stretch>
                  </pic:blipFill>
                  <pic:spPr bwMode="auto">
                    <a:xfrm>
                      <a:off x="0" y="0"/>
                      <a:ext cx="2370467" cy="1776919"/>
                    </a:xfrm>
                    <a:prstGeom prst="rect">
                      <a:avLst/>
                    </a:prstGeom>
                    <a:noFill/>
                    <a:ln w="9525">
                      <a:noFill/>
                      <a:miter lim="800000"/>
                      <a:headEnd/>
                      <a:tailEnd/>
                    </a:ln>
                  </pic:spPr>
                </pic:pic>
              </a:graphicData>
            </a:graphic>
          </wp:anchor>
        </w:drawing>
      </w:r>
    </w:p>
    <w:p w:rsidR="00976D6D" w:rsidRPr="007A6427" w:rsidRDefault="00976D6D" w:rsidP="00DD7C90">
      <w:pPr>
        <w:spacing w:after="0"/>
        <w:ind w:firstLine="567"/>
      </w:pPr>
    </w:p>
    <w:p w:rsidR="00976D6D" w:rsidRPr="007A6427" w:rsidRDefault="00976D6D" w:rsidP="00DD7C90">
      <w:pPr>
        <w:spacing w:after="0"/>
        <w:ind w:firstLine="567"/>
      </w:pPr>
    </w:p>
    <w:p w:rsidR="00976D6D" w:rsidRPr="007A6427" w:rsidRDefault="00976D6D" w:rsidP="00DD7C90">
      <w:pPr>
        <w:spacing w:after="0"/>
        <w:ind w:firstLine="567"/>
      </w:pPr>
    </w:p>
    <w:p w:rsidR="00976D6D" w:rsidRPr="007A6427" w:rsidRDefault="00976D6D" w:rsidP="00DD7C90">
      <w:pPr>
        <w:spacing w:after="0"/>
        <w:ind w:firstLine="567"/>
      </w:pPr>
    </w:p>
    <w:p w:rsidR="00976D6D" w:rsidRPr="007A6427" w:rsidRDefault="00976D6D" w:rsidP="00DD7C90">
      <w:pPr>
        <w:spacing w:after="0"/>
        <w:ind w:firstLine="567"/>
      </w:pPr>
    </w:p>
    <w:p w:rsidR="00976D6D" w:rsidRPr="007A6427" w:rsidRDefault="00976D6D" w:rsidP="00DD7C90">
      <w:pPr>
        <w:spacing w:after="0"/>
        <w:ind w:firstLine="567"/>
      </w:pPr>
    </w:p>
    <w:p w:rsidR="00976D6D" w:rsidRPr="007A6427" w:rsidRDefault="00976D6D" w:rsidP="00DD7C90">
      <w:pPr>
        <w:spacing w:after="0"/>
        <w:ind w:firstLine="567"/>
      </w:pPr>
    </w:p>
    <w:p w:rsidR="00976D6D" w:rsidRPr="007A6427" w:rsidRDefault="00976D6D" w:rsidP="00DD7C90">
      <w:pPr>
        <w:spacing w:after="0"/>
        <w:ind w:firstLine="567"/>
      </w:pPr>
    </w:p>
    <w:p w:rsidR="00976D6D" w:rsidRPr="007A6427" w:rsidRDefault="00976D6D" w:rsidP="00DD7C90">
      <w:pPr>
        <w:spacing w:after="0"/>
        <w:ind w:firstLine="567"/>
      </w:pPr>
    </w:p>
    <w:p w:rsidR="00976D6D" w:rsidRPr="007A6427" w:rsidRDefault="00976D6D" w:rsidP="00DD7C90">
      <w:pPr>
        <w:spacing w:after="0"/>
        <w:ind w:firstLine="567"/>
      </w:pPr>
    </w:p>
    <w:p w:rsidR="00976D6D" w:rsidRPr="007A6427"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pPr>
    </w:p>
    <w:p w:rsidR="00976D6D" w:rsidRPr="00DB36A8" w:rsidRDefault="00976D6D" w:rsidP="008B6B3F">
      <w:pPr>
        <w:spacing w:after="0"/>
        <w:ind w:firstLine="567"/>
      </w:pPr>
      <w:r>
        <w:rPr>
          <w:noProof/>
          <w:lang w:eastAsia="es-VE"/>
        </w:rPr>
        <w:drawing>
          <wp:anchor distT="0" distB="0" distL="114300" distR="114300" simplePos="0" relativeHeight="251769856" behindDoc="0" locked="0" layoutInCell="1" allowOverlap="1">
            <wp:simplePos x="0" y="0"/>
            <wp:positionH relativeFrom="column">
              <wp:posOffset>3174486</wp:posOffset>
            </wp:positionH>
            <wp:positionV relativeFrom="paragraph">
              <wp:posOffset>4039996</wp:posOffset>
            </wp:positionV>
            <wp:extent cx="2310082" cy="1730161"/>
            <wp:effectExtent l="19050" t="0" r="0" b="0"/>
            <wp:wrapNone/>
            <wp:docPr id="67" name="Imagen 31" descr="C:\Users\Javier\Desktop\Tesis 2015\camera\IMG-20150218-0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avier\Desktop\Tesis 2015\camera\IMG-20150218-00180.jpg"/>
                    <pic:cNvPicPr>
                      <a:picLocks noChangeAspect="1" noChangeArrowheads="1"/>
                    </pic:cNvPicPr>
                  </pic:nvPicPr>
                  <pic:blipFill>
                    <a:blip r:embed="rId107" cstate="print"/>
                    <a:srcRect/>
                    <a:stretch>
                      <a:fillRect/>
                    </a:stretch>
                  </pic:blipFill>
                  <pic:spPr bwMode="auto">
                    <a:xfrm>
                      <a:off x="0" y="0"/>
                      <a:ext cx="2313762" cy="1732917"/>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68832" behindDoc="0" locked="0" layoutInCell="1" allowOverlap="1">
            <wp:simplePos x="0" y="0"/>
            <wp:positionH relativeFrom="column">
              <wp:posOffset>465790</wp:posOffset>
            </wp:positionH>
            <wp:positionV relativeFrom="paragraph">
              <wp:posOffset>3978718</wp:posOffset>
            </wp:positionV>
            <wp:extent cx="2327335" cy="1751520"/>
            <wp:effectExtent l="19050" t="0" r="0" b="0"/>
            <wp:wrapNone/>
            <wp:docPr id="68" name="Imagen 30" descr="C:\Users\Javier\Desktop\Tesis 2015\camera\IMG-20150218-0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avier\Desktop\Tesis 2015\camera\IMG-20150218-00181.jpg"/>
                    <pic:cNvPicPr>
                      <a:picLocks noChangeAspect="1" noChangeArrowheads="1"/>
                    </pic:cNvPicPr>
                  </pic:nvPicPr>
                  <pic:blipFill>
                    <a:blip r:embed="rId108" cstate="print"/>
                    <a:srcRect/>
                    <a:stretch>
                      <a:fillRect/>
                    </a:stretch>
                  </pic:blipFill>
                  <pic:spPr bwMode="auto">
                    <a:xfrm>
                      <a:off x="0" y="0"/>
                      <a:ext cx="2328685" cy="1752536"/>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65760" behindDoc="0" locked="0" layoutInCell="1" allowOverlap="1">
            <wp:simplePos x="0" y="0"/>
            <wp:positionH relativeFrom="column">
              <wp:posOffset>3174365</wp:posOffset>
            </wp:positionH>
            <wp:positionV relativeFrom="paragraph">
              <wp:posOffset>44450</wp:posOffset>
            </wp:positionV>
            <wp:extent cx="2372995" cy="1776730"/>
            <wp:effectExtent l="19050" t="0" r="8255" b="0"/>
            <wp:wrapNone/>
            <wp:docPr id="69" name="Imagen 27" descr="C:\Users\Javier\Desktop\Tesis 2015\camera\IMG-20150218-0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avier\Desktop\Tesis 2015\camera\IMG-20150218-00282.jpg"/>
                    <pic:cNvPicPr>
                      <a:picLocks noChangeAspect="1" noChangeArrowheads="1"/>
                    </pic:cNvPicPr>
                  </pic:nvPicPr>
                  <pic:blipFill>
                    <a:blip r:embed="rId109" cstate="print"/>
                    <a:srcRect/>
                    <a:stretch>
                      <a:fillRect/>
                    </a:stretch>
                  </pic:blipFill>
                  <pic:spPr bwMode="auto">
                    <a:xfrm>
                      <a:off x="0" y="0"/>
                      <a:ext cx="2372995" cy="177673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67808" behindDoc="0" locked="0" layoutInCell="1" allowOverlap="1">
            <wp:simplePos x="0" y="0"/>
            <wp:positionH relativeFrom="column">
              <wp:posOffset>3174485</wp:posOffset>
            </wp:positionH>
            <wp:positionV relativeFrom="paragraph">
              <wp:posOffset>2020522</wp:posOffset>
            </wp:positionV>
            <wp:extent cx="2310082" cy="1734260"/>
            <wp:effectExtent l="19050" t="0" r="0" b="0"/>
            <wp:wrapNone/>
            <wp:docPr id="70" name="Imagen 29" descr="C:\Users\Javier\Desktop\Tesis 2015\camera\IMG-20150218-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avier\Desktop\Tesis 2015\camera\IMG-20150218-00173.jpg"/>
                    <pic:cNvPicPr>
                      <a:picLocks noChangeAspect="1" noChangeArrowheads="1"/>
                    </pic:cNvPicPr>
                  </pic:nvPicPr>
                  <pic:blipFill>
                    <a:blip r:embed="rId110" cstate="print"/>
                    <a:srcRect/>
                    <a:stretch>
                      <a:fillRect/>
                    </a:stretch>
                  </pic:blipFill>
                  <pic:spPr bwMode="auto">
                    <a:xfrm>
                      <a:off x="0" y="0"/>
                      <a:ext cx="2310082" cy="173426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66784" behindDoc="0" locked="0" layoutInCell="1" allowOverlap="1">
            <wp:simplePos x="0" y="0"/>
            <wp:positionH relativeFrom="column">
              <wp:posOffset>465790</wp:posOffset>
            </wp:positionH>
            <wp:positionV relativeFrom="paragraph">
              <wp:posOffset>2020521</wp:posOffset>
            </wp:positionV>
            <wp:extent cx="2327335" cy="1751163"/>
            <wp:effectExtent l="19050" t="0" r="0" b="0"/>
            <wp:wrapNone/>
            <wp:docPr id="71" name="Imagen 28" descr="C:\Users\Javier\Desktop\Tesis 2015\camera\IMG-20150218-0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avier\Desktop\Tesis 2015\camera\IMG-20150218-00285.jpg"/>
                    <pic:cNvPicPr>
                      <a:picLocks noChangeAspect="1" noChangeArrowheads="1"/>
                    </pic:cNvPicPr>
                  </pic:nvPicPr>
                  <pic:blipFill>
                    <a:blip r:embed="rId111" cstate="print"/>
                    <a:srcRect/>
                    <a:stretch>
                      <a:fillRect/>
                    </a:stretch>
                  </pic:blipFill>
                  <pic:spPr bwMode="auto">
                    <a:xfrm>
                      <a:off x="0" y="0"/>
                      <a:ext cx="2327335" cy="1751163"/>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56544" behindDoc="0" locked="0" layoutInCell="1" allowOverlap="1">
            <wp:simplePos x="0" y="0"/>
            <wp:positionH relativeFrom="column">
              <wp:posOffset>423545</wp:posOffset>
            </wp:positionH>
            <wp:positionV relativeFrom="paragraph">
              <wp:posOffset>45085</wp:posOffset>
            </wp:positionV>
            <wp:extent cx="2369185" cy="1776730"/>
            <wp:effectExtent l="19050" t="0" r="0" b="0"/>
            <wp:wrapNone/>
            <wp:docPr id="72" name="Imagen 17" descr="C:\Users\Javier\Desktop\Tesis 2015\camera\IMG-20150218-0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vier\Desktop\Tesis 2015\camera\IMG-20150218-00171.jpg"/>
                    <pic:cNvPicPr>
                      <a:picLocks noChangeAspect="1" noChangeArrowheads="1"/>
                    </pic:cNvPicPr>
                  </pic:nvPicPr>
                  <pic:blipFill>
                    <a:blip r:embed="rId112" cstate="print"/>
                    <a:srcRect/>
                    <a:stretch>
                      <a:fillRect/>
                    </a:stretch>
                  </pic:blipFill>
                  <pic:spPr bwMode="auto">
                    <a:xfrm>
                      <a:off x="0" y="0"/>
                      <a:ext cx="2369185" cy="1776730"/>
                    </a:xfrm>
                    <a:prstGeom prst="rect">
                      <a:avLst/>
                    </a:prstGeom>
                    <a:noFill/>
                    <a:ln w="9525">
                      <a:noFill/>
                      <a:miter lim="800000"/>
                      <a:headEnd/>
                      <a:tailEnd/>
                    </a:ln>
                  </pic:spPr>
                </pic:pic>
              </a:graphicData>
            </a:graphic>
          </wp:anchor>
        </w:drawing>
      </w:r>
    </w:p>
    <w:p w:rsidR="00976D6D" w:rsidRPr="00DB36A8" w:rsidRDefault="00976D6D" w:rsidP="00DD7C90">
      <w:pPr>
        <w:spacing w:after="0"/>
        <w:ind w:firstLine="567"/>
      </w:pPr>
    </w:p>
    <w:p w:rsidR="00976D6D" w:rsidRPr="00DB36A8" w:rsidRDefault="00976D6D" w:rsidP="00DD7C90">
      <w:pPr>
        <w:spacing w:after="0"/>
        <w:ind w:firstLine="567"/>
      </w:pPr>
    </w:p>
    <w:p w:rsidR="00976D6D" w:rsidRPr="00DB36A8" w:rsidRDefault="00976D6D" w:rsidP="00DD7C90">
      <w:pPr>
        <w:spacing w:after="0"/>
        <w:ind w:firstLine="567"/>
      </w:pPr>
    </w:p>
    <w:p w:rsidR="00976D6D" w:rsidRDefault="00976D6D" w:rsidP="008B6B3F">
      <w:pPr>
        <w:spacing w:after="0"/>
      </w:pPr>
      <w:r>
        <w:rPr>
          <w:noProof/>
          <w:lang w:eastAsia="es-VE"/>
        </w:rPr>
        <w:drawing>
          <wp:anchor distT="0" distB="0" distL="114300" distR="114300" simplePos="0" relativeHeight="251771904" behindDoc="0" locked="0" layoutInCell="1" allowOverlap="1">
            <wp:simplePos x="0" y="0"/>
            <wp:positionH relativeFrom="column">
              <wp:posOffset>3114100</wp:posOffset>
            </wp:positionH>
            <wp:positionV relativeFrom="paragraph">
              <wp:posOffset>146829</wp:posOffset>
            </wp:positionV>
            <wp:extent cx="2337513" cy="1759788"/>
            <wp:effectExtent l="19050" t="0" r="5637" b="0"/>
            <wp:wrapNone/>
            <wp:docPr id="73" name="Imagen 33" descr="C:\Users\Javier\Desktop\Tesis 2015\camera\IMG-20150218-0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avier\Desktop\Tesis 2015\camera\IMG-20150218-00184.jpg"/>
                    <pic:cNvPicPr>
                      <a:picLocks noChangeAspect="1" noChangeArrowheads="1"/>
                    </pic:cNvPicPr>
                  </pic:nvPicPr>
                  <pic:blipFill>
                    <a:blip r:embed="rId113" cstate="print"/>
                    <a:srcRect/>
                    <a:stretch>
                      <a:fillRect/>
                    </a:stretch>
                  </pic:blipFill>
                  <pic:spPr bwMode="auto">
                    <a:xfrm>
                      <a:off x="0" y="0"/>
                      <a:ext cx="2337320" cy="1759642"/>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70880" behindDoc="0" locked="0" layoutInCell="1" allowOverlap="1">
            <wp:simplePos x="0" y="0"/>
            <wp:positionH relativeFrom="column">
              <wp:posOffset>465790</wp:posOffset>
            </wp:positionH>
            <wp:positionV relativeFrom="paragraph">
              <wp:posOffset>146829</wp:posOffset>
            </wp:positionV>
            <wp:extent cx="2340562" cy="1759788"/>
            <wp:effectExtent l="19050" t="0" r="2588" b="0"/>
            <wp:wrapNone/>
            <wp:docPr id="74" name="Imagen 32" descr="C:\Users\Javier\Desktop\Tesis 2015\camera\IMG-20150218-0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avier\Desktop\Tesis 2015\camera\IMG-20150218-00183.jpg"/>
                    <pic:cNvPicPr>
                      <a:picLocks noChangeAspect="1" noChangeArrowheads="1"/>
                    </pic:cNvPicPr>
                  </pic:nvPicPr>
                  <pic:blipFill>
                    <a:blip r:embed="rId114" cstate="print"/>
                    <a:srcRect/>
                    <a:stretch>
                      <a:fillRect/>
                    </a:stretch>
                  </pic:blipFill>
                  <pic:spPr bwMode="auto">
                    <a:xfrm>
                      <a:off x="0" y="0"/>
                      <a:ext cx="2340452" cy="1759705"/>
                    </a:xfrm>
                    <a:prstGeom prst="rect">
                      <a:avLst/>
                    </a:prstGeom>
                    <a:noFill/>
                    <a:ln w="9525">
                      <a:noFill/>
                      <a:miter lim="800000"/>
                      <a:headEnd/>
                      <a:tailEnd/>
                    </a:ln>
                  </pic:spPr>
                </pic:pic>
              </a:graphicData>
            </a:graphic>
          </wp:anchor>
        </w:drawing>
      </w:r>
    </w:p>
    <w:p w:rsidR="00976D6D" w:rsidRDefault="00976D6D" w:rsidP="00DD7C90">
      <w:pPr>
        <w:spacing w:after="0"/>
        <w:ind w:firstLine="567"/>
      </w:pPr>
    </w:p>
    <w:p w:rsidR="00976D6D" w:rsidRPr="00573ADF" w:rsidRDefault="00976D6D" w:rsidP="00C24610">
      <w:pPr>
        <w:spacing w:after="0"/>
      </w:pPr>
      <w:r>
        <w:rPr>
          <w:noProof/>
          <w:lang w:eastAsia="es-VE"/>
        </w:rPr>
        <w:drawing>
          <wp:anchor distT="0" distB="0" distL="114300" distR="114300" simplePos="0" relativeHeight="251780096" behindDoc="0" locked="0" layoutInCell="1" allowOverlap="1">
            <wp:simplePos x="0" y="0"/>
            <wp:positionH relativeFrom="column">
              <wp:posOffset>3122725</wp:posOffset>
            </wp:positionH>
            <wp:positionV relativeFrom="paragraph">
              <wp:posOffset>6126696</wp:posOffset>
            </wp:positionV>
            <wp:extent cx="2370467" cy="1777508"/>
            <wp:effectExtent l="19050" t="0" r="0" b="0"/>
            <wp:wrapNone/>
            <wp:docPr id="75" name="Imagen 41" descr="C:\Users\Javier\Desktop\Tesis 2015\camera\IMG-20150218-0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avier\Desktop\Tesis 2015\camera\IMG-20150218-00198.jpg"/>
                    <pic:cNvPicPr>
                      <a:picLocks noChangeAspect="1" noChangeArrowheads="1"/>
                    </pic:cNvPicPr>
                  </pic:nvPicPr>
                  <pic:blipFill>
                    <a:blip r:embed="rId115" cstate="print"/>
                    <a:srcRect/>
                    <a:stretch>
                      <a:fillRect/>
                    </a:stretch>
                  </pic:blipFill>
                  <pic:spPr bwMode="auto">
                    <a:xfrm>
                      <a:off x="0" y="0"/>
                      <a:ext cx="2373743" cy="1779964"/>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79072" behindDoc="0" locked="0" layoutInCell="1" allowOverlap="1">
            <wp:simplePos x="0" y="0"/>
            <wp:positionH relativeFrom="column">
              <wp:posOffset>422658</wp:posOffset>
            </wp:positionH>
            <wp:positionV relativeFrom="paragraph">
              <wp:posOffset>6126695</wp:posOffset>
            </wp:positionV>
            <wp:extent cx="2370467" cy="1774535"/>
            <wp:effectExtent l="19050" t="0" r="0" b="0"/>
            <wp:wrapNone/>
            <wp:docPr id="76" name="Imagen 40" descr="C:\Users\Javier\Desktop\Tesis 2015\camera\IMG-20150218-0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avier\Desktop\Tesis 2015\camera\IMG-20150218-00199.jpg"/>
                    <pic:cNvPicPr>
                      <a:picLocks noChangeAspect="1" noChangeArrowheads="1"/>
                    </pic:cNvPicPr>
                  </pic:nvPicPr>
                  <pic:blipFill>
                    <a:blip r:embed="rId116" cstate="print"/>
                    <a:srcRect/>
                    <a:stretch>
                      <a:fillRect/>
                    </a:stretch>
                  </pic:blipFill>
                  <pic:spPr bwMode="auto">
                    <a:xfrm>
                      <a:off x="0" y="0"/>
                      <a:ext cx="2370467" cy="1774535"/>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78048" behindDoc="0" locked="0" layoutInCell="1" allowOverlap="1">
            <wp:simplePos x="0" y="0"/>
            <wp:positionH relativeFrom="column">
              <wp:posOffset>3122726</wp:posOffset>
            </wp:positionH>
            <wp:positionV relativeFrom="paragraph">
              <wp:posOffset>4151247</wp:posOffset>
            </wp:positionV>
            <wp:extent cx="2370649" cy="1777041"/>
            <wp:effectExtent l="19050" t="0" r="0" b="0"/>
            <wp:wrapNone/>
            <wp:docPr id="77" name="Imagen 39" descr="C:\Users\Javier\Desktop\Tesis 2015\camera\IMG-20150218-0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avier\Desktop\Tesis 2015\camera\IMG-20150218-00195.jpg"/>
                    <pic:cNvPicPr>
                      <a:picLocks noChangeAspect="1" noChangeArrowheads="1"/>
                    </pic:cNvPicPr>
                  </pic:nvPicPr>
                  <pic:blipFill>
                    <a:blip r:embed="rId117" cstate="print"/>
                    <a:srcRect/>
                    <a:stretch>
                      <a:fillRect/>
                    </a:stretch>
                  </pic:blipFill>
                  <pic:spPr bwMode="auto">
                    <a:xfrm>
                      <a:off x="0" y="0"/>
                      <a:ext cx="2370651" cy="1777042"/>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77024" behindDoc="0" locked="0" layoutInCell="1" allowOverlap="1">
            <wp:simplePos x="0" y="0"/>
            <wp:positionH relativeFrom="column">
              <wp:posOffset>422657</wp:posOffset>
            </wp:positionH>
            <wp:positionV relativeFrom="paragraph">
              <wp:posOffset>4151247</wp:posOffset>
            </wp:positionV>
            <wp:extent cx="2370467" cy="1781658"/>
            <wp:effectExtent l="19050" t="0" r="0" b="0"/>
            <wp:wrapNone/>
            <wp:docPr id="78" name="Imagen 38" descr="C:\Users\Javier\Desktop\Tesis 2015\camera\IMG-20150218-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avier\Desktop\Tesis 2015\camera\IMG-20150218-00197.jpg"/>
                    <pic:cNvPicPr>
                      <a:picLocks noChangeAspect="1" noChangeArrowheads="1"/>
                    </pic:cNvPicPr>
                  </pic:nvPicPr>
                  <pic:blipFill>
                    <a:blip r:embed="rId118" cstate="print"/>
                    <a:srcRect/>
                    <a:stretch>
                      <a:fillRect/>
                    </a:stretch>
                  </pic:blipFill>
                  <pic:spPr bwMode="auto">
                    <a:xfrm>
                      <a:off x="0" y="0"/>
                      <a:ext cx="2370905" cy="1781987"/>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76000" behindDoc="0" locked="0" layoutInCell="1" allowOverlap="1">
            <wp:simplePos x="0" y="0"/>
            <wp:positionH relativeFrom="column">
              <wp:posOffset>3122725</wp:posOffset>
            </wp:positionH>
            <wp:positionV relativeFrom="paragraph">
              <wp:posOffset>2201677</wp:posOffset>
            </wp:positionV>
            <wp:extent cx="2380471" cy="1777041"/>
            <wp:effectExtent l="19050" t="0" r="779" b="0"/>
            <wp:wrapNone/>
            <wp:docPr id="79" name="Imagen 37" descr="C:\Users\Javier\Desktop\Tesis 2015\camera\IMG-20150218-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avier\Desktop\Tesis 2015\camera\IMG-20150218-00196.jpg"/>
                    <pic:cNvPicPr>
                      <a:picLocks noChangeAspect="1" noChangeArrowheads="1"/>
                    </pic:cNvPicPr>
                  </pic:nvPicPr>
                  <pic:blipFill>
                    <a:blip r:embed="rId119" cstate="print"/>
                    <a:srcRect/>
                    <a:stretch>
                      <a:fillRect/>
                    </a:stretch>
                  </pic:blipFill>
                  <pic:spPr bwMode="auto">
                    <a:xfrm>
                      <a:off x="0" y="0"/>
                      <a:ext cx="2380473" cy="1777042"/>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74976" behindDoc="0" locked="0" layoutInCell="1" allowOverlap="1">
            <wp:simplePos x="0" y="0"/>
            <wp:positionH relativeFrom="column">
              <wp:posOffset>422658</wp:posOffset>
            </wp:positionH>
            <wp:positionV relativeFrom="paragraph">
              <wp:posOffset>2201677</wp:posOffset>
            </wp:positionV>
            <wp:extent cx="2370467" cy="1776350"/>
            <wp:effectExtent l="19050" t="0" r="0" b="0"/>
            <wp:wrapNone/>
            <wp:docPr id="80" name="Imagen 36" descr="C:\Users\Javier\Desktop\Tesis 2015\camera\IMG-20150218-0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avier\Desktop\Tesis 2015\camera\IMG-20150218-00191.jpg"/>
                    <pic:cNvPicPr>
                      <a:picLocks noChangeAspect="1" noChangeArrowheads="1"/>
                    </pic:cNvPicPr>
                  </pic:nvPicPr>
                  <pic:blipFill>
                    <a:blip r:embed="rId120" cstate="print"/>
                    <a:srcRect/>
                    <a:stretch>
                      <a:fillRect/>
                    </a:stretch>
                  </pic:blipFill>
                  <pic:spPr bwMode="auto">
                    <a:xfrm>
                      <a:off x="0" y="0"/>
                      <a:ext cx="2370467" cy="177635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73952" behindDoc="0" locked="0" layoutInCell="1" allowOverlap="1">
            <wp:simplePos x="0" y="0"/>
            <wp:positionH relativeFrom="column">
              <wp:posOffset>3122726</wp:posOffset>
            </wp:positionH>
            <wp:positionV relativeFrom="paragraph">
              <wp:posOffset>243480</wp:posOffset>
            </wp:positionV>
            <wp:extent cx="2373814" cy="1777041"/>
            <wp:effectExtent l="19050" t="0" r="7436" b="0"/>
            <wp:wrapNone/>
            <wp:docPr id="81" name="Imagen 35" descr="C:\Users\Javier\Desktop\Tesis 2015\camera\IMG-20150218-0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avier\Desktop\Tesis 2015\camera\IMG-20150218-00190.jpg"/>
                    <pic:cNvPicPr>
                      <a:picLocks noChangeAspect="1" noChangeArrowheads="1"/>
                    </pic:cNvPicPr>
                  </pic:nvPicPr>
                  <pic:blipFill>
                    <a:blip r:embed="rId121" cstate="print"/>
                    <a:srcRect/>
                    <a:stretch>
                      <a:fillRect/>
                    </a:stretch>
                  </pic:blipFill>
                  <pic:spPr bwMode="auto">
                    <a:xfrm>
                      <a:off x="0" y="0"/>
                      <a:ext cx="2373815" cy="1777042"/>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72928" behindDoc="0" locked="0" layoutInCell="1" allowOverlap="1">
            <wp:simplePos x="0" y="0"/>
            <wp:positionH relativeFrom="column">
              <wp:posOffset>422658</wp:posOffset>
            </wp:positionH>
            <wp:positionV relativeFrom="paragraph">
              <wp:posOffset>240026</wp:posOffset>
            </wp:positionV>
            <wp:extent cx="2370467" cy="1780496"/>
            <wp:effectExtent l="19050" t="0" r="0" b="0"/>
            <wp:wrapNone/>
            <wp:docPr id="82" name="Imagen 34" descr="C:\Users\Javier\Desktop\Tesis 2015\camera\IMG-20150218-0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avier\Desktop\Tesis 2015\camera\IMG-20150218-00188.jpg"/>
                    <pic:cNvPicPr>
                      <a:picLocks noChangeAspect="1" noChangeArrowheads="1"/>
                    </pic:cNvPicPr>
                  </pic:nvPicPr>
                  <pic:blipFill>
                    <a:blip r:embed="rId122" cstate="print"/>
                    <a:srcRect/>
                    <a:stretch>
                      <a:fillRect/>
                    </a:stretch>
                  </pic:blipFill>
                  <pic:spPr bwMode="auto">
                    <a:xfrm>
                      <a:off x="0" y="0"/>
                      <a:ext cx="2370467" cy="1780496"/>
                    </a:xfrm>
                    <a:prstGeom prst="rect">
                      <a:avLst/>
                    </a:prstGeom>
                    <a:noFill/>
                    <a:ln w="9525">
                      <a:noFill/>
                      <a:miter lim="800000"/>
                      <a:headEnd/>
                      <a:tailEnd/>
                    </a:ln>
                  </pic:spPr>
                </pic:pic>
              </a:graphicData>
            </a:graphic>
          </wp:anchor>
        </w:drawing>
      </w:r>
    </w:p>
    <w:p w:rsidR="00976D6D" w:rsidRPr="00573ADF"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jc w:val="center"/>
      </w:pPr>
      <w:r>
        <w:rPr>
          <w:noProof/>
          <w:lang w:eastAsia="es-VE"/>
        </w:rPr>
        <w:drawing>
          <wp:anchor distT="0" distB="0" distL="114300" distR="114300" simplePos="0" relativeHeight="251782144" behindDoc="0" locked="0" layoutInCell="1" allowOverlap="1">
            <wp:simplePos x="0" y="0"/>
            <wp:positionH relativeFrom="column">
              <wp:posOffset>2958824</wp:posOffset>
            </wp:positionH>
            <wp:positionV relativeFrom="paragraph">
              <wp:posOffset>200348</wp:posOffset>
            </wp:positionV>
            <wp:extent cx="2387720" cy="1794560"/>
            <wp:effectExtent l="19050" t="0" r="0" b="0"/>
            <wp:wrapNone/>
            <wp:docPr id="83" name="Imagen 43" descr="C:\Users\Javier\Desktop\Tesis 2015\camera\IMG-20150218-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avier\Desktop\Tesis 2015\camera\IMG-20150218-00205.jpg"/>
                    <pic:cNvPicPr>
                      <a:picLocks noChangeAspect="1" noChangeArrowheads="1"/>
                    </pic:cNvPicPr>
                  </pic:nvPicPr>
                  <pic:blipFill>
                    <a:blip r:embed="rId123" cstate="print"/>
                    <a:srcRect/>
                    <a:stretch>
                      <a:fillRect/>
                    </a:stretch>
                  </pic:blipFill>
                  <pic:spPr bwMode="auto">
                    <a:xfrm>
                      <a:off x="0" y="0"/>
                      <a:ext cx="2390976" cy="1797007"/>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81120" behindDoc="0" locked="0" layoutInCell="1" allowOverlap="1">
            <wp:simplePos x="0" y="0"/>
            <wp:positionH relativeFrom="column">
              <wp:posOffset>345021</wp:posOffset>
            </wp:positionH>
            <wp:positionV relativeFrom="paragraph">
              <wp:posOffset>200349</wp:posOffset>
            </wp:positionV>
            <wp:extent cx="2382521" cy="1785668"/>
            <wp:effectExtent l="19050" t="0" r="0" b="0"/>
            <wp:wrapNone/>
            <wp:docPr id="84" name="Imagen 42" descr="C:\Users\Javier\Desktop\Tesis 2015\camera\IMG-20150218-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avier\Desktop\Tesis 2015\camera\IMG-20150218-00202.jpg"/>
                    <pic:cNvPicPr>
                      <a:picLocks noChangeAspect="1" noChangeArrowheads="1"/>
                    </pic:cNvPicPr>
                  </pic:nvPicPr>
                  <pic:blipFill>
                    <a:blip r:embed="rId124" cstate="print"/>
                    <a:srcRect/>
                    <a:stretch>
                      <a:fillRect/>
                    </a:stretch>
                  </pic:blipFill>
                  <pic:spPr bwMode="auto">
                    <a:xfrm>
                      <a:off x="0" y="0"/>
                      <a:ext cx="2381710" cy="1785060"/>
                    </a:xfrm>
                    <a:prstGeom prst="rect">
                      <a:avLst/>
                    </a:prstGeom>
                    <a:noFill/>
                    <a:ln w="9525">
                      <a:noFill/>
                      <a:miter lim="800000"/>
                      <a:headEnd/>
                      <a:tailEnd/>
                    </a:ln>
                  </pic:spPr>
                </pic:pic>
              </a:graphicData>
            </a:graphic>
          </wp:anchor>
        </w:drawing>
      </w:r>
    </w:p>
    <w:p w:rsidR="00976D6D" w:rsidRDefault="00976D6D" w:rsidP="00DD7C90">
      <w:pPr>
        <w:spacing w:after="0"/>
        <w:ind w:firstLine="567"/>
      </w:pPr>
      <w:r>
        <w:rPr>
          <w:noProof/>
          <w:lang w:eastAsia="es-VE"/>
        </w:rPr>
        <w:drawing>
          <wp:anchor distT="0" distB="0" distL="114300" distR="114300" simplePos="0" relativeHeight="251788288" behindDoc="0" locked="0" layoutInCell="1" allowOverlap="1">
            <wp:simplePos x="0" y="0"/>
            <wp:positionH relativeFrom="column">
              <wp:posOffset>2929770</wp:posOffset>
            </wp:positionH>
            <wp:positionV relativeFrom="paragraph">
              <wp:posOffset>5760349</wp:posOffset>
            </wp:positionV>
            <wp:extent cx="2387720" cy="1794294"/>
            <wp:effectExtent l="19050" t="0" r="0" b="0"/>
            <wp:wrapNone/>
            <wp:docPr id="85" name="Imagen 49" descr="C:\Users\Javier\Desktop\Tesis 2015\camera\IMG-20150218-0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avier\Desktop\Tesis 2015\camera\IMG-20150218-00218.jpg"/>
                    <pic:cNvPicPr>
                      <a:picLocks noChangeAspect="1" noChangeArrowheads="1"/>
                    </pic:cNvPicPr>
                  </pic:nvPicPr>
                  <pic:blipFill>
                    <a:blip r:embed="rId125" cstate="print"/>
                    <a:srcRect/>
                    <a:stretch>
                      <a:fillRect/>
                    </a:stretch>
                  </pic:blipFill>
                  <pic:spPr bwMode="auto">
                    <a:xfrm>
                      <a:off x="0" y="0"/>
                      <a:ext cx="2387720" cy="1794294"/>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87264" behindDoc="0" locked="0" layoutInCell="1" allowOverlap="1">
            <wp:simplePos x="0" y="0"/>
            <wp:positionH relativeFrom="column">
              <wp:posOffset>279076</wp:posOffset>
            </wp:positionH>
            <wp:positionV relativeFrom="paragraph">
              <wp:posOffset>5760348</wp:posOffset>
            </wp:positionV>
            <wp:extent cx="2395711" cy="1794294"/>
            <wp:effectExtent l="19050" t="0" r="4589" b="0"/>
            <wp:wrapNone/>
            <wp:docPr id="86" name="Imagen 48" descr="C:\Users\Javier\Desktop\Tesis 2015\camera\IMG-20150218-0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avier\Desktop\Tesis 2015\camera\IMG-20150218-00217.jpg"/>
                    <pic:cNvPicPr>
                      <a:picLocks noChangeAspect="1" noChangeArrowheads="1"/>
                    </pic:cNvPicPr>
                  </pic:nvPicPr>
                  <pic:blipFill>
                    <a:blip r:embed="rId126" cstate="print"/>
                    <a:srcRect/>
                    <a:stretch>
                      <a:fillRect/>
                    </a:stretch>
                  </pic:blipFill>
                  <pic:spPr bwMode="auto">
                    <a:xfrm>
                      <a:off x="0" y="0"/>
                      <a:ext cx="2395711" cy="1794294"/>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86240" behindDoc="0" locked="0" layoutInCell="1" allowOverlap="1">
            <wp:simplePos x="0" y="0"/>
            <wp:positionH relativeFrom="column">
              <wp:posOffset>2958824</wp:posOffset>
            </wp:positionH>
            <wp:positionV relativeFrom="paragraph">
              <wp:posOffset>3802224</wp:posOffset>
            </wp:positionV>
            <wp:extent cx="2358666" cy="1768415"/>
            <wp:effectExtent l="19050" t="0" r="3534" b="0"/>
            <wp:wrapNone/>
            <wp:docPr id="87" name="Imagen 47" descr="C:\Users\Javier\Desktop\Tesis 2015\camera\IMG-20150218-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avier\Desktop\Tesis 2015\camera\IMG-20150218-00216.jpg"/>
                    <pic:cNvPicPr>
                      <a:picLocks noChangeAspect="1" noChangeArrowheads="1"/>
                    </pic:cNvPicPr>
                  </pic:nvPicPr>
                  <pic:blipFill>
                    <a:blip r:embed="rId127" cstate="print"/>
                    <a:srcRect/>
                    <a:stretch>
                      <a:fillRect/>
                    </a:stretch>
                  </pic:blipFill>
                  <pic:spPr bwMode="auto">
                    <a:xfrm>
                      <a:off x="0" y="0"/>
                      <a:ext cx="2358666" cy="1768415"/>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85216" behindDoc="0" locked="0" layoutInCell="1" allowOverlap="1">
            <wp:simplePos x="0" y="0"/>
            <wp:positionH relativeFrom="column">
              <wp:posOffset>301889</wp:posOffset>
            </wp:positionH>
            <wp:positionV relativeFrom="paragraph">
              <wp:posOffset>3793526</wp:posOffset>
            </wp:positionV>
            <wp:extent cx="2370467" cy="1779344"/>
            <wp:effectExtent l="19050" t="0" r="0" b="0"/>
            <wp:wrapNone/>
            <wp:docPr id="88" name="Imagen 46" descr="C:\Users\Javier\Desktop\Tesis 2015\camera\IMG-20150218-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avier\Desktop\Tesis 2015\camera\IMG-20150218-00215.jpg"/>
                    <pic:cNvPicPr>
                      <a:picLocks noChangeAspect="1" noChangeArrowheads="1"/>
                    </pic:cNvPicPr>
                  </pic:nvPicPr>
                  <pic:blipFill>
                    <a:blip r:embed="rId128" cstate="print"/>
                    <a:srcRect/>
                    <a:stretch>
                      <a:fillRect/>
                    </a:stretch>
                  </pic:blipFill>
                  <pic:spPr bwMode="auto">
                    <a:xfrm>
                      <a:off x="0" y="0"/>
                      <a:ext cx="2370468" cy="1779345"/>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84192" behindDoc="0" locked="0" layoutInCell="1" allowOverlap="1">
            <wp:simplePos x="0" y="0"/>
            <wp:positionH relativeFrom="column">
              <wp:posOffset>2958824</wp:posOffset>
            </wp:positionH>
            <wp:positionV relativeFrom="paragraph">
              <wp:posOffset>1809449</wp:posOffset>
            </wp:positionV>
            <wp:extent cx="2387720" cy="1790143"/>
            <wp:effectExtent l="19050" t="0" r="0" b="0"/>
            <wp:wrapNone/>
            <wp:docPr id="89" name="Imagen 45" descr="C:\Users\Javier\Desktop\Tesis 2015\camera\IMG-20150218-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avier\Desktop\Tesis 2015\camera\IMG-20150218-00214.jpg"/>
                    <pic:cNvPicPr>
                      <a:picLocks noChangeAspect="1" noChangeArrowheads="1"/>
                    </pic:cNvPicPr>
                  </pic:nvPicPr>
                  <pic:blipFill>
                    <a:blip r:embed="rId129" cstate="print"/>
                    <a:srcRect/>
                    <a:stretch>
                      <a:fillRect/>
                    </a:stretch>
                  </pic:blipFill>
                  <pic:spPr bwMode="auto">
                    <a:xfrm>
                      <a:off x="0" y="0"/>
                      <a:ext cx="2387720" cy="1790143"/>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83168" behindDoc="0" locked="0" layoutInCell="1" allowOverlap="1">
            <wp:simplePos x="0" y="0"/>
            <wp:positionH relativeFrom="column">
              <wp:posOffset>301889</wp:posOffset>
            </wp:positionH>
            <wp:positionV relativeFrom="paragraph">
              <wp:posOffset>1809451</wp:posOffset>
            </wp:positionV>
            <wp:extent cx="2371473" cy="1777042"/>
            <wp:effectExtent l="19050" t="0" r="0" b="0"/>
            <wp:wrapNone/>
            <wp:docPr id="90" name="Imagen 44" descr="C:\Users\Javier\Desktop\Tesis 2015\camera\IMG-20150218-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avier\Desktop\Tesis 2015\camera\IMG-20150218-00206.jpg"/>
                    <pic:cNvPicPr>
                      <a:picLocks noChangeAspect="1" noChangeArrowheads="1"/>
                    </pic:cNvPicPr>
                  </pic:nvPicPr>
                  <pic:blipFill>
                    <a:blip r:embed="rId130" cstate="print"/>
                    <a:srcRect/>
                    <a:stretch>
                      <a:fillRect/>
                    </a:stretch>
                  </pic:blipFill>
                  <pic:spPr bwMode="auto">
                    <a:xfrm>
                      <a:off x="0" y="0"/>
                      <a:ext cx="2371473" cy="1777042"/>
                    </a:xfrm>
                    <a:prstGeom prst="rect">
                      <a:avLst/>
                    </a:prstGeom>
                    <a:noFill/>
                    <a:ln w="9525">
                      <a:noFill/>
                      <a:miter lim="800000"/>
                      <a:headEnd/>
                      <a:tailEnd/>
                    </a:ln>
                  </pic:spPr>
                </pic:pic>
              </a:graphicData>
            </a:graphic>
          </wp:anchor>
        </w:drawing>
      </w:r>
    </w:p>
    <w:p w:rsidR="00976D6D" w:rsidRPr="00573ADF" w:rsidRDefault="00976D6D" w:rsidP="00DD7C90">
      <w:pPr>
        <w:spacing w:after="0"/>
        <w:ind w:firstLine="567"/>
      </w:pPr>
    </w:p>
    <w:p w:rsidR="00976D6D" w:rsidRPr="00573ADF" w:rsidRDefault="00976D6D" w:rsidP="00DD7C90">
      <w:pPr>
        <w:spacing w:after="0"/>
        <w:ind w:firstLine="567"/>
      </w:pPr>
    </w:p>
    <w:p w:rsidR="00976D6D" w:rsidRPr="00573ADF" w:rsidRDefault="00976D6D" w:rsidP="00DD7C90">
      <w:pPr>
        <w:spacing w:after="0"/>
        <w:ind w:firstLine="567"/>
      </w:pPr>
    </w:p>
    <w:p w:rsidR="00976D6D" w:rsidRPr="00573ADF" w:rsidRDefault="00976D6D" w:rsidP="00DD7C90">
      <w:pPr>
        <w:spacing w:after="0"/>
        <w:ind w:firstLine="567"/>
      </w:pPr>
    </w:p>
    <w:p w:rsidR="00976D6D" w:rsidRPr="00573ADF" w:rsidRDefault="00976D6D" w:rsidP="00DD7C90">
      <w:pPr>
        <w:spacing w:after="0"/>
        <w:ind w:firstLine="567"/>
      </w:pPr>
    </w:p>
    <w:p w:rsidR="00976D6D" w:rsidRPr="00573ADF" w:rsidRDefault="00976D6D" w:rsidP="00DD7C90">
      <w:pPr>
        <w:spacing w:after="0"/>
        <w:ind w:firstLine="567"/>
      </w:pPr>
    </w:p>
    <w:p w:rsidR="00976D6D" w:rsidRPr="00573ADF" w:rsidRDefault="00976D6D" w:rsidP="00DD7C90">
      <w:pPr>
        <w:spacing w:after="0"/>
        <w:ind w:firstLine="567"/>
      </w:pPr>
    </w:p>
    <w:p w:rsidR="00976D6D" w:rsidRPr="00573ADF" w:rsidRDefault="00976D6D" w:rsidP="00DD7C90">
      <w:pPr>
        <w:spacing w:after="0"/>
        <w:ind w:firstLine="567"/>
      </w:pPr>
    </w:p>
    <w:p w:rsidR="00976D6D" w:rsidRPr="00573ADF" w:rsidRDefault="00976D6D" w:rsidP="00DD7C90">
      <w:pPr>
        <w:spacing w:after="0"/>
        <w:ind w:firstLine="567"/>
      </w:pPr>
    </w:p>
    <w:p w:rsidR="00976D6D" w:rsidRPr="00573ADF" w:rsidRDefault="00976D6D" w:rsidP="00DD7C90">
      <w:pPr>
        <w:spacing w:after="0"/>
        <w:ind w:firstLine="567"/>
      </w:pPr>
    </w:p>
    <w:p w:rsidR="00976D6D" w:rsidRPr="00573ADF" w:rsidRDefault="00976D6D" w:rsidP="00DD7C90">
      <w:pPr>
        <w:spacing w:after="0"/>
        <w:ind w:firstLine="567"/>
      </w:pPr>
    </w:p>
    <w:p w:rsidR="00976D6D" w:rsidRPr="00573ADF" w:rsidRDefault="00976D6D" w:rsidP="00DD7C90">
      <w:pPr>
        <w:spacing w:after="0"/>
        <w:ind w:firstLine="567"/>
      </w:pPr>
    </w:p>
    <w:p w:rsidR="00976D6D" w:rsidRPr="00573ADF" w:rsidRDefault="00976D6D" w:rsidP="00DD7C90">
      <w:pPr>
        <w:spacing w:after="0"/>
        <w:ind w:firstLine="567"/>
      </w:pPr>
    </w:p>
    <w:p w:rsidR="00976D6D" w:rsidRPr="00573ADF" w:rsidRDefault="00976D6D" w:rsidP="00DD7C90">
      <w:pPr>
        <w:spacing w:after="0"/>
        <w:ind w:firstLine="567"/>
      </w:pPr>
    </w:p>
    <w:p w:rsidR="00976D6D" w:rsidRPr="00573ADF" w:rsidRDefault="00976D6D" w:rsidP="00DD7C90">
      <w:pPr>
        <w:spacing w:after="0"/>
        <w:ind w:firstLine="567"/>
      </w:pPr>
    </w:p>
    <w:p w:rsidR="00976D6D" w:rsidRPr="00573ADF" w:rsidRDefault="00976D6D" w:rsidP="00DD7C90">
      <w:pPr>
        <w:spacing w:after="0"/>
        <w:ind w:firstLine="567"/>
      </w:pPr>
    </w:p>
    <w:p w:rsidR="00976D6D" w:rsidRPr="00573ADF" w:rsidRDefault="00976D6D" w:rsidP="00DD7C90">
      <w:pPr>
        <w:spacing w:after="0"/>
        <w:ind w:firstLine="567"/>
      </w:pPr>
    </w:p>
    <w:p w:rsidR="00976D6D" w:rsidRPr="00573ADF"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pPr>
    </w:p>
    <w:p w:rsidR="00976D6D" w:rsidRPr="00836318" w:rsidRDefault="00976D6D" w:rsidP="00C24610">
      <w:pPr>
        <w:spacing w:after="0"/>
        <w:ind w:firstLine="567"/>
        <w:jc w:val="center"/>
      </w:pPr>
      <w:r>
        <w:rPr>
          <w:noProof/>
          <w:lang w:eastAsia="es-VE"/>
        </w:rPr>
        <w:drawing>
          <wp:anchor distT="0" distB="0" distL="114300" distR="114300" simplePos="0" relativeHeight="251796480" behindDoc="0" locked="0" layoutInCell="1" allowOverlap="1">
            <wp:simplePos x="0" y="0"/>
            <wp:positionH relativeFrom="column">
              <wp:posOffset>2984705</wp:posOffset>
            </wp:positionH>
            <wp:positionV relativeFrom="paragraph">
              <wp:posOffset>5962794</wp:posOffset>
            </wp:positionV>
            <wp:extent cx="2358886" cy="1768415"/>
            <wp:effectExtent l="19050" t="0" r="3314" b="0"/>
            <wp:wrapNone/>
            <wp:docPr id="91" name="Imagen 57" descr="C:\Users\Javier\Desktop\Tesis 2015\camera\IMG-20150218-0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avier\Desktop\Tesis 2015\camera\IMG-20150218-00252.jpg"/>
                    <pic:cNvPicPr>
                      <a:picLocks noChangeAspect="1" noChangeArrowheads="1"/>
                    </pic:cNvPicPr>
                  </pic:nvPicPr>
                  <pic:blipFill>
                    <a:blip r:embed="rId131" cstate="print"/>
                    <a:srcRect/>
                    <a:stretch>
                      <a:fillRect/>
                    </a:stretch>
                  </pic:blipFill>
                  <pic:spPr bwMode="auto">
                    <a:xfrm>
                      <a:off x="0" y="0"/>
                      <a:ext cx="2358886" cy="1768415"/>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95456" behindDoc="0" locked="0" layoutInCell="1" allowOverlap="1">
            <wp:simplePos x="0" y="0"/>
            <wp:positionH relativeFrom="column">
              <wp:posOffset>301889</wp:posOffset>
            </wp:positionH>
            <wp:positionV relativeFrom="paragraph">
              <wp:posOffset>5962794</wp:posOffset>
            </wp:positionV>
            <wp:extent cx="2414321" cy="1811547"/>
            <wp:effectExtent l="19050" t="0" r="5029" b="0"/>
            <wp:wrapNone/>
            <wp:docPr id="92" name="Imagen 56" descr="C:\Users\Javier\Desktop\Tesis 2015\camera\IMG-20150218-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avier\Desktop\Tesis 2015\camera\IMG-20150218-00249.jpg"/>
                    <pic:cNvPicPr>
                      <a:picLocks noChangeAspect="1" noChangeArrowheads="1"/>
                    </pic:cNvPicPr>
                  </pic:nvPicPr>
                  <pic:blipFill>
                    <a:blip r:embed="rId132" cstate="print"/>
                    <a:srcRect/>
                    <a:stretch>
                      <a:fillRect/>
                    </a:stretch>
                  </pic:blipFill>
                  <pic:spPr bwMode="auto">
                    <a:xfrm>
                      <a:off x="0" y="0"/>
                      <a:ext cx="2414322" cy="1811548"/>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94432" behindDoc="0" locked="0" layoutInCell="1" allowOverlap="1">
            <wp:simplePos x="0" y="0"/>
            <wp:positionH relativeFrom="column">
              <wp:posOffset>2932945</wp:posOffset>
            </wp:positionH>
            <wp:positionV relativeFrom="paragraph">
              <wp:posOffset>3995970</wp:posOffset>
            </wp:positionV>
            <wp:extent cx="2409125" cy="1811547"/>
            <wp:effectExtent l="19050" t="0" r="0" b="0"/>
            <wp:wrapNone/>
            <wp:docPr id="93" name="Imagen 55" descr="C:\Users\Javier\Desktop\Tesis 2015\camera\IMG-20150218-0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avier\Desktop\Tesis 2015\camera\IMG-20150218-00247.jpg"/>
                    <pic:cNvPicPr>
                      <a:picLocks noChangeAspect="1" noChangeArrowheads="1"/>
                    </pic:cNvPicPr>
                  </pic:nvPicPr>
                  <pic:blipFill>
                    <a:blip r:embed="rId133" cstate="print"/>
                    <a:srcRect/>
                    <a:stretch>
                      <a:fillRect/>
                    </a:stretch>
                  </pic:blipFill>
                  <pic:spPr bwMode="auto">
                    <a:xfrm>
                      <a:off x="0" y="0"/>
                      <a:ext cx="2410466" cy="1812555"/>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93408" behindDoc="0" locked="0" layoutInCell="1" allowOverlap="1">
            <wp:simplePos x="0" y="0"/>
            <wp:positionH relativeFrom="column">
              <wp:posOffset>301889</wp:posOffset>
            </wp:positionH>
            <wp:positionV relativeFrom="paragraph">
              <wp:posOffset>3995970</wp:posOffset>
            </wp:positionV>
            <wp:extent cx="2419685" cy="1811548"/>
            <wp:effectExtent l="19050" t="0" r="0" b="0"/>
            <wp:wrapNone/>
            <wp:docPr id="94" name="Imagen 54" descr="C:\Users\Javier\Desktop\Tesis 2015\camera\IMG-20150218-0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avier\Desktop\Tesis 2015\camera\IMG-20150218-00240.jpg"/>
                    <pic:cNvPicPr>
                      <a:picLocks noChangeAspect="1" noChangeArrowheads="1"/>
                    </pic:cNvPicPr>
                  </pic:nvPicPr>
                  <pic:blipFill>
                    <a:blip r:embed="rId134" cstate="print"/>
                    <a:srcRect/>
                    <a:stretch>
                      <a:fillRect/>
                    </a:stretch>
                  </pic:blipFill>
                  <pic:spPr bwMode="auto">
                    <a:xfrm>
                      <a:off x="0" y="0"/>
                      <a:ext cx="2419685" cy="1811548"/>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92384" behindDoc="0" locked="0" layoutInCell="1" allowOverlap="1">
            <wp:simplePos x="0" y="0"/>
            <wp:positionH relativeFrom="column">
              <wp:posOffset>2984704</wp:posOffset>
            </wp:positionH>
            <wp:positionV relativeFrom="paragraph">
              <wp:posOffset>2072280</wp:posOffset>
            </wp:positionV>
            <wp:extent cx="2387719" cy="1794567"/>
            <wp:effectExtent l="19050" t="0" r="0" b="0"/>
            <wp:wrapNone/>
            <wp:docPr id="95" name="Imagen 53" descr="C:\Users\Javier\Desktop\Tesis 2015\camera\IMG-20150218-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avier\Desktop\Tesis 2015\camera\IMG-20150218-00235.jpg"/>
                    <pic:cNvPicPr>
                      <a:picLocks noChangeAspect="1" noChangeArrowheads="1"/>
                    </pic:cNvPicPr>
                  </pic:nvPicPr>
                  <pic:blipFill>
                    <a:blip r:embed="rId135" cstate="print"/>
                    <a:srcRect/>
                    <a:stretch>
                      <a:fillRect/>
                    </a:stretch>
                  </pic:blipFill>
                  <pic:spPr bwMode="auto">
                    <a:xfrm>
                      <a:off x="0" y="0"/>
                      <a:ext cx="2387720" cy="1794568"/>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91360" behindDoc="0" locked="0" layoutInCell="1" allowOverlap="1">
            <wp:simplePos x="0" y="0"/>
            <wp:positionH relativeFrom="column">
              <wp:posOffset>301888</wp:posOffset>
            </wp:positionH>
            <wp:positionV relativeFrom="paragraph">
              <wp:posOffset>2072280</wp:posOffset>
            </wp:positionV>
            <wp:extent cx="2387719" cy="1786969"/>
            <wp:effectExtent l="19050" t="0" r="0" b="0"/>
            <wp:wrapNone/>
            <wp:docPr id="96" name="Imagen 52" descr="C:\Users\Javier\Desktop\Tesis 2015\camera\IMG-20150218-0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avier\Desktop\Tesis 2015\camera\IMG-20150218-00232.jpg"/>
                    <pic:cNvPicPr>
                      <a:picLocks noChangeAspect="1" noChangeArrowheads="1"/>
                    </pic:cNvPicPr>
                  </pic:nvPicPr>
                  <pic:blipFill>
                    <a:blip r:embed="rId136" cstate="print"/>
                    <a:srcRect/>
                    <a:stretch>
                      <a:fillRect/>
                    </a:stretch>
                  </pic:blipFill>
                  <pic:spPr bwMode="auto">
                    <a:xfrm>
                      <a:off x="0" y="0"/>
                      <a:ext cx="2387720" cy="178697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90336" behindDoc="0" locked="0" layoutInCell="1" allowOverlap="1">
            <wp:simplePos x="0" y="0"/>
            <wp:positionH relativeFrom="column">
              <wp:posOffset>3027836</wp:posOffset>
            </wp:positionH>
            <wp:positionV relativeFrom="paragraph">
              <wp:posOffset>131337</wp:posOffset>
            </wp:positionV>
            <wp:extent cx="2393666" cy="1794295"/>
            <wp:effectExtent l="19050" t="0" r="6634" b="0"/>
            <wp:wrapNone/>
            <wp:docPr id="97" name="Imagen 51" descr="C:\Users\Javier\Desktop\Tesis 2015\camera\IMG-20150218-0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avier\Desktop\Tesis 2015\camera\IMG-20150218-00226.jpg"/>
                    <pic:cNvPicPr>
                      <a:picLocks noChangeAspect="1" noChangeArrowheads="1"/>
                    </pic:cNvPicPr>
                  </pic:nvPicPr>
                  <pic:blipFill>
                    <a:blip r:embed="rId137" cstate="print"/>
                    <a:srcRect/>
                    <a:stretch>
                      <a:fillRect/>
                    </a:stretch>
                  </pic:blipFill>
                  <pic:spPr bwMode="auto">
                    <a:xfrm>
                      <a:off x="0" y="0"/>
                      <a:ext cx="2393668" cy="1794296"/>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89312" behindDoc="0" locked="0" layoutInCell="1" allowOverlap="1">
            <wp:simplePos x="0" y="0"/>
            <wp:positionH relativeFrom="column">
              <wp:posOffset>301625</wp:posOffset>
            </wp:positionH>
            <wp:positionV relativeFrom="paragraph">
              <wp:posOffset>131445</wp:posOffset>
            </wp:positionV>
            <wp:extent cx="2387600" cy="1793875"/>
            <wp:effectExtent l="19050" t="0" r="0" b="0"/>
            <wp:wrapNone/>
            <wp:docPr id="98" name="Imagen 50" descr="C:\Users\Javier\Desktop\Tesis 2015\camera\IMG-20150218-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avier\Desktop\Tesis 2015\camera\IMG-20150218-00220.jpg"/>
                    <pic:cNvPicPr>
                      <a:picLocks noChangeAspect="1" noChangeArrowheads="1"/>
                    </pic:cNvPicPr>
                  </pic:nvPicPr>
                  <pic:blipFill>
                    <a:blip r:embed="rId138" cstate="print"/>
                    <a:srcRect/>
                    <a:stretch>
                      <a:fillRect/>
                    </a:stretch>
                  </pic:blipFill>
                  <pic:spPr bwMode="auto">
                    <a:xfrm>
                      <a:off x="0" y="0"/>
                      <a:ext cx="2387600" cy="1793875"/>
                    </a:xfrm>
                    <a:prstGeom prst="rect">
                      <a:avLst/>
                    </a:prstGeom>
                    <a:noFill/>
                    <a:ln w="9525">
                      <a:noFill/>
                      <a:miter lim="800000"/>
                      <a:headEnd/>
                      <a:tailEnd/>
                    </a:ln>
                  </pic:spPr>
                </pic:pic>
              </a:graphicData>
            </a:graphic>
          </wp:anchor>
        </w:drawing>
      </w:r>
    </w:p>
    <w:p w:rsidR="00976D6D" w:rsidRPr="00836318" w:rsidRDefault="00976D6D" w:rsidP="00DD7C90">
      <w:pPr>
        <w:spacing w:after="0"/>
        <w:ind w:firstLine="567"/>
      </w:pPr>
    </w:p>
    <w:p w:rsidR="00976D6D" w:rsidRPr="00836318" w:rsidRDefault="00976D6D" w:rsidP="00DD7C90">
      <w:pPr>
        <w:spacing w:after="0"/>
        <w:ind w:firstLine="567"/>
      </w:pPr>
    </w:p>
    <w:p w:rsidR="00976D6D" w:rsidRPr="00836318" w:rsidRDefault="00976D6D" w:rsidP="00DD7C90">
      <w:pPr>
        <w:spacing w:after="0"/>
        <w:ind w:firstLine="567"/>
      </w:pPr>
    </w:p>
    <w:p w:rsidR="00976D6D" w:rsidRPr="00836318" w:rsidRDefault="00976D6D" w:rsidP="00DD7C90">
      <w:pPr>
        <w:spacing w:after="0"/>
        <w:ind w:firstLine="567"/>
      </w:pPr>
    </w:p>
    <w:p w:rsidR="00976D6D" w:rsidRPr="00836318" w:rsidRDefault="00976D6D" w:rsidP="00DD7C90">
      <w:pPr>
        <w:spacing w:after="0"/>
        <w:ind w:firstLine="567"/>
      </w:pPr>
    </w:p>
    <w:p w:rsidR="00976D6D" w:rsidRPr="00836318" w:rsidRDefault="00976D6D" w:rsidP="00DD7C90">
      <w:pPr>
        <w:spacing w:after="0"/>
        <w:ind w:firstLine="567"/>
      </w:pPr>
    </w:p>
    <w:p w:rsidR="00976D6D" w:rsidRPr="00836318" w:rsidRDefault="00976D6D" w:rsidP="00DD7C90">
      <w:pPr>
        <w:spacing w:after="0"/>
        <w:ind w:firstLine="567"/>
      </w:pPr>
    </w:p>
    <w:p w:rsidR="00976D6D" w:rsidRPr="00836318" w:rsidRDefault="00976D6D" w:rsidP="00DD7C90">
      <w:pPr>
        <w:spacing w:after="0"/>
        <w:ind w:firstLine="567"/>
      </w:pPr>
    </w:p>
    <w:p w:rsidR="00976D6D" w:rsidRPr="00836318" w:rsidRDefault="00976D6D" w:rsidP="00DD7C90">
      <w:pPr>
        <w:spacing w:after="0"/>
        <w:ind w:firstLine="567"/>
      </w:pPr>
    </w:p>
    <w:p w:rsidR="00976D6D" w:rsidRPr="00836318" w:rsidRDefault="00976D6D" w:rsidP="00DD7C90">
      <w:pPr>
        <w:spacing w:after="0"/>
        <w:ind w:firstLine="567"/>
      </w:pPr>
    </w:p>
    <w:p w:rsidR="00976D6D" w:rsidRDefault="00976D6D" w:rsidP="00DD7C90">
      <w:pPr>
        <w:spacing w:after="0"/>
        <w:ind w:firstLine="567"/>
      </w:pPr>
    </w:p>
    <w:p w:rsidR="00976D6D" w:rsidRDefault="00976D6D" w:rsidP="00DD7C90">
      <w:pPr>
        <w:spacing w:after="0"/>
        <w:ind w:firstLine="567"/>
        <w:jc w:val="center"/>
      </w:pPr>
      <w:r>
        <w:t>ANEXO VIII</w:t>
      </w:r>
    </w:p>
    <w:p w:rsidR="00976D6D" w:rsidRPr="00836318" w:rsidRDefault="00976D6D" w:rsidP="00DD7C90">
      <w:pPr>
        <w:spacing w:after="0"/>
        <w:ind w:firstLine="567"/>
        <w:jc w:val="center"/>
      </w:pPr>
      <w:r>
        <w:rPr>
          <w:noProof/>
          <w:lang w:eastAsia="es-VE"/>
        </w:rPr>
        <w:drawing>
          <wp:anchor distT="0" distB="0" distL="114300" distR="114300" simplePos="0" relativeHeight="251804672" behindDoc="0" locked="0" layoutInCell="1" allowOverlap="1">
            <wp:simplePos x="0" y="0"/>
            <wp:positionH relativeFrom="column">
              <wp:posOffset>2976077</wp:posOffset>
            </wp:positionH>
            <wp:positionV relativeFrom="paragraph">
              <wp:posOffset>6005926</wp:posOffset>
            </wp:positionV>
            <wp:extent cx="2371473" cy="1777042"/>
            <wp:effectExtent l="19050" t="0" r="0" b="0"/>
            <wp:wrapNone/>
            <wp:docPr id="99" name="Imagen 65" descr="C:\Users\Javier\Desktop\Tesis 2015\camera\IMG-20150218-0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avier\Desktop\Tesis 2015\camera\IMG-20150218-00284.jpg"/>
                    <pic:cNvPicPr>
                      <a:picLocks noChangeAspect="1" noChangeArrowheads="1"/>
                    </pic:cNvPicPr>
                  </pic:nvPicPr>
                  <pic:blipFill>
                    <a:blip r:embed="rId139" cstate="print"/>
                    <a:srcRect/>
                    <a:stretch>
                      <a:fillRect/>
                    </a:stretch>
                  </pic:blipFill>
                  <pic:spPr bwMode="auto">
                    <a:xfrm>
                      <a:off x="0" y="0"/>
                      <a:ext cx="2371473" cy="1777042"/>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803648" behindDoc="0" locked="0" layoutInCell="1" allowOverlap="1">
            <wp:simplePos x="0" y="0"/>
            <wp:positionH relativeFrom="column">
              <wp:posOffset>206998</wp:posOffset>
            </wp:positionH>
            <wp:positionV relativeFrom="paragraph">
              <wp:posOffset>6005926</wp:posOffset>
            </wp:positionV>
            <wp:extent cx="2435033" cy="1820173"/>
            <wp:effectExtent l="19050" t="0" r="3367" b="0"/>
            <wp:wrapNone/>
            <wp:docPr id="100" name="Imagen 64" descr="C:\Users\Javier\Desktop\Tesis 2015\camera\IMG-20150218-0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avier\Desktop\Tesis 2015\camera\IMG-20150218-00283.jpg"/>
                    <pic:cNvPicPr>
                      <a:picLocks noChangeAspect="1" noChangeArrowheads="1"/>
                    </pic:cNvPicPr>
                  </pic:nvPicPr>
                  <pic:blipFill>
                    <a:blip r:embed="rId140" cstate="print"/>
                    <a:srcRect/>
                    <a:stretch>
                      <a:fillRect/>
                    </a:stretch>
                  </pic:blipFill>
                  <pic:spPr bwMode="auto">
                    <a:xfrm>
                      <a:off x="0" y="0"/>
                      <a:ext cx="2435033" cy="1820173"/>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802624" behindDoc="0" locked="0" layoutInCell="1" allowOverlap="1">
            <wp:simplePos x="0" y="0"/>
            <wp:positionH relativeFrom="column">
              <wp:posOffset>2924318</wp:posOffset>
            </wp:positionH>
            <wp:positionV relativeFrom="paragraph">
              <wp:posOffset>4082234</wp:posOffset>
            </wp:positionV>
            <wp:extent cx="2422225" cy="1815909"/>
            <wp:effectExtent l="19050" t="0" r="0" b="0"/>
            <wp:wrapNone/>
            <wp:docPr id="101" name="Imagen 63" descr="C:\Users\Javier\Desktop\Tesis 2015\camera\IMG-20150218-0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avier\Desktop\Tesis 2015\camera\IMG-20150218-00274.jpg"/>
                    <pic:cNvPicPr>
                      <a:picLocks noChangeAspect="1" noChangeArrowheads="1"/>
                    </pic:cNvPicPr>
                  </pic:nvPicPr>
                  <pic:blipFill>
                    <a:blip r:embed="rId141" cstate="print"/>
                    <a:srcRect/>
                    <a:stretch>
                      <a:fillRect/>
                    </a:stretch>
                  </pic:blipFill>
                  <pic:spPr bwMode="auto">
                    <a:xfrm>
                      <a:off x="0" y="0"/>
                      <a:ext cx="2422225" cy="1815909"/>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801600" behindDoc="0" locked="0" layoutInCell="1" allowOverlap="1">
            <wp:simplePos x="0" y="0"/>
            <wp:positionH relativeFrom="column">
              <wp:posOffset>206998</wp:posOffset>
            </wp:positionH>
            <wp:positionV relativeFrom="paragraph">
              <wp:posOffset>4039103</wp:posOffset>
            </wp:positionV>
            <wp:extent cx="2437573" cy="1825028"/>
            <wp:effectExtent l="19050" t="0" r="827" b="0"/>
            <wp:wrapNone/>
            <wp:docPr id="102" name="Imagen 62" descr="C:\Users\Javier\Desktop\Tesis 2015\camera\IMG-20150218-0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Javier\Desktop\Tesis 2015\camera\IMG-20150218-00273.jpg"/>
                    <pic:cNvPicPr>
                      <a:picLocks noChangeAspect="1" noChangeArrowheads="1"/>
                    </pic:cNvPicPr>
                  </pic:nvPicPr>
                  <pic:blipFill>
                    <a:blip r:embed="rId142" cstate="print"/>
                    <a:srcRect/>
                    <a:stretch>
                      <a:fillRect/>
                    </a:stretch>
                  </pic:blipFill>
                  <pic:spPr bwMode="auto">
                    <a:xfrm>
                      <a:off x="0" y="0"/>
                      <a:ext cx="2437573" cy="1825028"/>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800576" behindDoc="0" locked="0" layoutInCell="1" allowOverlap="1">
            <wp:simplePos x="0" y="0"/>
            <wp:positionH relativeFrom="column">
              <wp:posOffset>2976077</wp:posOffset>
            </wp:positionH>
            <wp:positionV relativeFrom="paragraph">
              <wp:posOffset>2125469</wp:posOffset>
            </wp:positionV>
            <wp:extent cx="2377188" cy="1785668"/>
            <wp:effectExtent l="19050" t="0" r="4062" b="0"/>
            <wp:wrapNone/>
            <wp:docPr id="103" name="Imagen 61" descr="C:\Users\Javier\Desktop\Tesis 2015\camera\IMG-20150218-0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avier\Desktop\Tesis 2015\camera\IMG-20150218-00268.jpg"/>
                    <pic:cNvPicPr>
                      <a:picLocks noChangeAspect="1" noChangeArrowheads="1"/>
                    </pic:cNvPicPr>
                  </pic:nvPicPr>
                  <pic:blipFill>
                    <a:blip r:embed="rId143" cstate="print"/>
                    <a:srcRect/>
                    <a:stretch>
                      <a:fillRect/>
                    </a:stretch>
                  </pic:blipFill>
                  <pic:spPr bwMode="auto">
                    <a:xfrm>
                      <a:off x="0" y="0"/>
                      <a:ext cx="2377188" cy="1785668"/>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99552" behindDoc="0" locked="0" layoutInCell="1" allowOverlap="1">
            <wp:simplePos x="0" y="0"/>
            <wp:positionH relativeFrom="column">
              <wp:posOffset>206997</wp:posOffset>
            </wp:positionH>
            <wp:positionV relativeFrom="paragraph">
              <wp:posOffset>2080907</wp:posOffset>
            </wp:positionV>
            <wp:extent cx="2436303" cy="1826876"/>
            <wp:effectExtent l="19050" t="0" r="2097" b="0"/>
            <wp:wrapNone/>
            <wp:docPr id="104" name="Imagen 60" descr="C:\Users\Javier\Desktop\Tesis 2015\camera\IMG-20150218-0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avier\Desktop\Tesis 2015\camera\IMG-20150218-00269.jpg"/>
                    <pic:cNvPicPr>
                      <a:picLocks noChangeAspect="1" noChangeArrowheads="1"/>
                    </pic:cNvPicPr>
                  </pic:nvPicPr>
                  <pic:blipFill>
                    <a:blip r:embed="rId144" cstate="print"/>
                    <a:srcRect/>
                    <a:stretch>
                      <a:fillRect/>
                    </a:stretch>
                  </pic:blipFill>
                  <pic:spPr bwMode="auto">
                    <a:xfrm>
                      <a:off x="0" y="0"/>
                      <a:ext cx="2439670" cy="1829400"/>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98528" behindDoc="0" locked="0" layoutInCell="1" allowOverlap="1">
            <wp:simplePos x="0" y="0"/>
            <wp:positionH relativeFrom="column">
              <wp:posOffset>2976077</wp:posOffset>
            </wp:positionH>
            <wp:positionV relativeFrom="paragraph">
              <wp:posOffset>79579</wp:posOffset>
            </wp:positionV>
            <wp:extent cx="2430852" cy="1822310"/>
            <wp:effectExtent l="19050" t="0" r="7548" b="0"/>
            <wp:wrapNone/>
            <wp:docPr id="105" name="Imagen 59" descr="C:\Users\Javier\Desktop\Tesis 2015\camera\IMG-20150218-0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avier\Desktop\Tesis 2015\camera\IMG-20150218-00263.jpg"/>
                    <pic:cNvPicPr>
                      <a:picLocks noChangeAspect="1" noChangeArrowheads="1"/>
                    </pic:cNvPicPr>
                  </pic:nvPicPr>
                  <pic:blipFill>
                    <a:blip r:embed="rId145" cstate="print"/>
                    <a:srcRect/>
                    <a:stretch>
                      <a:fillRect/>
                    </a:stretch>
                  </pic:blipFill>
                  <pic:spPr bwMode="auto">
                    <a:xfrm>
                      <a:off x="0" y="0"/>
                      <a:ext cx="2430853" cy="1822311"/>
                    </a:xfrm>
                    <a:prstGeom prst="rect">
                      <a:avLst/>
                    </a:prstGeom>
                    <a:noFill/>
                    <a:ln w="9525">
                      <a:noFill/>
                      <a:miter lim="800000"/>
                      <a:headEnd/>
                      <a:tailEnd/>
                    </a:ln>
                  </pic:spPr>
                </pic:pic>
              </a:graphicData>
            </a:graphic>
          </wp:anchor>
        </w:drawing>
      </w:r>
      <w:r>
        <w:rPr>
          <w:noProof/>
          <w:lang w:eastAsia="es-VE"/>
        </w:rPr>
        <w:drawing>
          <wp:anchor distT="0" distB="0" distL="114300" distR="114300" simplePos="0" relativeHeight="251797504" behindDoc="0" locked="0" layoutInCell="1" allowOverlap="1">
            <wp:simplePos x="0" y="0"/>
            <wp:positionH relativeFrom="column">
              <wp:posOffset>207645</wp:posOffset>
            </wp:positionH>
            <wp:positionV relativeFrom="paragraph">
              <wp:posOffset>79375</wp:posOffset>
            </wp:positionV>
            <wp:extent cx="2435225" cy="1819910"/>
            <wp:effectExtent l="19050" t="0" r="3175" b="0"/>
            <wp:wrapNone/>
            <wp:docPr id="106" name="Imagen 58" descr="C:\Users\Javier\Desktop\Tesis 2015\camera\IMG-20150218-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avier\Desktop\Tesis 2015\camera\IMG-20150218-00257.jpg"/>
                    <pic:cNvPicPr>
                      <a:picLocks noChangeAspect="1" noChangeArrowheads="1"/>
                    </pic:cNvPicPr>
                  </pic:nvPicPr>
                  <pic:blipFill>
                    <a:blip r:embed="rId146" cstate="print"/>
                    <a:srcRect/>
                    <a:stretch>
                      <a:fillRect/>
                    </a:stretch>
                  </pic:blipFill>
                  <pic:spPr bwMode="auto">
                    <a:xfrm>
                      <a:off x="0" y="0"/>
                      <a:ext cx="2435225" cy="1819910"/>
                    </a:xfrm>
                    <a:prstGeom prst="rect">
                      <a:avLst/>
                    </a:prstGeom>
                    <a:noFill/>
                    <a:ln w="9525">
                      <a:noFill/>
                      <a:miter lim="800000"/>
                      <a:headEnd/>
                      <a:tailEnd/>
                    </a:ln>
                  </pic:spPr>
                </pic:pic>
              </a:graphicData>
            </a:graphic>
          </wp:anchor>
        </w:drawing>
      </w:r>
    </w:p>
    <w:p w:rsidR="002D1158" w:rsidRPr="00D95BA9" w:rsidRDefault="002D1158" w:rsidP="00DD7C90">
      <w:pPr>
        <w:spacing w:after="0" w:line="360" w:lineRule="auto"/>
        <w:ind w:firstLine="567"/>
        <w:jc w:val="both"/>
        <w:rPr>
          <w:rFonts w:ascii="Times New Roman" w:hAnsi="Times New Roman" w:cs="Times New Roman"/>
          <w:sz w:val="24"/>
          <w:szCs w:val="24"/>
        </w:rPr>
      </w:pPr>
    </w:p>
    <w:p w:rsidR="002D1158" w:rsidRPr="00D95BA9" w:rsidRDefault="002D1158" w:rsidP="00DD7C90">
      <w:pPr>
        <w:spacing w:after="0" w:line="360" w:lineRule="auto"/>
        <w:ind w:firstLine="567"/>
        <w:jc w:val="both"/>
        <w:rPr>
          <w:rFonts w:ascii="Times New Roman" w:hAnsi="Times New Roman" w:cs="Times New Roman"/>
          <w:sz w:val="24"/>
          <w:szCs w:val="24"/>
        </w:rPr>
      </w:pPr>
    </w:p>
    <w:sectPr w:rsidR="002D1158" w:rsidRPr="00D95BA9" w:rsidSect="00A36259">
      <w:pgSz w:w="12240" w:h="15840" w:code="1"/>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6C6" w:rsidRDefault="000B56C6" w:rsidP="002A439D">
      <w:pPr>
        <w:spacing w:after="0" w:line="240" w:lineRule="auto"/>
      </w:pPr>
      <w:r>
        <w:separator/>
      </w:r>
    </w:p>
  </w:endnote>
  <w:endnote w:type="continuationSeparator" w:id="1">
    <w:p w:rsidR="000B56C6" w:rsidRDefault="000B56C6" w:rsidP="002A43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9089572"/>
      <w:docPartObj>
        <w:docPartGallery w:val="Page Numbers (Bottom of Page)"/>
        <w:docPartUnique/>
      </w:docPartObj>
    </w:sdtPr>
    <w:sdtContent>
      <w:p w:rsidR="00982C86" w:rsidRDefault="00121ACB">
        <w:pPr>
          <w:pStyle w:val="Piedepgina"/>
          <w:jc w:val="center"/>
        </w:pPr>
        <w:fldSimple w:instr="PAGE   \* MERGEFORMAT">
          <w:r w:rsidR="0098616E" w:rsidRPr="0098616E">
            <w:rPr>
              <w:noProof/>
              <w:lang w:val="es-ES"/>
            </w:rPr>
            <w:t>60</w:t>
          </w:r>
        </w:fldSimple>
      </w:p>
    </w:sdtContent>
  </w:sdt>
  <w:p w:rsidR="00982C86" w:rsidRDefault="00982C8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6C6" w:rsidRDefault="000B56C6" w:rsidP="002A439D">
      <w:pPr>
        <w:spacing w:after="0" w:line="240" w:lineRule="auto"/>
      </w:pPr>
      <w:r>
        <w:separator/>
      </w:r>
    </w:p>
  </w:footnote>
  <w:footnote w:type="continuationSeparator" w:id="1">
    <w:p w:rsidR="000B56C6" w:rsidRDefault="000B56C6" w:rsidP="002A43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45518"/>
    <w:multiLevelType w:val="hybridMultilevel"/>
    <w:tmpl w:val="964AFE48"/>
    <w:lvl w:ilvl="0" w:tplc="200A000B">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
    <w:nsid w:val="096D4540"/>
    <w:multiLevelType w:val="multilevel"/>
    <w:tmpl w:val="B0F2A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8122A5"/>
    <w:multiLevelType w:val="hybridMultilevel"/>
    <w:tmpl w:val="22DEEA5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148201EB"/>
    <w:multiLevelType w:val="hybridMultilevel"/>
    <w:tmpl w:val="7192872E"/>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15C01F05"/>
    <w:multiLevelType w:val="hybridMultilevel"/>
    <w:tmpl w:val="89564B72"/>
    <w:lvl w:ilvl="0" w:tplc="200A0001">
      <w:start w:val="1"/>
      <w:numFmt w:val="bullet"/>
      <w:lvlText w:val=""/>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5">
    <w:nsid w:val="1A35130B"/>
    <w:multiLevelType w:val="hybridMultilevel"/>
    <w:tmpl w:val="FA424D2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2139458A"/>
    <w:multiLevelType w:val="hybridMultilevel"/>
    <w:tmpl w:val="0CE05D1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24976148"/>
    <w:multiLevelType w:val="hybridMultilevel"/>
    <w:tmpl w:val="89503848"/>
    <w:lvl w:ilvl="0" w:tplc="AD565C12">
      <w:start w:val="1"/>
      <w:numFmt w:val="bullet"/>
      <w:lvlText w:val=""/>
      <w:lvlJc w:val="left"/>
      <w:pPr>
        <w:ind w:left="1004" w:hanging="360"/>
      </w:pPr>
      <w:rPr>
        <w:rFonts w:ascii="Symbol" w:hAnsi="Symbol" w:hint="default"/>
      </w:rPr>
    </w:lvl>
    <w:lvl w:ilvl="1" w:tplc="200A0003" w:tentative="1">
      <w:start w:val="1"/>
      <w:numFmt w:val="bullet"/>
      <w:lvlText w:val="o"/>
      <w:lvlJc w:val="left"/>
      <w:pPr>
        <w:ind w:left="1724" w:hanging="360"/>
      </w:pPr>
      <w:rPr>
        <w:rFonts w:ascii="Courier New" w:hAnsi="Courier New" w:cs="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cs="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cs="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8">
    <w:nsid w:val="2B965C17"/>
    <w:multiLevelType w:val="hybridMultilevel"/>
    <w:tmpl w:val="38E4E3DE"/>
    <w:lvl w:ilvl="0" w:tplc="200A000F">
      <w:start w:val="1"/>
      <w:numFmt w:val="decimal"/>
      <w:lvlText w:val="%1."/>
      <w:lvlJc w:val="left"/>
      <w:pPr>
        <w:ind w:left="1428" w:hanging="360"/>
      </w:pPr>
    </w:lvl>
    <w:lvl w:ilvl="1" w:tplc="200A0019">
      <w:start w:val="1"/>
      <w:numFmt w:val="lowerLetter"/>
      <w:lvlText w:val="%2."/>
      <w:lvlJc w:val="left"/>
      <w:pPr>
        <w:ind w:left="2148" w:hanging="360"/>
      </w:pPr>
    </w:lvl>
    <w:lvl w:ilvl="2" w:tplc="200A001B">
      <w:start w:val="1"/>
      <w:numFmt w:val="lowerRoman"/>
      <w:lvlText w:val="%3."/>
      <w:lvlJc w:val="right"/>
      <w:pPr>
        <w:ind w:left="2868" w:hanging="180"/>
      </w:pPr>
    </w:lvl>
    <w:lvl w:ilvl="3" w:tplc="200A000F">
      <w:start w:val="1"/>
      <w:numFmt w:val="decimal"/>
      <w:lvlText w:val="%4."/>
      <w:lvlJc w:val="left"/>
      <w:pPr>
        <w:ind w:left="3588" w:hanging="360"/>
      </w:pPr>
    </w:lvl>
    <w:lvl w:ilvl="4" w:tplc="200A0019">
      <w:start w:val="1"/>
      <w:numFmt w:val="lowerLetter"/>
      <w:lvlText w:val="%5."/>
      <w:lvlJc w:val="left"/>
      <w:pPr>
        <w:ind w:left="4308" w:hanging="360"/>
      </w:pPr>
    </w:lvl>
    <w:lvl w:ilvl="5" w:tplc="200A001B">
      <w:start w:val="1"/>
      <w:numFmt w:val="lowerRoman"/>
      <w:lvlText w:val="%6."/>
      <w:lvlJc w:val="right"/>
      <w:pPr>
        <w:ind w:left="5028" w:hanging="180"/>
      </w:pPr>
    </w:lvl>
    <w:lvl w:ilvl="6" w:tplc="200A000F">
      <w:start w:val="1"/>
      <w:numFmt w:val="decimal"/>
      <w:lvlText w:val="%7."/>
      <w:lvlJc w:val="left"/>
      <w:pPr>
        <w:ind w:left="5748" w:hanging="360"/>
      </w:pPr>
    </w:lvl>
    <w:lvl w:ilvl="7" w:tplc="200A0019">
      <w:start w:val="1"/>
      <w:numFmt w:val="lowerLetter"/>
      <w:lvlText w:val="%8."/>
      <w:lvlJc w:val="left"/>
      <w:pPr>
        <w:ind w:left="6468" w:hanging="360"/>
      </w:pPr>
    </w:lvl>
    <w:lvl w:ilvl="8" w:tplc="200A001B">
      <w:start w:val="1"/>
      <w:numFmt w:val="lowerRoman"/>
      <w:lvlText w:val="%9."/>
      <w:lvlJc w:val="right"/>
      <w:pPr>
        <w:ind w:left="7188" w:hanging="180"/>
      </w:pPr>
    </w:lvl>
  </w:abstractNum>
  <w:abstractNum w:abstractNumId="9">
    <w:nsid w:val="2D780AE9"/>
    <w:multiLevelType w:val="multilevel"/>
    <w:tmpl w:val="DEF870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3CAB2532"/>
    <w:multiLevelType w:val="hybridMultilevel"/>
    <w:tmpl w:val="1AACB35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46AE336A"/>
    <w:multiLevelType w:val="hybridMultilevel"/>
    <w:tmpl w:val="56DA3A2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52D4571F"/>
    <w:multiLevelType w:val="hybridMultilevel"/>
    <w:tmpl w:val="23B4F24E"/>
    <w:lvl w:ilvl="0" w:tplc="200A000B">
      <w:start w:val="1"/>
      <w:numFmt w:val="bullet"/>
      <w:lvlText w:val=""/>
      <w:lvlJc w:val="left"/>
      <w:pPr>
        <w:ind w:left="1428" w:hanging="360"/>
      </w:pPr>
      <w:rPr>
        <w:rFonts w:ascii="Wingdings" w:hAnsi="Wingdings"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13">
    <w:nsid w:val="61DA214A"/>
    <w:multiLevelType w:val="hybridMultilevel"/>
    <w:tmpl w:val="2CC00F54"/>
    <w:lvl w:ilvl="0" w:tplc="200A0001">
      <w:start w:val="1"/>
      <w:numFmt w:val="bullet"/>
      <w:lvlText w:val=""/>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14">
    <w:nsid w:val="6D633DD1"/>
    <w:multiLevelType w:val="hybridMultilevel"/>
    <w:tmpl w:val="674087FC"/>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6E2F4548"/>
    <w:multiLevelType w:val="hybridMultilevel"/>
    <w:tmpl w:val="9A30ACB0"/>
    <w:lvl w:ilvl="0" w:tplc="1F846BDE">
      <w:start w:val="1"/>
      <w:numFmt w:val="decimal"/>
      <w:lvlText w:val="%1."/>
      <w:lvlJc w:val="left"/>
      <w:pPr>
        <w:ind w:left="1068" w:hanging="360"/>
      </w:pPr>
      <w:rPr>
        <w:rFonts w:hint="default"/>
      </w:rPr>
    </w:lvl>
    <w:lvl w:ilvl="1" w:tplc="200A0019" w:tentative="1">
      <w:start w:val="1"/>
      <w:numFmt w:val="lowerLetter"/>
      <w:lvlText w:val="%2."/>
      <w:lvlJc w:val="left"/>
      <w:pPr>
        <w:ind w:left="1788" w:hanging="360"/>
      </w:pPr>
    </w:lvl>
    <w:lvl w:ilvl="2" w:tplc="200A001B" w:tentative="1">
      <w:start w:val="1"/>
      <w:numFmt w:val="lowerRoman"/>
      <w:lvlText w:val="%3."/>
      <w:lvlJc w:val="right"/>
      <w:pPr>
        <w:ind w:left="2508" w:hanging="180"/>
      </w:pPr>
    </w:lvl>
    <w:lvl w:ilvl="3" w:tplc="200A000F" w:tentative="1">
      <w:start w:val="1"/>
      <w:numFmt w:val="decimal"/>
      <w:lvlText w:val="%4."/>
      <w:lvlJc w:val="left"/>
      <w:pPr>
        <w:ind w:left="3228" w:hanging="360"/>
      </w:pPr>
    </w:lvl>
    <w:lvl w:ilvl="4" w:tplc="200A0019" w:tentative="1">
      <w:start w:val="1"/>
      <w:numFmt w:val="lowerLetter"/>
      <w:lvlText w:val="%5."/>
      <w:lvlJc w:val="left"/>
      <w:pPr>
        <w:ind w:left="3948" w:hanging="360"/>
      </w:pPr>
    </w:lvl>
    <w:lvl w:ilvl="5" w:tplc="200A001B" w:tentative="1">
      <w:start w:val="1"/>
      <w:numFmt w:val="lowerRoman"/>
      <w:lvlText w:val="%6."/>
      <w:lvlJc w:val="right"/>
      <w:pPr>
        <w:ind w:left="4668" w:hanging="180"/>
      </w:pPr>
    </w:lvl>
    <w:lvl w:ilvl="6" w:tplc="200A000F" w:tentative="1">
      <w:start w:val="1"/>
      <w:numFmt w:val="decimal"/>
      <w:lvlText w:val="%7."/>
      <w:lvlJc w:val="left"/>
      <w:pPr>
        <w:ind w:left="5388" w:hanging="360"/>
      </w:pPr>
    </w:lvl>
    <w:lvl w:ilvl="7" w:tplc="200A0019" w:tentative="1">
      <w:start w:val="1"/>
      <w:numFmt w:val="lowerLetter"/>
      <w:lvlText w:val="%8."/>
      <w:lvlJc w:val="left"/>
      <w:pPr>
        <w:ind w:left="6108" w:hanging="360"/>
      </w:pPr>
    </w:lvl>
    <w:lvl w:ilvl="8" w:tplc="200A001B" w:tentative="1">
      <w:start w:val="1"/>
      <w:numFmt w:val="lowerRoman"/>
      <w:lvlText w:val="%9."/>
      <w:lvlJc w:val="right"/>
      <w:pPr>
        <w:ind w:left="6828" w:hanging="180"/>
      </w:pPr>
    </w:lvl>
  </w:abstractNum>
  <w:abstractNum w:abstractNumId="16">
    <w:nsid w:val="723D6AD4"/>
    <w:multiLevelType w:val="hybridMultilevel"/>
    <w:tmpl w:val="944CC6E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789D6B5C"/>
    <w:multiLevelType w:val="hybridMultilevel"/>
    <w:tmpl w:val="8700870E"/>
    <w:lvl w:ilvl="0" w:tplc="B6B6EC66">
      <w:start w:val="1"/>
      <w:numFmt w:val="upperRoman"/>
      <w:lvlText w:val="%1."/>
      <w:lvlJc w:val="left"/>
      <w:pPr>
        <w:ind w:left="1080"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7B442D2C"/>
    <w:multiLevelType w:val="hybridMultilevel"/>
    <w:tmpl w:val="55EE256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15"/>
  </w:num>
  <w:num w:numId="2">
    <w:abstractNumId w:val="14"/>
  </w:num>
  <w:num w:numId="3">
    <w:abstractNumId w:val="2"/>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5"/>
  </w:num>
  <w:num w:numId="9">
    <w:abstractNumId w:val="16"/>
  </w:num>
  <w:num w:numId="10">
    <w:abstractNumId w:val="4"/>
  </w:num>
  <w:num w:numId="11">
    <w:abstractNumId w:val="13"/>
  </w:num>
  <w:num w:numId="12">
    <w:abstractNumId w:val="12"/>
  </w:num>
  <w:num w:numId="13">
    <w:abstractNumId w:val="3"/>
  </w:num>
  <w:num w:numId="14">
    <w:abstractNumId w:val="6"/>
  </w:num>
  <w:num w:numId="15">
    <w:abstractNumId w:val="11"/>
  </w:num>
  <w:num w:numId="16">
    <w:abstractNumId w:val="7"/>
  </w:num>
  <w:num w:numId="17">
    <w:abstractNumId w:val="9"/>
  </w:num>
  <w:num w:numId="18">
    <w:abstractNumId w:val="17"/>
  </w:num>
  <w:num w:numId="19">
    <w:abstractNumId w:val="18"/>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284"/>
  <w:hyphenationZone w:val="425"/>
  <w:characterSpacingControl w:val="doNotCompress"/>
  <w:footnotePr>
    <w:footnote w:id="0"/>
    <w:footnote w:id="1"/>
  </w:footnotePr>
  <w:endnotePr>
    <w:endnote w:id="0"/>
    <w:endnote w:id="1"/>
  </w:endnotePr>
  <w:compat/>
  <w:rsids>
    <w:rsidRoot w:val="00EB68FA"/>
    <w:rsid w:val="00007CC8"/>
    <w:rsid w:val="00012C09"/>
    <w:rsid w:val="000526F0"/>
    <w:rsid w:val="0005541E"/>
    <w:rsid w:val="000705FD"/>
    <w:rsid w:val="00074BB6"/>
    <w:rsid w:val="000856E9"/>
    <w:rsid w:val="0009040F"/>
    <w:rsid w:val="000977E8"/>
    <w:rsid w:val="000A1810"/>
    <w:rsid w:val="000B0D0B"/>
    <w:rsid w:val="000B42CB"/>
    <w:rsid w:val="000B56C6"/>
    <w:rsid w:val="000D71C3"/>
    <w:rsid w:val="000E0C08"/>
    <w:rsid w:val="000F4722"/>
    <w:rsid w:val="001144CE"/>
    <w:rsid w:val="00121ACB"/>
    <w:rsid w:val="00123D22"/>
    <w:rsid w:val="00127932"/>
    <w:rsid w:val="00142FFB"/>
    <w:rsid w:val="001475D3"/>
    <w:rsid w:val="00171420"/>
    <w:rsid w:val="001827E1"/>
    <w:rsid w:val="00185A24"/>
    <w:rsid w:val="0018692A"/>
    <w:rsid w:val="001B10B5"/>
    <w:rsid w:val="001B3C2B"/>
    <w:rsid w:val="001D5B5B"/>
    <w:rsid w:val="001D6ACD"/>
    <w:rsid w:val="001E730D"/>
    <w:rsid w:val="001E755B"/>
    <w:rsid w:val="001F0516"/>
    <w:rsid w:val="002069E3"/>
    <w:rsid w:val="002147C7"/>
    <w:rsid w:val="002176AA"/>
    <w:rsid w:val="002203CF"/>
    <w:rsid w:val="00220768"/>
    <w:rsid w:val="002242BD"/>
    <w:rsid w:val="00227A84"/>
    <w:rsid w:val="00264C21"/>
    <w:rsid w:val="00267B99"/>
    <w:rsid w:val="00274779"/>
    <w:rsid w:val="002A15A6"/>
    <w:rsid w:val="002A439D"/>
    <w:rsid w:val="002A582D"/>
    <w:rsid w:val="002B0EE5"/>
    <w:rsid w:val="002B21C6"/>
    <w:rsid w:val="002B2308"/>
    <w:rsid w:val="002B2A2D"/>
    <w:rsid w:val="002B4D31"/>
    <w:rsid w:val="002B70BD"/>
    <w:rsid w:val="002D1158"/>
    <w:rsid w:val="002F02F4"/>
    <w:rsid w:val="002F1A85"/>
    <w:rsid w:val="00300661"/>
    <w:rsid w:val="003033BD"/>
    <w:rsid w:val="00321BC3"/>
    <w:rsid w:val="003336EB"/>
    <w:rsid w:val="00344A51"/>
    <w:rsid w:val="003508FC"/>
    <w:rsid w:val="00366B11"/>
    <w:rsid w:val="00383A18"/>
    <w:rsid w:val="003A0324"/>
    <w:rsid w:val="003A1B9A"/>
    <w:rsid w:val="003B0597"/>
    <w:rsid w:val="003B5D1C"/>
    <w:rsid w:val="003B7D59"/>
    <w:rsid w:val="003D6F16"/>
    <w:rsid w:val="003E5CA9"/>
    <w:rsid w:val="003F493D"/>
    <w:rsid w:val="00415BA9"/>
    <w:rsid w:val="004269D0"/>
    <w:rsid w:val="00433862"/>
    <w:rsid w:val="00441543"/>
    <w:rsid w:val="00442AB5"/>
    <w:rsid w:val="004446EA"/>
    <w:rsid w:val="00446684"/>
    <w:rsid w:val="004567D3"/>
    <w:rsid w:val="004659F3"/>
    <w:rsid w:val="004744B9"/>
    <w:rsid w:val="00492B8D"/>
    <w:rsid w:val="004941D6"/>
    <w:rsid w:val="004A29BE"/>
    <w:rsid w:val="004A326E"/>
    <w:rsid w:val="004C1210"/>
    <w:rsid w:val="004C3D63"/>
    <w:rsid w:val="004D327C"/>
    <w:rsid w:val="004D6EEF"/>
    <w:rsid w:val="004E7015"/>
    <w:rsid w:val="004F16C7"/>
    <w:rsid w:val="00515650"/>
    <w:rsid w:val="00531C77"/>
    <w:rsid w:val="00535142"/>
    <w:rsid w:val="00557B40"/>
    <w:rsid w:val="00563D57"/>
    <w:rsid w:val="00567AFF"/>
    <w:rsid w:val="00575FC6"/>
    <w:rsid w:val="005B1454"/>
    <w:rsid w:val="005B4D49"/>
    <w:rsid w:val="005B5D81"/>
    <w:rsid w:val="005E0521"/>
    <w:rsid w:val="005E64BD"/>
    <w:rsid w:val="005E6BEC"/>
    <w:rsid w:val="005F3B01"/>
    <w:rsid w:val="00604C7A"/>
    <w:rsid w:val="006263EF"/>
    <w:rsid w:val="00626FCA"/>
    <w:rsid w:val="00627F8D"/>
    <w:rsid w:val="00640428"/>
    <w:rsid w:val="006465D4"/>
    <w:rsid w:val="00650A59"/>
    <w:rsid w:val="006513AC"/>
    <w:rsid w:val="00654B83"/>
    <w:rsid w:val="0066206B"/>
    <w:rsid w:val="00662FFA"/>
    <w:rsid w:val="006644A2"/>
    <w:rsid w:val="006675C1"/>
    <w:rsid w:val="00676700"/>
    <w:rsid w:val="006A5D11"/>
    <w:rsid w:val="006D27EF"/>
    <w:rsid w:val="006D4377"/>
    <w:rsid w:val="006D6375"/>
    <w:rsid w:val="006F243C"/>
    <w:rsid w:val="006F4E11"/>
    <w:rsid w:val="006F7A64"/>
    <w:rsid w:val="00701AA5"/>
    <w:rsid w:val="00704299"/>
    <w:rsid w:val="00767E13"/>
    <w:rsid w:val="00777809"/>
    <w:rsid w:val="00780B34"/>
    <w:rsid w:val="007843B7"/>
    <w:rsid w:val="00786D69"/>
    <w:rsid w:val="007A28DB"/>
    <w:rsid w:val="007A467C"/>
    <w:rsid w:val="007A4F60"/>
    <w:rsid w:val="007A6866"/>
    <w:rsid w:val="007B16E6"/>
    <w:rsid w:val="007B241A"/>
    <w:rsid w:val="007C00C6"/>
    <w:rsid w:val="007D3CB5"/>
    <w:rsid w:val="007F0AA9"/>
    <w:rsid w:val="007F0FD0"/>
    <w:rsid w:val="007F6461"/>
    <w:rsid w:val="00804065"/>
    <w:rsid w:val="00817630"/>
    <w:rsid w:val="0082383C"/>
    <w:rsid w:val="00827A1D"/>
    <w:rsid w:val="00831A44"/>
    <w:rsid w:val="00836105"/>
    <w:rsid w:val="00854D53"/>
    <w:rsid w:val="008551CF"/>
    <w:rsid w:val="00855C71"/>
    <w:rsid w:val="00872E1A"/>
    <w:rsid w:val="0089432F"/>
    <w:rsid w:val="008B1513"/>
    <w:rsid w:val="008B6B3F"/>
    <w:rsid w:val="008C55D2"/>
    <w:rsid w:val="008D19E3"/>
    <w:rsid w:val="008D27B8"/>
    <w:rsid w:val="008D2914"/>
    <w:rsid w:val="008D6E8C"/>
    <w:rsid w:val="00904C5D"/>
    <w:rsid w:val="0090699F"/>
    <w:rsid w:val="00913EBC"/>
    <w:rsid w:val="009607FE"/>
    <w:rsid w:val="00966B58"/>
    <w:rsid w:val="00976D6D"/>
    <w:rsid w:val="00982C86"/>
    <w:rsid w:val="0098616E"/>
    <w:rsid w:val="009A75C3"/>
    <w:rsid w:val="009C0554"/>
    <w:rsid w:val="009E7C18"/>
    <w:rsid w:val="009F5063"/>
    <w:rsid w:val="00A04314"/>
    <w:rsid w:val="00A10FDB"/>
    <w:rsid w:val="00A112B5"/>
    <w:rsid w:val="00A14CDA"/>
    <w:rsid w:val="00A23F16"/>
    <w:rsid w:val="00A31440"/>
    <w:rsid w:val="00A36259"/>
    <w:rsid w:val="00A42AA3"/>
    <w:rsid w:val="00A46AF2"/>
    <w:rsid w:val="00A55313"/>
    <w:rsid w:val="00A57983"/>
    <w:rsid w:val="00A705FC"/>
    <w:rsid w:val="00A71D2F"/>
    <w:rsid w:val="00A75328"/>
    <w:rsid w:val="00A960FE"/>
    <w:rsid w:val="00AB62AC"/>
    <w:rsid w:val="00AD0B16"/>
    <w:rsid w:val="00AD7833"/>
    <w:rsid w:val="00AE00CF"/>
    <w:rsid w:val="00AE3ACE"/>
    <w:rsid w:val="00AF0733"/>
    <w:rsid w:val="00AF5E78"/>
    <w:rsid w:val="00B03838"/>
    <w:rsid w:val="00B2224C"/>
    <w:rsid w:val="00B64B50"/>
    <w:rsid w:val="00B70764"/>
    <w:rsid w:val="00B770B2"/>
    <w:rsid w:val="00B81EF6"/>
    <w:rsid w:val="00B842AF"/>
    <w:rsid w:val="00B8462F"/>
    <w:rsid w:val="00B97B4C"/>
    <w:rsid w:val="00BA4BA4"/>
    <w:rsid w:val="00BA6905"/>
    <w:rsid w:val="00BC28EB"/>
    <w:rsid w:val="00BC560D"/>
    <w:rsid w:val="00BF35AF"/>
    <w:rsid w:val="00BF3A49"/>
    <w:rsid w:val="00BF4958"/>
    <w:rsid w:val="00C108E2"/>
    <w:rsid w:val="00C24610"/>
    <w:rsid w:val="00C75C41"/>
    <w:rsid w:val="00C8097F"/>
    <w:rsid w:val="00C82D7D"/>
    <w:rsid w:val="00CA15D6"/>
    <w:rsid w:val="00CA467D"/>
    <w:rsid w:val="00CA5DE4"/>
    <w:rsid w:val="00CA723E"/>
    <w:rsid w:val="00CE7E57"/>
    <w:rsid w:val="00CF22E1"/>
    <w:rsid w:val="00CF4D69"/>
    <w:rsid w:val="00D07CE5"/>
    <w:rsid w:val="00D1492C"/>
    <w:rsid w:val="00D21B52"/>
    <w:rsid w:val="00D27A07"/>
    <w:rsid w:val="00D27E9B"/>
    <w:rsid w:val="00D468FE"/>
    <w:rsid w:val="00D60A62"/>
    <w:rsid w:val="00D71A3D"/>
    <w:rsid w:val="00D82202"/>
    <w:rsid w:val="00D82FF8"/>
    <w:rsid w:val="00D86AE0"/>
    <w:rsid w:val="00D86B45"/>
    <w:rsid w:val="00D95BA9"/>
    <w:rsid w:val="00DA06B8"/>
    <w:rsid w:val="00DA0BAD"/>
    <w:rsid w:val="00DB0893"/>
    <w:rsid w:val="00DB3F1E"/>
    <w:rsid w:val="00DB73DF"/>
    <w:rsid w:val="00DC3DFC"/>
    <w:rsid w:val="00DD0FCC"/>
    <w:rsid w:val="00DD7C90"/>
    <w:rsid w:val="00DF0517"/>
    <w:rsid w:val="00DF372B"/>
    <w:rsid w:val="00E06B7B"/>
    <w:rsid w:val="00E11079"/>
    <w:rsid w:val="00E17604"/>
    <w:rsid w:val="00E32583"/>
    <w:rsid w:val="00E60563"/>
    <w:rsid w:val="00E720BC"/>
    <w:rsid w:val="00E73AA4"/>
    <w:rsid w:val="00E94509"/>
    <w:rsid w:val="00EA2255"/>
    <w:rsid w:val="00EA442E"/>
    <w:rsid w:val="00EB68FA"/>
    <w:rsid w:val="00F015DC"/>
    <w:rsid w:val="00F11A6C"/>
    <w:rsid w:val="00F22B53"/>
    <w:rsid w:val="00F3757C"/>
    <w:rsid w:val="00F5541E"/>
    <w:rsid w:val="00F669AC"/>
    <w:rsid w:val="00F71124"/>
    <w:rsid w:val="00F776FA"/>
    <w:rsid w:val="00F8409F"/>
    <w:rsid w:val="00F8431D"/>
    <w:rsid w:val="00F8620E"/>
    <w:rsid w:val="00FA5F48"/>
    <w:rsid w:val="00FD0A9B"/>
    <w:rsid w:val="00FE29EF"/>
    <w:rsid w:val="00FF274D"/>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8FA"/>
  </w:style>
  <w:style w:type="paragraph" w:styleId="Ttulo1">
    <w:name w:val="heading 1"/>
    <w:basedOn w:val="Normal"/>
    <w:next w:val="Normal"/>
    <w:link w:val="Ttulo1Car"/>
    <w:qFormat/>
    <w:rsid w:val="002D1158"/>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uiPriority w:val="9"/>
    <w:unhideWhenUsed/>
    <w:qFormat/>
    <w:rsid w:val="004941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next w:val="Normal"/>
    <w:link w:val="Ttulo5Car"/>
    <w:uiPriority w:val="9"/>
    <w:semiHidden/>
    <w:unhideWhenUsed/>
    <w:qFormat/>
    <w:rsid w:val="002D115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EB68FA"/>
  </w:style>
  <w:style w:type="paragraph" w:styleId="Prrafodelista">
    <w:name w:val="List Paragraph"/>
    <w:basedOn w:val="Normal"/>
    <w:uiPriority w:val="34"/>
    <w:qFormat/>
    <w:rsid w:val="00EB68FA"/>
    <w:pPr>
      <w:ind w:left="720"/>
      <w:contextualSpacing/>
    </w:pPr>
  </w:style>
  <w:style w:type="character" w:customStyle="1" w:styleId="apple-converted-space">
    <w:name w:val="apple-converted-space"/>
    <w:basedOn w:val="Fuentedeprrafopredeter"/>
    <w:rsid w:val="00804065"/>
  </w:style>
  <w:style w:type="character" w:styleId="Hipervnculo">
    <w:name w:val="Hyperlink"/>
    <w:basedOn w:val="Fuentedeprrafopredeter"/>
    <w:uiPriority w:val="99"/>
    <w:unhideWhenUsed/>
    <w:rsid w:val="00804065"/>
    <w:rPr>
      <w:color w:val="0000FF"/>
      <w:u w:val="single"/>
    </w:rPr>
  </w:style>
  <w:style w:type="paragraph" w:styleId="NormalWeb">
    <w:name w:val="Normal (Web)"/>
    <w:basedOn w:val="Normal"/>
    <w:uiPriority w:val="99"/>
    <w:unhideWhenUsed/>
    <w:rsid w:val="00804065"/>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Encabezado">
    <w:name w:val="header"/>
    <w:basedOn w:val="Normal"/>
    <w:link w:val="EncabezadoCar"/>
    <w:uiPriority w:val="99"/>
    <w:unhideWhenUsed/>
    <w:rsid w:val="002A43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439D"/>
  </w:style>
  <w:style w:type="paragraph" w:styleId="Piedepgina">
    <w:name w:val="footer"/>
    <w:basedOn w:val="Normal"/>
    <w:link w:val="PiedepginaCar"/>
    <w:uiPriority w:val="99"/>
    <w:unhideWhenUsed/>
    <w:rsid w:val="002A43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439D"/>
  </w:style>
  <w:style w:type="character" w:customStyle="1" w:styleId="Ttulo1Car">
    <w:name w:val="Título 1 Car"/>
    <w:basedOn w:val="Fuentedeprrafopredeter"/>
    <w:link w:val="Ttulo1"/>
    <w:rsid w:val="002D1158"/>
    <w:rPr>
      <w:rFonts w:ascii="Arial" w:eastAsia="Times New Roman" w:hAnsi="Arial" w:cs="Arial"/>
      <w:b/>
      <w:bCs/>
      <w:kern w:val="32"/>
      <w:sz w:val="32"/>
      <w:szCs w:val="32"/>
      <w:lang w:val="es-ES" w:eastAsia="es-ES"/>
    </w:rPr>
  </w:style>
  <w:style w:type="character" w:customStyle="1" w:styleId="Ttulo5Car">
    <w:name w:val="Título 5 Car"/>
    <w:basedOn w:val="Fuentedeprrafopredeter"/>
    <w:link w:val="Ttulo5"/>
    <w:uiPriority w:val="9"/>
    <w:semiHidden/>
    <w:rsid w:val="002D1158"/>
    <w:rPr>
      <w:rFonts w:asciiTheme="majorHAnsi" w:eastAsiaTheme="majorEastAsia" w:hAnsiTheme="majorHAnsi" w:cstheme="majorBidi"/>
      <w:color w:val="243F60" w:themeColor="accent1" w:themeShade="7F"/>
    </w:rPr>
  </w:style>
  <w:style w:type="character" w:customStyle="1" w:styleId="Ttulo2Car">
    <w:name w:val="Título 2 Car"/>
    <w:basedOn w:val="Fuentedeprrafopredeter"/>
    <w:link w:val="Ttulo2"/>
    <w:uiPriority w:val="9"/>
    <w:rsid w:val="004941D6"/>
    <w:rPr>
      <w:rFonts w:asciiTheme="majorHAnsi" w:eastAsiaTheme="majorEastAsia" w:hAnsiTheme="majorHAnsi" w:cstheme="majorBidi"/>
      <w:b/>
      <w:bCs/>
      <w:color w:val="4F81BD" w:themeColor="accent1"/>
      <w:sz w:val="26"/>
      <w:szCs w:val="26"/>
    </w:rPr>
  </w:style>
  <w:style w:type="paragraph" w:styleId="Textoindependiente">
    <w:name w:val="Body Text"/>
    <w:basedOn w:val="Normal"/>
    <w:link w:val="TextoindependienteCar"/>
    <w:uiPriority w:val="99"/>
    <w:semiHidden/>
    <w:unhideWhenUsed/>
    <w:rsid w:val="007F0FD0"/>
    <w:pPr>
      <w:spacing w:before="100" w:beforeAutospacing="1" w:after="100" w:afterAutospacing="1" w:line="240" w:lineRule="auto"/>
    </w:pPr>
    <w:rPr>
      <w:rFonts w:ascii="Times New Roman" w:eastAsia="Times New Roman" w:hAnsi="Times New Roman" w:cs="Times New Roman"/>
      <w:color w:val="000000"/>
      <w:sz w:val="24"/>
      <w:szCs w:val="24"/>
      <w:lang w:eastAsia="es-VE"/>
    </w:rPr>
  </w:style>
  <w:style w:type="character" w:customStyle="1" w:styleId="TextoindependienteCar">
    <w:name w:val="Texto independiente Car"/>
    <w:basedOn w:val="Fuentedeprrafopredeter"/>
    <w:link w:val="Textoindependiente"/>
    <w:uiPriority w:val="99"/>
    <w:semiHidden/>
    <w:rsid w:val="007F0FD0"/>
    <w:rPr>
      <w:rFonts w:ascii="Times New Roman" w:eastAsia="Times New Roman" w:hAnsi="Times New Roman" w:cs="Times New Roman"/>
      <w:color w:val="000000"/>
      <w:sz w:val="24"/>
      <w:szCs w:val="24"/>
      <w:lang w:eastAsia="es-VE"/>
    </w:rPr>
  </w:style>
  <w:style w:type="paragraph" w:styleId="Textodeglobo">
    <w:name w:val="Balloon Text"/>
    <w:basedOn w:val="Normal"/>
    <w:link w:val="TextodegloboCar"/>
    <w:uiPriority w:val="99"/>
    <w:semiHidden/>
    <w:unhideWhenUsed/>
    <w:rsid w:val="00CF22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22E1"/>
    <w:rPr>
      <w:rFonts w:ascii="Tahoma" w:hAnsi="Tahoma" w:cs="Tahoma"/>
      <w:sz w:val="16"/>
      <w:szCs w:val="16"/>
    </w:rPr>
  </w:style>
  <w:style w:type="paragraph" w:styleId="Ttulo">
    <w:name w:val="Title"/>
    <w:basedOn w:val="Normal"/>
    <w:next w:val="Normal"/>
    <w:link w:val="TtuloCar"/>
    <w:uiPriority w:val="10"/>
    <w:qFormat/>
    <w:rsid w:val="00B222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2224C"/>
    <w:rPr>
      <w:rFonts w:asciiTheme="majorHAnsi" w:eastAsiaTheme="majorEastAsia" w:hAnsiTheme="majorHAnsi" w:cstheme="majorBidi"/>
      <w:color w:val="17365D" w:themeColor="text2" w:themeShade="BF"/>
      <w:spacing w:val="5"/>
      <w:kern w:val="28"/>
      <w:sz w:val="52"/>
      <w:szCs w:val="52"/>
    </w:rPr>
  </w:style>
  <w:style w:type="paragraph" w:styleId="Textoindependiente2">
    <w:name w:val="Body Text 2"/>
    <w:basedOn w:val="Normal"/>
    <w:link w:val="Textoindependiente2Car"/>
    <w:uiPriority w:val="99"/>
    <w:semiHidden/>
    <w:unhideWhenUsed/>
    <w:rsid w:val="00E06B7B"/>
    <w:pPr>
      <w:spacing w:after="120" w:line="480" w:lineRule="auto"/>
    </w:pPr>
    <w:rPr>
      <w:rFonts w:ascii="Times New Roman" w:eastAsia="Times New Roman" w:hAnsi="Times New Roman" w:cs="Times New Roman"/>
      <w:sz w:val="24"/>
      <w:szCs w:val="24"/>
      <w:lang w:eastAsia="es-VE"/>
    </w:rPr>
  </w:style>
  <w:style w:type="character" w:customStyle="1" w:styleId="Textoindependiente2Car">
    <w:name w:val="Texto independiente 2 Car"/>
    <w:basedOn w:val="Fuentedeprrafopredeter"/>
    <w:link w:val="Textoindependiente2"/>
    <w:uiPriority w:val="99"/>
    <w:semiHidden/>
    <w:rsid w:val="00E06B7B"/>
    <w:rPr>
      <w:rFonts w:ascii="Times New Roman" w:eastAsia="Times New Roman" w:hAnsi="Times New Roman" w:cs="Times New Roman"/>
      <w:sz w:val="24"/>
      <w:szCs w:val="24"/>
      <w:lang w:eastAsia="es-VE"/>
    </w:rPr>
  </w:style>
  <w:style w:type="character" w:styleId="nfasissutil">
    <w:name w:val="Subtle Emphasis"/>
    <w:basedOn w:val="Fuentedeprrafopredeter"/>
    <w:uiPriority w:val="19"/>
    <w:qFormat/>
    <w:rsid w:val="00CA5DE4"/>
    <w:rPr>
      <w:i/>
      <w:iCs/>
      <w:color w:val="808080" w:themeColor="text1" w:themeTint="7F"/>
    </w:rPr>
  </w:style>
  <w:style w:type="table" w:styleId="Tablaconcuadrcula">
    <w:name w:val="Table Grid"/>
    <w:basedOn w:val="Tablanormal"/>
    <w:uiPriority w:val="59"/>
    <w:rsid w:val="004659F3"/>
    <w:pPr>
      <w:spacing w:after="0" w:line="240" w:lineRule="auto"/>
    </w:pPr>
    <w:rPr>
      <w:rFonts w:eastAsiaTheme="minorEastAsia"/>
      <w:lang w:eastAsia="es-V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9128806">
      <w:bodyDiv w:val="1"/>
      <w:marLeft w:val="0"/>
      <w:marRight w:val="0"/>
      <w:marTop w:val="0"/>
      <w:marBottom w:val="0"/>
      <w:divBdr>
        <w:top w:val="none" w:sz="0" w:space="0" w:color="auto"/>
        <w:left w:val="none" w:sz="0" w:space="0" w:color="auto"/>
        <w:bottom w:val="none" w:sz="0" w:space="0" w:color="auto"/>
        <w:right w:val="none" w:sz="0" w:space="0" w:color="auto"/>
      </w:divBdr>
    </w:div>
    <w:div w:id="497158159">
      <w:bodyDiv w:val="1"/>
      <w:marLeft w:val="0"/>
      <w:marRight w:val="0"/>
      <w:marTop w:val="0"/>
      <w:marBottom w:val="0"/>
      <w:divBdr>
        <w:top w:val="none" w:sz="0" w:space="0" w:color="auto"/>
        <w:left w:val="none" w:sz="0" w:space="0" w:color="auto"/>
        <w:bottom w:val="none" w:sz="0" w:space="0" w:color="auto"/>
        <w:right w:val="none" w:sz="0" w:space="0" w:color="auto"/>
      </w:divBdr>
    </w:div>
    <w:div w:id="863061155">
      <w:bodyDiv w:val="1"/>
      <w:marLeft w:val="0"/>
      <w:marRight w:val="0"/>
      <w:marTop w:val="0"/>
      <w:marBottom w:val="0"/>
      <w:divBdr>
        <w:top w:val="none" w:sz="0" w:space="0" w:color="auto"/>
        <w:left w:val="none" w:sz="0" w:space="0" w:color="auto"/>
        <w:bottom w:val="none" w:sz="0" w:space="0" w:color="auto"/>
        <w:right w:val="none" w:sz="0" w:space="0" w:color="auto"/>
      </w:divBdr>
    </w:div>
    <w:div w:id="984772393">
      <w:bodyDiv w:val="1"/>
      <w:marLeft w:val="0"/>
      <w:marRight w:val="0"/>
      <w:marTop w:val="0"/>
      <w:marBottom w:val="0"/>
      <w:divBdr>
        <w:top w:val="none" w:sz="0" w:space="0" w:color="auto"/>
        <w:left w:val="none" w:sz="0" w:space="0" w:color="auto"/>
        <w:bottom w:val="none" w:sz="0" w:space="0" w:color="auto"/>
        <w:right w:val="none" w:sz="0" w:space="0" w:color="auto"/>
      </w:divBdr>
    </w:div>
    <w:div w:id="1148673258">
      <w:bodyDiv w:val="1"/>
      <w:marLeft w:val="0"/>
      <w:marRight w:val="0"/>
      <w:marTop w:val="0"/>
      <w:marBottom w:val="0"/>
      <w:divBdr>
        <w:top w:val="none" w:sz="0" w:space="0" w:color="auto"/>
        <w:left w:val="none" w:sz="0" w:space="0" w:color="auto"/>
        <w:bottom w:val="none" w:sz="0" w:space="0" w:color="auto"/>
        <w:right w:val="none" w:sz="0" w:space="0" w:color="auto"/>
      </w:divBdr>
    </w:div>
    <w:div w:id="1153986403">
      <w:bodyDiv w:val="1"/>
      <w:marLeft w:val="0"/>
      <w:marRight w:val="0"/>
      <w:marTop w:val="0"/>
      <w:marBottom w:val="0"/>
      <w:divBdr>
        <w:top w:val="none" w:sz="0" w:space="0" w:color="auto"/>
        <w:left w:val="none" w:sz="0" w:space="0" w:color="auto"/>
        <w:bottom w:val="none" w:sz="0" w:space="0" w:color="auto"/>
        <w:right w:val="none" w:sz="0" w:space="0" w:color="auto"/>
      </w:divBdr>
    </w:div>
    <w:div w:id="1173033536">
      <w:bodyDiv w:val="1"/>
      <w:marLeft w:val="0"/>
      <w:marRight w:val="0"/>
      <w:marTop w:val="0"/>
      <w:marBottom w:val="0"/>
      <w:divBdr>
        <w:top w:val="none" w:sz="0" w:space="0" w:color="auto"/>
        <w:left w:val="none" w:sz="0" w:space="0" w:color="auto"/>
        <w:bottom w:val="none" w:sz="0" w:space="0" w:color="auto"/>
        <w:right w:val="none" w:sz="0" w:space="0" w:color="auto"/>
      </w:divBdr>
    </w:div>
    <w:div w:id="1287203166">
      <w:bodyDiv w:val="1"/>
      <w:marLeft w:val="0"/>
      <w:marRight w:val="0"/>
      <w:marTop w:val="0"/>
      <w:marBottom w:val="0"/>
      <w:divBdr>
        <w:top w:val="none" w:sz="0" w:space="0" w:color="auto"/>
        <w:left w:val="none" w:sz="0" w:space="0" w:color="auto"/>
        <w:bottom w:val="none" w:sz="0" w:space="0" w:color="auto"/>
        <w:right w:val="none" w:sz="0" w:space="0" w:color="auto"/>
      </w:divBdr>
    </w:div>
    <w:div w:id="1289703745">
      <w:bodyDiv w:val="1"/>
      <w:marLeft w:val="0"/>
      <w:marRight w:val="0"/>
      <w:marTop w:val="0"/>
      <w:marBottom w:val="0"/>
      <w:divBdr>
        <w:top w:val="none" w:sz="0" w:space="0" w:color="auto"/>
        <w:left w:val="none" w:sz="0" w:space="0" w:color="auto"/>
        <w:bottom w:val="none" w:sz="0" w:space="0" w:color="auto"/>
        <w:right w:val="none" w:sz="0" w:space="0" w:color="auto"/>
      </w:divBdr>
    </w:div>
    <w:div w:id="1337155029">
      <w:bodyDiv w:val="1"/>
      <w:marLeft w:val="0"/>
      <w:marRight w:val="0"/>
      <w:marTop w:val="0"/>
      <w:marBottom w:val="0"/>
      <w:divBdr>
        <w:top w:val="none" w:sz="0" w:space="0" w:color="auto"/>
        <w:left w:val="none" w:sz="0" w:space="0" w:color="auto"/>
        <w:bottom w:val="none" w:sz="0" w:space="0" w:color="auto"/>
        <w:right w:val="none" w:sz="0" w:space="0" w:color="auto"/>
      </w:divBdr>
    </w:div>
    <w:div w:id="1368603911">
      <w:bodyDiv w:val="1"/>
      <w:marLeft w:val="0"/>
      <w:marRight w:val="0"/>
      <w:marTop w:val="0"/>
      <w:marBottom w:val="0"/>
      <w:divBdr>
        <w:top w:val="none" w:sz="0" w:space="0" w:color="auto"/>
        <w:left w:val="none" w:sz="0" w:space="0" w:color="auto"/>
        <w:bottom w:val="none" w:sz="0" w:space="0" w:color="auto"/>
        <w:right w:val="none" w:sz="0" w:space="0" w:color="auto"/>
      </w:divBdr>
    </w:div>
    <w:div w:id="1399668592">
      <w:bodyDiv w:val="1"/>
      <w:marLeft w:val="0"/>
      <w:marRight w:val="0"/>
      <w:marTop w:val="0"/>
      <w:marBottom w:val="0"/>
      <w:divBdr>
        <w:top w:val="none" w:sz="0" w:space="0" w:color="auto"/>
        <w:left w:val="none" w:sz="0" w:space="0" w:color="auto"/>
        <w:bottom w:val="none" w:sz="0" w:space="0" w:color="auto"/>
        <w:right w:val="none" w:sz="0" w:space="0" w:color="auto"/>
      </w:divBdr>
    </w:div>
    <w:div w:id="1494569280">
      <w:bodyDiv w:val="1"/>
      <w:marLeft w:val="0"/>
      <w:marRight w:val="0"/>
      <w:marTop w:val="0"/>
      <w:marBottom w:val="0"/>
      <w:divBdr>
        <w:top w:val="none" w:sz="0" w:space="0" w:color="auto"/>
        <w:left w:val="none" w:sz="0" w:space="0" w:color="auto"/>
        <w:bottom w:val="none" w:sz="0" w:space="0" w:color="auto"/>
        <w:right w:val="none" w:sz="0" w:space="0" w:color="auto"/>
      </w:divBdr>
    </w:div>
    <w:div w:id="1614362505">
      <w:bodyDiv w:val="1"/>
      <w:marLeft w:val="0"/>
      <w:marRight w:val="0"/>
      <w:marTop w:val="0"/>
      <w:marBottom w:val="0"/>
      <w:divBdr>
        <w:top w:val="none" w:sz="0" w:space="0" w:color="auto"/>
        <w:left w:val="none" w:sz="0" w:space="0" w:color="auto"/>
        <w:bottom w:val="none" w:sz="0" w:space="0" w:color="auto"/>
        <w:right w:val="none" w:sz="0" w:space="0" w:color="auto"/>
      </w:divBdr>
    </w:div>
    <w:div w:id="1683047630">
      <w:bodyDiv w:val="1"/>
      <w:marLeft w:val="0"/>
      <w:marRight w:val="0"/>
      <w:marTop w:val="0"/>
      <w:marBottom w:val="0"/>
      <w:divBdr>
        <w:top w:val="none" w:sz="0" w:space="0" w:color="auto"/>
        <w:left w:val="none" w:sz="0" w:space="0" w:color="auto"/>
        <w:bottom w:val="none" w:sz="0" w:space="0" w:color="auto"/>
        <w:right w:val="none" w:sz="0" w:space="0" w:color="auto"/>
      </w:divBdr>
    </w:div>
    <w:div w:id="1818524588">
      <w:bodyDiv w:val="1"/>
      <w:marLeft w:val="0"/>
      <w:marRight w:val="0"/>
      <w:marTop w:val="0"/>
      <w:marBottom w:val="0"/>
      <w:divBdr>
        <w:top w:val="none" w:sz="0" w:space="0" w:color="auto"/>
        <w:left w:val="none" w:sz="0" w:space="0" w:color="auto"/>
        <w:bottom w:val="none" w:sz="0" w:space="0" w:color="auto"/>
        <w:right w:val="none" w:sz="0" w:space="0" w:color="auto"/>
      </w:divBdr>
    </w:div>
    <w:div w:id="1943217923">
      <w:bodyDiv w:val="1"/>
      <w:marLeft w:val="0"/>
      <w:marRight w:val="0"/>
      <w:marTop w:val="0"/>
      <w:marBottom w:val="0"/>
      <w:divBdr>
        <w:top w:val="none" w:sz="0" w:space="0" w:color="auto"/>
        <w:left w:val="none" w:sz="0" w:space="0" w:color="auto"/>
        <w:bottom w:val="none" w:sz="0" w:space="0" w:color="auto"/>
        <w:right w:val="none" w:sz="0" w:space="0" w:color="auto"/>
      </w:divBdr>
    </w:div>
    <w:div w:id="200496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4/cambcult/cambcult.shtml" TargetMode="External"/><Relationship Id="rId117" Type="http://schemas.openxmlformats.org/officeDocument/2006/relationships/image" Target="media/image38.jpeg"/><Relationship Id="rId21" Type="http://schemas.openxmlformats.org/officeDocument/2006/relationships/hyperlink" Target="http://www.monografias.com/trabajos5/fami/fami.shtml" TargetMode="External"/><Relationship Id="rId42" Type="http://schemas.openxmlformats.org/officeDocument/2006/relationships/chart" Target="charts/chart6.xml"/><Relationship Id="rId47" Type="http://schemas.openxmlformats.org/officeDocument/2006/relationships/chart" Target="charts/chart11.xml"/><Relationship Id="rId63" Type="http://schemas.openxmlformats.org/officeDocument/2006/relationships/hyperlink" Target="http://umcbetza.wordpress.com/2009/03/08/algunos-conceptos-de-investigacion-accion-segun-diferentes-autores/" TargetMode="External"/><Relationship Id="rId68" Type="http://schemas.openxmlformats.org/officeDocument/2006/relationships/hyperlink" Target="http://daim.es/" TargetMode="External"/><Relationship Id="rId84" Type="http://schemas.openxmlformats.org/officeDocument/2006/relationships/image" Target="media/image5.jpeg"/><Relationship Id="rId89" Type="http://schemas.openxmlformats.org/officeDocument/2006/relationships/image" Target="media/image10.jpeg"/><Relationship Id="rId112" Type="http://schemas.openxmlformats.org/officeDocument/2006/relationships/image" Target="media/image33.jpeg"/><Relationship Id="rId133" Type="http://schemas.openxmlformats.org/officeDocument/2006/relationships/image" Target="media/image54.jpeg"/><Relationship Id="rId138" Type="http://schemas.openxmlformats.org/officeDocument/2006/relationships/image" Target="media/image59.jpeg"/><Relationship Id="rId16" Type="http://schemas.openxmlformats.org/officeDocument/2006/relationships/hyperlink" Target="http://www.monografias.com/trabajos30/cocaina/cocaina.shtml" TargetMode="External"/><Relationship Id="rId107" Type="http://schemas.openxmlformats.org/officeDocument/2006/relationships/image" Target="media/image28.jpeg"/><Relationship Id="rId11" Type="http://schemas.openxmlformats.org/officeDocument/2006/relationships/hyperlink" Target="http://www.monografias.com/trabajos13/ladrogcc/ladrogcc.shtml" TargetMode="External"/><Relationship Id="rId32" Type="http://schemas.openxmlformats.org/officeDocument/2006/relationships/hyperlink" Target="http://es.wikipedia.org/wiki/Valor_(axiolog%C3%ADa)" TargetMode="External"/><Relationship Id="rId37" Type="http://schemas.openxmlformats.org/officeDocument/2006/relationships/chart" Target="charts/chart1.xml"/><Relationship Id="rId53" Type="http://schemas.openxmlformats.org/officeDocument/2006/relationships/chart" Target="charts/chart17.xml"/><Relationship Id="rId58" Type="http://schemas.openxmlformats.org/officeDocument/2006/relationships/hyperlink" Target="http://revistas.ucr.ac.cr/index.php/educacion/article/viewFile/3581/3490." TargetMode="External"/><Relationship Id="rId74" Type="http://schemas.openxmlformats.org/officeDocument/2006/relationships/hyperlink" Target="http://www.menpet.gob.ve/repositorio/imagenes/file/normativas/leyes/Ley_Organica_de_Seguridad_de_la_Nacion.pdf" TargetMode="External"/><Relationship Id="rId79" Type="http://schemas.openxmlformats.org/officeDocument/2006/relationships/hyperlink" Target="http://tesisdeinvestig.blogspot.com/2011/06/tecnicas-e-instrumentos-de-recoleccion.html" TargetMode="External"/><Relationship Id="rId102" Type="http://schemas.openxmlformats.org/officeDocument/2006/relationships/image" Target="media/image23.jpeg"/><Relationship Id="rId123" Type="http://schemas.openxmlformats.org/officeDocument/2006/relationships/image" Target="media/image44.jpeg"/><Relationship Id="rId128" Type="http://schemas.openxmlformats.org/officeDocument/2006/relationships/image" Target="media/image49.jpeg"/><Relationship Id="rId144" Type="http://schemas.openxmlformats.org/officeDocument/2006/relationships/image" Target="media/image65.jpeg"/><Relationship Id="rId5" Type="http://schemas.openxmlformats.org/officeDocument/2006/relationships/webSettings" Target="webSettings.xml"/><Relationship Id="rId90" Type="http://schemas.openxmlformats.org/officeDocument/2006/relationships/image" Target="media/image11.jpeg"/><Relationship Id="rId95" Type="http://schemas.openxmlformats.org/officeDocument/2006/relationships/image" Target="media/image16.jpeg"/><Relationship Id="rId22" Type="http://schemas.openxmlformats.org/officeDocument/2006/relationships/hyperlink" Target="http://www.monografias.com/trabajos7/sepe/sepe.shtml" TargetMode="External"/><Relationship Id="rId27" Type="http://schemas.openxmlformats.org/officeDocument/2006/relationships/hyperlink" Target="http://www.monografias.com/trabajos11/tole/tole.shtml" TargetMode="External"/><Relationship Id="rId43" Type="http://schemas.openxmlformats.org/officeDocument/2006/relationships/chart" Target="charts/chart7.xml"/><Relationship Id="rId48" Type="http://schemas.openxmlformats.org/officeDocument/2006/relationships/chart" Target="charts/chart12.xml"/><Relationship Id="rId64" Type="http://schemas.openxmlformats.org/officeDocument/2006/relationships/hyperlink" Target="http://www.pfizerpro.com.ve/investigaci%C3%B3n-m%C3%A9dica-y-cient%C3%ADfica" TargetMode="External"/><Relationship Id="rId69" Type="http://schemas.openxmlformats.org/officeDocument/2006/relationships/hyperlink" Target="http://www.google.co.ve/?gfe_rd=cr&amp;ei=OF23U5O_DYnBqAXXuYGgCA" TargetMode="External"/><Relationship Id="rId113" Type="http://schemas.openxmlformats.org/officeDocument/2006/relationships/image" Target="media/image34.jpeg"/><Relationship Id="rId118" Type="http://schemas.openxmlformats.org/officeDocument/2006/relationships/image" Target="media/image39.jpeg"/><Relationship Id="rId134" Type="http://schemas.openxmlformats.org/officeDocument/2006/relationships/image" Target="media/image55.jpeg"/><Relationship Id="rId139" Type="http://schemas.openxmlformats.org/officeDocument/2006/relationships/image" Target="media/image60.jpeg"/><Relationship Id="rId80" Type="http://schemas.openxmlformats.org/officeDocument/2006/relationships/hyperlink" Target="http://paradigmaseducativosuft.blogspot.com/" TargetMode="External"/><Relationship Id="rId85"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http://www.monografias.com/trabajos35/sociedad/sociedad.shtml" TargetMode="External"/><Relationship Id="rId17" Type="http://schemas.openxmlformats.org/officeDocument/2006/relationships/hyperlink" Target="http://www.monografias.com/trabajos30/anfetaminas/anfetaminas.shtml" TargetMode="External"/><Relationship Id="rId25" Type="http://schemas.openxmlformats.org/officeDocument/2006/relationships/hyperlink" Target="http://www.monografias.com/trabajos15/calidad-serv/calidad-serv.shtml" TargetMode="External"/><Relationship Id="rId33" Type="http://schemas.openxmlformats.org/officeDocument/2006/relationships/hyperlink" Target="http://es.wikipedia.org/wiki/Costumbre" TargetMode="External"/><Relationship Id="rId38" Type="http://schemas.openxmlformats.org/officeDocument/2006/relationships/chart" Target="charts/chart2.xml"/><Relationship Id="rId46" Type="http://schemas.openxmlformats.org/officeDocument/2006/relationships/chart" Target="charts/chart10.xml"/><Relationship Id="rId59" Type="http://schemas.openxmlformats.org/officeDocument/2006/relationships/hyperlink" Target="http://umcbetza.wordpress.com/2009/03/08/algunos-conceptos-de-investigacion-accion-segun-diferentes-autores/" TargetMode="External"/><Relationship Id="rId67" Type="http://schemas.openxmlformats.org/officeDocument/2006/relationships/hyperlink" Target="http://www.google.co.ve/?gfe_rd=cr&amp;ei=eV-3U7yLCY3DqAXqh4DAAw" TargetMode="External"/><Relationship Id="rId103" Type="http://schemas.openxmlformats.org/officeDocument/2006/relationships/image" Target="media/image24.jpeg"/><Relationship Id="rId108" Type="http://schemas.openxmlformats.org/officeDocument/2006/relationships/image" Target="media/image29.jpeg"/><Relationship Id="rId116" Type="http://schemas.openxmlformats.org/officeDocument/2006/relationships/image" Target="media/image37.jpeg"/><Relationship Id="rId124" Type="http://schemas.openxmlformats.org/officeDocument/2006/relationships/image" Target="media/image45.jpeg"/><Relationship Id="rId129" Type="http://schemas.openxmlformats.org/officeDocument/2006/relationships/image" Target="media/image50.jpeg"/><Relationship Id="rId137" Type="http://schemas.openxmlformats.org/officeDocument/2006/relationships/image" Target="media/image58.jpeg"/><Relationship Id="rId20" Type="http://schemas.openxmlformats.org/officeDocument/2006/relationships/hyperlink" Target="http://www.monografias.com/Salud/index.shtml" TargetMode="External"/><Relationship Id="rId41" Type="http://schemas.openxmlformats.org/officeDocument/2006/relationships/chart" Target="charts/chart5.xml"/><Relationship Id="rId54" Type="http://schemas.openxmlformats.org/officeDocument/2006/relationships/chart" Target="charts/chart18.xml"/><Relationship Id="rId62" Type="http://schemas.openxmlformats.org/officeDocument/2006/relationships/hyperlink" Target="http://umcbetza.wordpress.com/2009/03/08/algunos-conceptos-de-investigacion-accion-segun-diferentes-autores/" TargetMode="External"/><Relationship Id="rId70" Type="http://schemas.openxmlformats.org/officeDocument/2006/relationships/hyperlink" Target="http://tesis.luz.edu.ve/tde_busca/arquivo.php?codArquivo=2681" TargetMode="External"/><Relationship Id="rId75" Type="http://schemas.openxmlformats.org/officeDocument/2006/relationships/hyperlink" Target="http://yamilesmith.blogspot.com/2012/06/confiabilidad-y-validez-de-los.html" TargetMode="External"/><Relationship Id="rId83" Type="http://schemas.openxmlformats.org/officeDocument/2006/relationships/image" Target="media/image4.jpeg"/><Relationship Id="rId88" Type="http://schemas.openxmlformats.org/officeDocument/2006/relationships/image" Target="media/image9.jpeg"/><Relationship Id="rId91" Type="http://schemas.openxmlformats.org/officeDocument/2006/relationships/image" Target="media/image12.jpeg"/><Relationship Id="rId96" Type="http://schemas.openxmlformats.org/officeDocument/2006/relationships/image" Target="media/image17.jpeg"/><Relationship Id="rId111" Type="http://schemas.openxmlformats.org/officeDocument/2006/relationships/image" Target="media/image32.jpeg"/><Relationship Id="rId132" Type="http://schemas.openxmlformats.org/officeDocument/2006/relationships/image" Target="media/image53.jpeg"/><Relationship Id="rId140" Type="http://schemas.openxmlformats.org/officeDocument/2006/relationships/image" Target="media/image61.jpeg"/><Relationship Id="rId145"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ografias.com/trabajos36/dependencia-marihuana/dependencia-marihuana.shtml" TargetMode="External"/><Relationship Id="rId23" Type="http://schemas.openxmlformats.org/officeDocument/2006/relationships/hyperlink" Target="http://www.monografias.com/trabajos16/autoestima/autoestima.shtml" TargetMode="External"/><Relationship Id="rId28" Type="http://schemas.openxmlformats.org/officeDocument/2006/relationships/hyperlink" Target="http://www.monografias.com/trabajos55/conflictos/conflictos.shtml" TargetMode="External"/><Relationship Id="rId36" Type="http://schemas.openxmlformats.org/officeDocument/2006/relationships/package" Target="embeddings/Hoja_de_c_lculo_de_Microsoft_Office_Excel1.xlsx"/><Relationship Id="rId49" Type="http://schemas.openxmlformats.org/officeDocument/2006/relationships/chart" Target="charts/chart13.xml"/><Relationship Id="rId57" Type="http://schemas.openxmlformats.org/officeDocument/2006/relationships/hyperlink" Target="http://doctorado.josequintero.net/documentos/Teoria_Maslow_Jose_Quintero.pdf" TargetMode="External"/><Relationship Id="rId106" Type="http://schemas.openxmlformats.org/officeDocument/2006/relationships/image" Target="media/image27.jpeg"/><Relationship Id="rId114" Type="http://schemas.openxmlformats.org/officeDocument/2006/relationships/image" Target="media/image35.jpeg"/><Relationship Id="rId119" Type="http://schemas.openxmlformats.org/officeDocument/2006/relationships/image" Target="media/image40.jpeg"/><Relationship Id="rId12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hyperlink" Target="http://es.wikipedia.org/wiki/Conocimiento" TargetMode="External"/><Relationship Id="rId44" Type="http://schemas.openxmlformats.org/officeDocument/2006/relationships/chart" Target="charts/chart8.xml"/><Relationship Id="rId52" Type="http://schemas.openxmlformats.org/officeDocument/2006/relationships/chart" Target="charts/chart16.xml"/><Relationship Id="rId60" Type="http://schemas.openxmlformats.org/officeDocument/2006/relationships/hyperlink" Target="http://umcbetza.wordpress.com/2009/03/08/algunos-conceptos-de-investigacion-accion-segun-diferentes-autores/" TargetMode="External"/><Relationship Id="rId65" Type="http://schemas.openxmlformats.org/officeDocument/2006/relationships/hyperlink" Target="http://www.google.co.ve/?gfe_rd=cr&amp;ei=eV-3U7yLCY3DqAXqh4DAAw" TargetMode="External"/><Relationship Id="rId73" Type="http://schemas.openxmlformats.org/officeDocument/2006/relationships/hyperlink" Target="http://www.defensoria.gob.ve/dp/index.php/leyes-ninos-ninas-y-adolescentes/1347" TargetMode="External"/><Relationship Id="rId78" Type="http://schemas.openxmlformats.org/officeDocument/2006/relationships/hyperlink" Target="http://educacionfisicadeporterecreacion.blogspot.com/2009/03/educacion-fisica-conceptos-basicos-guia.html" TargetMode="External"/><Relationship Id="rId81" Type="http://schemas.openxmlformats.org/officeDocument/2006/relationships/hyperlink" Target="http://biblioteca.unet.edu.ve/db/alexandr/db/bcunet/edocs/TEUNET/2011/pregrado/Industrial/AlvarezA_FreddyJ-RodriguezS_CarlosD/Capitulo3.pdf" TargetMode="External"/><Relationship Id="rId86" Type="http://schemas.openxmlformats.org/officeDocument/2006/relationships/image" Target="media/image7.jpeg"/><Relationship Id="rId94" Type="http://schemas.openxmlformats.org/officeDocument/2006/relationships/image" Target="media/image15.jpeg"/><Relationship Id="rId99" Type="http://schemas.openxmlformats.org/officeDocument/2006/relationships/image" Target="media/image20.jpeg"/><Relationship Id="rId101" Type="http://schemas.openxmlformats.org/officeDocument/2006/relationships/image" Target="media/image22.jpeg"/><Relationship Id="rId122" Type="http://schemas.openxmlformats.org/officeDocument/2006/relationships/image" Target="media/image43.jpeg"/><Relationship Id="rId130" Type="http://schemas.openxmlformats.org/officeDocument/2006/relationships/image" Target="media/image51.jpeg"/><Relationship Id="rId135" Type="http://schemas.openxmlformats.org/officeDocument/2006/relationships/image" Target="media/image56.jpeg"/><Relationship Id="rId143" Type="http://schemas.openxmlformats.org/officeDocument/2006/relationships/image" Target="media/image64.jpe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monografias.com/trabajos910/comunidades-de-hombres/comunidades-de-hombres.shtml" TargetMode="External"/><Relationship Id="rId18" Type="http://schemas.openxmlformats.org/officeDocument/2006/relationships/hyperlink" Target="http://www.monografias.com/trabajos13/histarte/histarte.shtml" TargetMode="External"/><Relationship Id="rId39" Type="http://schemas.openxmlformats.org/officeDocument/2006/relationships/chart" Target="charts/chart3.xml"/><Relationship Id="rId109" Type="http://schemas.openxmlformats.org/officeDocument/2006/relationships/image" Target="media/image30.jpeg"/><Relationship Id="rId34" Type="http://schemas.openxmlformats.org/officeDocument/2006/relationships/hyperlink" Target="http://es.wikipedia.org/wiki/Palabra" TargetMode="External"/><Relationship Id="rId50" Type="http://schemas.openxmlformats.org/officeDocument/2006/relationships/chart" Target="charts/chart14.xml"/><Relationship Id="rId55" Type="http://schemas.openxmlformats.org/officeDocument/2006/relationships/chart" Target="charts/chart19.xml"/><Relationship Id="rId76" Type="http://schemas.openxmlformats.org/officeDocument/2006/relationships/hyperlink" Target="http://es.slideshare.net/maule/validez-y-confiabilidad-de-instrumentos-en-la-investigacin-cuantitativa" TargetMode="External"/><Relationship Id="rId97" Type="http://schemas.openxmlformats.org/officeDocument/2006/relationships/image" Target="media/image18.jpeg"/><Relationship Id="rId104" Type="http://schemas.openxmlformats.org/officeDocument/2006/relationships/image" Target="media/image25.jpeg"/><Relationship Id="rId120" Type="http://schemas.openxmlformats.org/officeDocument/2006/relationships/image" Target="media/image41.jpeg"/><Relationship Id="rId125" Type="http://schemas.openxmlformats.org/officeDocument/2006/relationships/image" Target="media/image46.jpeg"/><Relationship Id="rId141" Type="http://schemas.openxmlformats.org/officeDocument/2006/relationships/image" Target="media/image62.jpeg"/><Relationship Id="rId14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hyperlink" Target="http://vlex.com.ve/tags/articulo-111-de-la-constitucion-bolivariana-de-venezuela-1006918" TargetMode="External"/><Relationship Id="rId92"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hyperlink" Target="http://www.monografias.com/trabajos36/signos-simbolos/signos-simbolos.shtml" TargetMode="External"/><Relationship Id="rId24" Type="http://schemas.openxmlformats.org/officeDocument/2006/relationships/hyperlink" Target="http://www.monografias.com/trabajos13/depre/depre.shtml" TargetMode="External"/><Relationship Id="rId40" Type="http://schemas.openxmlformats.org/officeDocument/2006/relationships/chart" Target="charts/chart4.xml"/><Relationship Id="rId45" Type="http://schemas.openxmlformats.org/officeDocument/2006/relationships/chart" Target="charts/chart9.xml"/><Relationship Id="rId66" Type="http://schemas.openxmlformats.org/officeDocument/2006/relationships/hyperlink" Target="http://www.google.co.ve/?gfe_rd=cr&amp;ei=eV-3U7yLCY3DqAXqh4DAAw" TargetMode="External"/><Relationship Id="rId87" Type="http://schemas.openxmlformats.org/officeDocument/2006/relationships/image" Target="media/image8.jpeg"/><Relationship Id="rId110" Type="http://schemas.openxmlformats.org/officeDocument/2006/relationships/image" Target="media/image31.jpeg"/><Relationship Id="rId115" Type="http://schemas.openxmlformats.org/officeDocument/2006/relationships/image" Target="media/image36.jpeg"/><Relationship Id="rId131" Type="http://schemas.openxmlformats.org/officeDocument/2006/relationships/image" Target="media/image52.jpeg"/><Relationship Id="rId136" Type="http://schemas.openxmlformats.org/officeDocument/2006/relationships/image" Target="media/image57.jpeg"/><Relationship Id="rId61" Type="http://schemas.openxmlformats.org/officeDocument/2006/relationships/hyperlink" Target="http://umcbetza.wordpress.com/2009/03/08/algunos-conceptos-de-investigacion-accion-segun-diferentes-autores/" TargetMode="External"/><Relationship Id="rId82" Type="http://schemas.openxmlformats.org/officeDocument/2006/relationships/hyperlink" Target="http://www.upcomillas.es/personal/peter/estadisticabasica/Fiabilidad.pdf" TargetMode="External"/><Relationship Id="rId19" Type="http://schemas.openxmlformats.org/officeDocument/2006/relationships/hyperlink" Target="http://www.monografias.com/trabajos16/espacio-tiempo/espacio-tiempo.shtml" TargetMode="External"/><Relationship Id="rId14" Type="http://schemas.openxmlformats.org/officeDocument/2006/relationships/hyperlink" Target="http://www.monografias.com/trabajos/alcoholismo/alcoholismo.shtml" TargetMode="External"/><Relationship Id="rId30" Type="http://schemas.openxmlformats.org/officeDocument/2006/relationships/hyperlink" Target="http://adolescentes.about.com/od/Salud/a/Qu-E-Es-La-Adolescencia.htm" TargetMode="External"/><Relationship Id="rId35" Type="http://schemas.openxmlformats.org/officeDocument/2006/relationships/image" Target="media/image3.emf"/><Relationship Id="rId56" Type="http://schemas.openxmlformats.org/officeDocument/2006/relationships/chart" Target="charts/chart20.xml"/><Relationship Id="rId77" Type="http://schemas.openxmlformats.org/officeDocument/2006/relationships/hyperlink" Target="http://www.avn.info.ve/contenido/deporte-y-recreaci%C3%B3n-son-pilares-para-prevenir-consumo-drogas-trujillo" TargetMode="External"/><Relationship Id="rId100" Type="http://schemas.openxmlformats.org/officeDocument/2006/relationships/image" Target="media/image21.jpeg"/><Relationship Id="rId105" Type="http://schemas.openxmlformats.org/officeDocument/2006/relationships/image" Target="media/image26.jpeg"/><Relationship Id="rId126" Type="http://schemas.openxmlformats.org/officeDocument/2006/relationships/image" Target="media/image47.jpeg"/><Relationship Id="rId14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hart" Target="charts/chart15.xml"/><Relationship Id="rId72" Type="http://schemas.openxmlformats.org/officeDocument/2006/relationships/hyperlink" Target="http://www.ucla.edu.ve/deporte/leyorganica_del_deporte.pdf" TargetMode="External"/><Relationship Id="rId93" Type="http://schemas.openxmlformats.org/officeDocument/2006/relationships/image" Target="media/image14.jpeg"/><Relationship Id="rId98" Type="http://schemas.openxmlformats.org/officeDocument/2006/relationships/image" Target="media/image19.jpeg"/><Relationship Id="rId121" Type="http://schemas.openxmlformats.org/officeDocument/2006/relationships/image" Target="media/image42.jpeg"/><Relationship Id="rId142" Type="http://schemas.openxmlformats.org/officeDocument/2006/relationships/image" Target="media/image6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Office_Excel13.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Office_Excel14.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Office_Excel15.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Office_Excel16.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2" Type="http://schemas.openxmlformats.org/officeDocument/2006/relationships/package" Target="../embeddings/Hoja_de_c_lculo_de_Microsoft_Office_Excel17.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package" Target="../embeddings/Hoja_de_c_lculo_de_Microsoft_Office_Excel18.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package" Target="../embeddings/Hoja_de_c_lculo_de_Microsoft_Office_Excel19.xlsx"/><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package" Target="../embeddings/Hoja_de_c_lculo_de_Microsoft_Office_Excel20.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Hoja_de_c_lculo_de_Microsoft_Office_Excel21.xlsx"/><Relationship Id="rId1" Type="http://schemas.openxmlformats.org/officeDocument/2006/relationships/themeOverride" Target="../theme/themeOverride12.xm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Office_Excel8.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Office_Excel9.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Office_Excel10.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VE"/>
  <c:style val="31"/>
  <c:chart>
    <c:autoTitleDeleted val="1"/>
    <c:plotArea>
      <c:layout/>
      <c:doughnutChart>
        <c:varyColors val="1"/>
        <c:ser>
          <c:idx val="0"/>
          <c:order val="0"/>
          <c:tx>
            <c:strRef>
              <c:f>Hoja1!$B$1</c:f>
              <c:strCache>
                <c:ptCount val="1"/>
                <c:pt idx="0">
                  <c:v>Ventas</c:v>
                </c:pt>
              </c:strCache>
            </c:strRef>
          </c:tx>
          <c:dLbls>
            <c:txPr>
              <a:bodyPr/>
              <a:lstStyle/>
              <a:p>
                <a:pPr>
                  <a:defRPr sz="1200" b="1">
                    <a:solidFill>
                      <a:schemeClr val="tx1">
                        <a:lumMod val="95000"/>
                        <a:lumOff val="5000"/>
                      </a:schemeClr>
                    </a:solidFill>
                    <a:latin typeface="Times New Roman" pitchFamily="18" charset="0"/>
                    <a:cs typeface="Times New Roman" pitchFamily="18" charset="0"/>
                  </a:defRPr>
                </a:pPr>
                <a:endParaRPr lang="es-VE"/>
              </a:p>
            </c:txPr>
            <c:showCatName val="1"/>
            <c:showPercent val="1"/>
            <c:showLeaderLines val="1"/>
          </c:dLbls>
          <c:cat>
            <c:strRef>
              <c:f>Hoja1!$A$2:$A$3</c:f>
              <c:strCache>
                <c:ptCount val="2"/>
                <c:pt idx="0">
                  <c:v>SI</c:v>
                </c:pt>
                <c:pt idx="1">
                  <c:v>NO</c:v>
                </c:pt>
              </c:strCache>
            </c:strRef>
          </c:cat>
          <c:val>
            <c:numRef>
              <c:f>Hoja1!$B$2:$B$3</c:f>
              <c:numCache>
                <c:formatCode>General</c:formatCode>
                <c:ptCount val="2"/>
                <c:pt idx="0">
                  <c:v>13</c:v>
                </c:pt>
                <c:pt idx="1">
                  <c:v>13</c:v>
                </c:pt>
              </c:numCache>
            </c:numRef>
          </c:val>
        </c:ser>
        <c:dLbls>
          <c:showCatName val="1"/>
          <c:showPercent val="1"/>
        </c:dLbls>
        <c:firstSliceAng val="0"/>
        <c:holeSize val="50"/>
      </c:doughnutChart>
    </c:plotArea>
    <c:plotVisOnly val="1"/>
    <c:dispBlanksAs val="zero"/>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VE"/>
  <c:style val="29"/>
  <c:chart>
    <c:autoTitleDeleted val="1"/>
    <c:view3D>
      <c:rotX val="30"/>
      <c:perspective val="30"/>
    </c:view3D>
    <c:plotArea>
      <c:layout/>
      <c:pie3DChart>
        <c:varyColors val="1"/>
        <c:ser>
          <c:idx val="0"/>
          <c:order val="0"/>
          <c:tx>
            <c:strRef>
              <c:f>Hoja1!$B$1</c:f>
              <c:strCache>
                <c:ptCount val="1"/>
                <c:pt idx="0">
                  <c:v>Columna1</c:v>
                </c:pt>
              </c:strCache>
            </c:strRef>
          </c:tx>
          <c:explosion val="25"/>
          <c:dLbls>
            <c:dLbl>
              <c:idx val="0"/>
              <c:spPr/>
              <c:txPr>
                <a:bodyPr/>
                <a:lstStyle/>
                <a:p>
                  <a:pPr>
                    <a:defRPr sz="1200" b="1">
                      <a:latin typeface="Times New Roman" pitchFamily="18" charset="0"/>
                      <a:cs typeface="Times New Roman" pitchFamily="18" charset="0"/>
                    </a:defRPr>
                  </a:pPr>
                  <a:endParaRPr lang="es-VE"/>
                </a:p>
              </c:txPr>
            </c:dLbl>
            <c:dLbl>
              <c:idx val="1"/>
              <c:spPr/>
              <c:txPr>
                <a:bodyPr/>
                <a:lstStyle/>
                <a:p>
                  <a:pPr>
                    <a:defRPr sz="1200" b="1">
                      <a:latin typeface="Times New Roman" pitchFamily="18" charset="0"/>
                      <a:cs typeface="Times New Roman" pitchFamily="18" charset="0"/>
                    </a:defRPr>
                  </a:pPr>
                  <a:endParaRPr lang="es-VE"/>
                </a:p>
              </c:txPr>
            </c:dLbl>
            <c:showCatName val="1"/>
            <c:showPercent val="1"/>
            <c:showLeaderLines val="1"/>
          </c:dLbls>
          <c:cat>
            <c:strRef>
              <c:f>Hoja1!$A$2:$A$3</c:f>
              <c:strCache>
                <c:ptCount val="2"/>
                <c:pt idx="0">
                  <c:v>SI</c:v>
                </c:pt>
                <c:pt idx="1">
                  <c:v>NO</c:v>
                </c:pt>
              </c:strCache>
            </c:strRef>
          </c:cat>
          <c:val>
            <c:numRef>
              <c:f>Hoja1!$B$2:$B$3</c:f>
              <c:numCache>
                <c:formatCode>General</c:formatCode>
                <c:ptCount val="2"/>
                <c:pt idx="0">
                  <c:v>3</c:v>
                </c:pt>
                <c:pt idx="1">
                  <c:v>8</c:v>
                </c:pt>
              </c:numCache>
            </c:numRef>
          </c:val>
        </c:ser>
        <c:dLbls>
          <c:showCatName val="1"/>
          <c:showPercent val="1"/>
        </c:dLbls>
      </c:pie3DChart>
    </c:plotArea>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VE"/>
  <c:style val="29"/>
  <c:chart>
    <c:autoTitleDeleted val="1"/>
    <c:view3D>
      <c:rotX val="30"/>
      <c:perspective val="30"/>
    </c:view3D>
    <c:plotArea>
      <c:layout/>
      <c:pie3DChart>
        <c:varyColors val="1"/>
        <c:ser>
          <c:idx val="0"/>
          <c:order val="0"/>
          <c:tx>
            <c:strRef>
              <c:f>Hoja1!$B$1</c:f>
              <c:strCache>
                <c:ptCount val="1"/>
                <c:pt idx="0">
                  <c:v>Columna1</c:v>
                </c:pt>
              </c:strCache>
            </c:strRef>
          </c:tx>
          <c:explosion val="25"/>
          <c:dLbls>
            <c:dLbl>
              <c:idx val="0"/>
              <c:spPr/>
              <c:txPr>
                <a:bodyPr/>
                <a:lstStyle/>
                <a:p>
                  <a:pPr>
                    <a:defRPr sz="1200" b="1">
                      <a:latin typeface="Times New Roman" pitchFamily="18" charset="0"/>
                      <a:cs typeface="Times New Roman" pitchFamily="18" charset="0"/>
                    </a:defRPr>
                  </a:pPr>
                  <a:endParaRPr lang="es-VE"/>
                </a:p>
              </c:txPr>
            </c:dLbl>
            <c:dLbl>
              <c:idx val="1"/>
              <c:spPr/>
              <c:txPr>
                <a:bodyPr/>
                <a:lstStyle/>
                <a:p>
                  <a:pPr>
                    <a:defRPr sz="1200" b="1">
                      <a:latin typeface="Times New Roman" pitchFamily="18" charset="0"/>
                      <a:cs typeface="Times New Roman" pitchFamily="18" charset="0"/>
                    </a:defRPr>
                  </a:pPr>
                  <a:endParaRPr lang="es-VE"/>
                </a:p>
              </c:txPr>
            </c:dLbl>
            <c:showCatName val="1"/>
            <c:showPercent val="1"/>
            <c:showLeaderLines val="1"/>
          </c:dLbls>
          <c:cat>
            <c:strRef>
              <c:f>Hoja1!$A$2:$A$3</c:f>
              <c:strCache>
                <c:ptCount val="2"/>
                <c:pt idx="0">
                  <c:v>SI</c:v>
                </c:pt>
                <c:pt idx="1">
                  <c:v>NO</c:v>
                </c:pt>
              </c:strCache>
            </c:strRef>
          </c:cat>
          <c:val>
            <c:numRef>
              <c:f>Hoja1!$B$2:$B$3</c:f>
              <c:numCache>
                <c:formatCode>General</c:formatCode>
                <c:ptCount val="2"/>
                <c:pt idx="0">
                  <c:v>4</c:v>
                </c:pt>
                <c:pt idx="1">
                  <c:v>5</c:v>
                </c:pt>
              </c:numCache>
            </c:numRef>
          </c:val>
        </c:ser>
        <c:dLbls>
          <c:showCatName val="1"/>
          <c:showPercent val="1"/>
        </c:dLbls>
      </c:pie3DChart>
    </c:plotArea>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VE"/>
  <c:style val="29"/>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Columna1</c:v>
                </c:pt>
              </c:strCache>
            </c:strRef>
          </c:tx>
          <c:explosion val="25"/>
          <c:dLbls>
            <c:dLbl>
              <c:idx val="0"/>
              <c:spPr/>
              <c:txPr>
                <a:bodyPr/>
                <a:lstStyle/>
                <a:p>
                  <a:pPr>
                    <a:defRPr sz="1200" b="1">
                      <a:latin typeface="Times New Roman" pitchFamily="18" charset="0"/>
                      <a:cs typeface="Times New Roman" pitchFamily="18" charset="0"/>
                    </a:defRPr>
                  </a:pPr>
                  <a:endParaRPr lang="es-VE"/>
                </a:p>
              </c:txPr>
            </c:dLbl>
            <c:dLbl>
              <c:idx val="1"/>
              <c:spPr/>
              <c:txPr>
                <a:bodyPr/>
                <a:lstStyle/>
                <a:p>
                  <a:pPr>
                    <a:defRPr sz="1200" b="1">
                      <a:latin typeface="Times New Roman" pitchFamily="18" charset="0"/>
                      <a:cs typeface="Times New Roman" pitchFamily="18" charset="0"/>
                    </a:defRPr>
                  </a:pPr>
                  <a:endParaRPr lang="es-VE"/>
                </a:p>
              </c:txPr>
            </c:dLbl>
            <c:showCatName val="1"/>
            <c:showPercent val="1"/>
            <c:showLeaderLines val="1"/>
          </c:dLbls>
          <c:cat>
            <c:strRef>
              <c:f>Hoja1!$A$2:$A$3</c:f>
              <c:strCache>
                <c:ptCount val="2"/>
                <c:pt idx="0">
                  <c:v>SI</c:v>
                </c:pt>
                <c:pt idx="1">
                  <c:v>NO</c:v>
                </c:pt>
              </c:strCache>
            </c:strRef>
          </c:cat>
          <c:val>
            <c:numRef>
              <c:f>Hoja1!$B$2:$B$3</c:f>
              <c:numCache>
                <c:formatCode>General</c:formatCode>
                <c:ptCount val="2"/>
                <c:pt idx="0">
                  <c:v>1</c:v>
                </c:pt>
                <c:pt idx="1">
                  <c:v>8</c:v>
                </c:pt>
              </c:numCache>
            </c:numRef>
          </c:val>
        </c:ser>
        <c:dLbls>
          <c:showCatName val="1"/>
          <c:showPercent val="1"/>
        </c:dLbls>
      </c:pie3DChart>
    </c:plotArea>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VE"/>
  <c:style val="29"/>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Columna1</c:v>
                </c:pt>
              </c:strCache>
            </c:strRef>
          </c:tx>
          <c:explosion val="25"/>
          <c:dLbls>
            <c:dLbl>
              <c:idx val="0"/>
              <c:spPr/>
              <c:txPr>
                <a:bodyPr/>
                <a:lstStyle/>
                <a:p>
                  <a:pPr>
                    <a:defRPr sz="1200" b="1">
                      <a:latin typeface="Times New Roman" pitchFamily="18" charset="0"/>
                      <a:cs typeface="Times New Roman" pitchFamily="18" charset="0"/>
                    </a:defRPr>
                  </a:pPr>
                  <a:endParaRPr lang="es-VE"/>
                </a:p>
              </c:txPr>
            </c:dLbl>
            <c:dLbl>
              <c:idx val="1"/>
              <c:spPr/>
              <c:txPr>
                <a:bodyPr/>
                <a:lstStyle/>
                <a:p>
                  <a:pPr>
                    <a:defRPr sz="1200" b="1">
                      <a:latin typeface="Times New Roman" pitchFamily="18" charset="0"/>
                      <a:cs typeface="Times New Roman" pitchFamily="18" charset="0"/>
                    </a:defRPr>
                  </a:pPr>
                  <a:endParaRPr lang="es-VE"/>
                </a:p>
              </c:txPr>
            </c:dLbl>
            <c:showCatName val="1"/>
            <c:showPercent val="1"/>
            <c:showLeaderLines val="1"/>
          </c:dLbls>
          <c:cat>
            <c:strRef>
              <c:f>Hoja1!$A$2:$A$3</c:f>
              <c:strCache>
                <c:ptCount val="2"/>
                <c:pt idx="0">
                  <c:v>SI</c:v>
                </c:pt>
                <c:pt idx="1">
                  <c:v>NO</c:v>
                </c:pt>
              </c:strCache>
            </c:strRef>
          </c:cat>
          <c:val>
            <c:numRef>
              <c:f>Hoja1!$B$2:$B$3</c:f>
              <c:numCache>
                <c:formatCode>General</c:formatCode>
                <c:ptCount val="2"/>
                <c:pt idx="0">
                  <c:v>4</c:v>
                </c:pt>
                <c:pt idx="1">
                  <c:v>5</c:v>
                </c:pt>
              </c:numCache>
            </c:numRef>
          </c:val>
        </c:ser>
        <c:dLbls>
          <c:showCatName val="1"/>
          <c:showPercent val="1"/>
        </c:dLbls>
      </c:pie3DChart>
    </c:plotArea>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VE"/>
  <c:style val="29"/>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Columna1</c:v>
                </c:pt>
              </c:strCache>
            </c:strRef>
          </c:tx>
          <c:explosion val="25"/>
          <c:dLbls>
            <c:dLbl>
              <c:idx val="0"/>
              <c:spPr/>
              <c:txPr>
                <a:bodyPr/>
                <a:lstStyle/>
                <a:p>
                  <a:pPr>
                    <a:defRPr sz="1200" b="1">
                      <a:latin typeface="Times New Roman" pitchFamily="18" charset="0"/>
                      <a:cs typeface="Times New Roman" pitchFamily="18" charset="0"/>
                    </a:defRPr>
                  </a:pPr>
                  <a:endParaRPr lang="es-VE"/>
                </a:p>
              </c:txPr>
            </c:dLbl>
            <c:dLbl>
              <c:idx val="1"/>
              <c:spPr/>
              <c:txPr>
                <a:bodyPr/>
                <a:lstStyle/>
                <a:p>
                  <a:pPr>
                    <a:defRPr sz="1200" b="1">
                      <a:latin typeface="Times New Roman" pitchFamily="18" charset="0"/>
                      <a:cs typeface="Times New Roman" pitchFamily="18" charset="0"/>
                    </a:defRPr>
                  </a:pPr>
                  <a:endParaRPr lang="es-VE"/>
                </a:p>
              </c:txPr>
            </c:dLbl>
            <c:showCatName val="1"/>
            <c:showPercent val="1"/>
            <c:showLeaderLines val="1"/>
          </c:dLbls>
          <c:cat>
            <c:strRef>
              <c:f>Hoja1!$A$2:$A$3</c:f>
              <c:strCache>
                <c:ptCount val="2"/>
                <c:pt idx="0">
                  <c:v>SI</c:v>
                </c:pt>
                <c:pt idx="1">
                  <c:v>NO</c:v>
                </c:pt>
              </c:strCache>
            </c:strRef>
          </c:cat>
          <c:val>
            <c:numRef>
              <c:f>Hoja1!$B$2:$B$3</c:f>
              <c:numCache>
                <c:formatCode>General</c:formatCode>
                <c:ptCount val="2"/>
                <c:pt idx="0">
                  <c:v>1</c:v>
                </c:pt>
                <c:pt idx="1">
                  <c:v>8</c:v>
                </c:pt>
              </c:numCache>
            </c:numRef>
          </c:val>
        </c:ser>
        <c:dLbls>
          <c:showCatName val="1"/>
          <c:showPercent val="1"/>
        </c:dLbls>
      </c:pie3DChart>
    </c:plotArea>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VE"/>
  <c:style val="29"/>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Columna1</c:v>
                </c:pt>
              </c:strCache>
            </c:strRef>
          </c:tx>
          <c:explosion val="25"/>
          <c:dLbls>
            <c:dLbl>
              <c:idx val="0"/>
              <c:spPr/>
              <c:txPr>
                <a:bodyPr/>
                <a:lstStyle/>
                <a:p>
                  <a:pPr>
                    <a:defRPr sz="1200" b="1">
                      <a:latin typeface="Times New Roman" pitchFamily="18" charset="0"/>
                      <a:cs typeface="Times New Roman" pitchFamily="18" charset="0"/>
                    </a:defRPr>
                  </a:pPr>
                  <a:endParaRPr lang="es-VE"/>
                </a:p>
              </c:txPr>
            </c:dLbl>
            <c:dLbl>
              <c:idx val="1"/>
              <c:spPr/>
              <c:txPr>
                <a:bodyPr/>
                <a:lstStyle/>
                <a:p>
                  <a:pPr>
                    <a:defRPr sz="1200" b="1">
                      <a:latin typeface="Times New Roman" pitchFamily="18" charset="0"/>
                      <a:cs typeface="Times New Roman" pitchFamily="18" charset="0"/>
                    </a:defRPr>
                  </a:pPr>
                  <a:endParaRPr lang="es-VE"/>
                </a:p>
              </c:txPr>
            </c:dLbl>
            <c:showCatName val="1"/>
            <c:showPercent val="1"/>
            <c:showLeaderLines val="1"/>
          </c:dLbls>
          <c:cat>
            <c:strRef>
              <c:f>Hoja1!$A$2:$A$3</c:f>
              <c:strCache>
                <c:ptCount val="2"/>
                <c:pt idx="0">
                  <c:v>SI</c:v>
                </c:pt>
                <c:pt idx="1">
                  <c:v>NO</c:v>
                </c:pt>
              </c:strCache>
            </c:strRef>
          </c:cat>
          <c:val>
            <c:numRef>
              <c:f>Hoja1!$B$2:$B$3</c:f>
              <c:numCache>
                <c:formatCode>General</c:formatCode>
                <c:ptCount val="2"/>
                <c:pt idx="0">
                  <c:v>6</c:v>
                </c:pt>
                <c:pt idx="1">
                  <c:v>3</c:v>
                </c:pt>
              </c:numCache>
            </c:numRef>
          </c:val>
        </c:ser>
        <c:dLbls>
          <c:showCatName val="1"/>
          <c:showPercent val="1"/>
        </c:dLbls>
      </c:pie3DChart>
    </c:plotArea>
    <c:plotVisOnly val="1"/>
    <c:dispBlanksAs val="zero"/>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VE"/>
  <c:style val="29"/>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Columna1</c:v>
                </c:pt>
              </c:strCache>
            </c:strRef>
          </c:tx>
          <c:explosion val="25"/>
          <c:dLbls>
            <c:dLbl>
              <c:idx val="0"/>
              <c:spPr/>
              <c:txPr>
                <a:bodyPr/>
                <a:lstStyle/>
                <a:p>
                  <a:pPr>
                    <a:defRPr sz="1200" b="1">
                      <a:latin typeface="Times New Roman" pitchFamily="18" charset="0"/>
                      <a:cs typeface="Times New Roman" pitchFamily="18" charset="0"/>
                    </a:defRPr>
                  </a:pPr>
                  <a:endParaRPr lang="es-VE"/>
                </a:p>
              </c:txPr>
            </c:dLbl>
            <c:dLbl>
              <c:idx val="1"/>
              <c:spPr/>
              <c:txPr>
                <a:bodyPr/>
                <a:lstStyle/>
                <a:p>
                  <a:pPr>
                    <a:defRPr sz="1200" b="1">
                      <a:latin typeface="Times New Roman" pitchFamily="18" charset="0"/>
                      <a:cs typeface="Times New Roman" pitchFamily="18" charset="0"/>
                    </a:defRPr>
                  </a:pPr>
                  <a:endParaRPr lang="es-VE"/>
                </a:p>
              </c:txPr>
            </c:dLbl>
            <c:showCatName val="1"/>
            <c:showPercent val="1"/>
            <c:showLeaderLines val="1"/>
          </c:dLbls>
          <c:cat>
            <c:strRef>
              <c:f>Hoja1!$A$2:$A$3</c:f>
              <c:strCache>
                <c:ptCount val="2"/>
                <c:pt idx="0">
                  <c:v>SI</c:v>
                </c:pt>
                <c:pt idx="1">
                  <c:v>NO</c:v>
                </c:pt>
              </c:strCache>
            </c:strRef>
          </c:cat>
          <c:val>
            <c:numRef>
              <c:f>Hoja1!$B$2:$B$3</c:f>
              <c:numCache>
                <c:formatCode>General</c:formatCode>
                <c:ptCount val="2"/>
                <c:pt idx="0">
                  <c:v>4</c:v>
                </c:pt>
                <c:pt idx="1">
                  <c:v>5</c:v>
                </c:pt>
              </c:numCache>
            </c:numRef>
          </c:val>
        </c:ser>
        <c:dLbls>
          <c:showCatName val="1"/>
          <c:showPercent val="1"/>
        </c:dLbls>
      </c:pie3DChart>
    </c:plotArea>
    <c:plotVisOnly val="1"/>
    <c:dispBlanksAs val="zero"/>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VE"/>
  <c:style val="29"/>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Columna1</c:v>
                </c:pt>
              </c:strCache>
            </c:strRef>
          </c:tx>
          <c:explosion val="25"/>
          <c:dLbls>
            <c:dLbl>
              <c:idx val="0"/>
              <c:spPr/>
              <c:txPr>
                <a:bodyPr/>
                <a:lstStyle/>
                <a:p>
                  <a:pPr>
                    <a:defRPr sz="1200" b="1">
                      <a:latin typeface="Times New Roman" pitchFamily="18" charset="0"/>
                      <a:cs typeface="Times New Roman" pitchFamily="18" charset="0"/>
                    </a:defRPr>
                  </a:pPr>
                  <a:endParaRPr lang="es-VE"/>
                </a:p>
              </c:txPr>
            </c:dLbl>
            <c:dLbl>
              <c:idx val="1"/>
              <c:spPr/>
              <c:txPr>
                <a:bodyPr/>
                <a:lstStyle/>
                <a:p>
                  <a:pPr>
                    <a:defRPr sz="1200" b="1">
                      <a:latin typeface="Times New Roman" pitchFamily="18" charset="0"/>
                      <a:cs typeface="Times New Roman" pitchFamily="18" charset="0"/>
                    </a:defRPr>
                  </a:pPr>
                  <a:endParaRPr lang="es-VE"/>
                </a:p>
              </c:txPr>
            </c:dLbl>
            <c:showCatName val="1"/>
            <c:showPercent val="1"/>
            <c:showLeaderLines val="1"/>
          </c:dLbls>
          <c:cat>
            <c:strRef>
              <c:f>Hoja1!$A$2:$A$3</c:f>
              <c:strCache>
                <c:ptCount val="2"/>
                <c:pt idx="0">
                  <c:v>SI</c:v>
                </c:pt>
                <c:pt idx="1">
                  <c:v>NO</c:v>
                </c:pt>
              </c:strCache>
            </c:strRef>
          </c:cat>
          <c:val>
            <c:numRef>
              <c:f>Hoja1!$B$2:$B$3</c:f>
              <c:numCache>
                <c:formatCode>General</c:formatCode>
                <c:ptCount val="2"/>
                <c:pt idx="0">
                  <c:v>6</c:v>
                </c:pt>
                <c:pt idx="1">
                  <c:v>3</c:v>
                </c:pt>
              </c:numCache>
            </c:numRef>
          </c:val>
        </c:ser>
        <c:dLbls>
          <c:showCatName val="1"/>
          <c:showPercent val="1"/>
        </c:dLbls>
      </c:pie3DChart>
    </c:plotArea>
    <c:plotVisOnly val="1"/>
    <c:dispBlanksAs val="zero"/>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VE"/>
  <c:style val="29"/>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Columna1</c:v>
                </c:pt>
              </c:strCache>
            </c:strRef>
          </c:tx>
          <c:explosion val="25"/>
          <c:dLbls>
            <c:dLbl>
              <c:idx val="0"/>
              <c:spPr/>
              <c:txPr>
                <a:bodyPr/>
                <a:lstStyle/>
                <a:p>
                  <a:pPr>
                    <a:defRPr sz="1200" b="1">
                      <a:latin typeface="Times New Roman" pitchFamily="18" charset="0"/>
                      <a:cs typeface="Times New Roman" pitchFamily="18" charset="0"/>
                    </a:defRPr>
                  </a:pPr>
                  <a:endParaRPr lang="es-VE"/>
                </a:p>
              </c:txPr>
            </c:dLbl>
            <c:dLbl>
              <c:idx val="1"/>
              <c:spPr/>
              <c:txPr>
                <a:bodyPr/>
                <a:lstStyle/>
                <a:p>
                  <a:pPr>
                    <a:defRPr sz="1200" b="1">
                      <a:latin typeface="Times New Roman" pitchFamily="18" charset="0"/>
                      <a:cs typeface="Times New Roman" pitchFamily="18" charset="0"/>
                    </a:defRPr>
                  </a:pPr>
                  <a:endParaRPr lang="es-VE"/>
                </a:p>
              </c:txPr>
            </c:dLbl>
            <c:showCatName val="1"/>
            <c:showPercent val="1"/>
            <c:showLeaderLines val="1"/>
          </c:dLbls>
          <c:cat>
            <c:strRef>
              <c:f>Hoja1!$A$2:$A$3</c:f>
              <c:strCache>
                <c:ptCount val="2"/>
                <c:pt idx="0">
                  <c:v>SI</c:v>
                </c:pt>
                <c:pt idx="1">
                  <c:v>NO</c:v>
                </c:pt>
              </c:strCache>
            </c:strRef>
          </c:cat>
          <c:val>
            <c:numRef>
              <c:f>Hoja1!$B$2:$B$3</c:f>
              <c:numCache>
                <c:formatCode>General</c:formatCode>
                <c:ptCount val="2"/>
                <c:pt idx="0">
                  <c:v>9</c:v>
                </c:pt>
                <c:pt idx="1">
                  <c:v>0</c:v>
                </c:pt>
              </c:numCache>
            </c:numRef>
          </c:val>
        </c:ser>
        <c:dLbls>
          <c:showCatName val="1"/>
          <c:showPercent val="1"/>
        </c:dLbls>
      </c:pie3DChart>
    </c:plotArea>
    <c:plotVisOnly val="1"/>
    <c:dispBlanksAs val="zero"/>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VE"/>
  <c:style val="29"/>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Columna1</c:v>
                </c:pt>
              </c:strCache>
            </c:strRef>
          </c:tx>
          <c:explosion val="25"/>
          <c:dLbls>
            <c:dLbl>
              <c:idx val="0"/>
              <c:spPr/>
              <c:txPr>
                <a:bodyPr/>
                <a:lstStyle/>
                <a:p>
                  <a:pPr>
                    <a:defRPr sz="1200" b="1">
                      <a:latin typeface="Times New Roman" pitchFamily="18" charset="0"/>
                      <a:cs typeface="Times New Roman" pitchFamily="18" charset="0"/>
                    </a:defRPr>
                  </a:pPr>
                  <a:endParaRPr lang="es-VE"/>
                </a:p>
              </c:txPr>
            </c:dLbl>
            <c:dLbl>
              <c:idx val="1"/>
              <c:spPr/>
              <c:txPr>
                <a:bodyPr/>
                <a:lstStyle/>
                <a:p>
                  <a:pPr>
                    <a:defRPr sz="1200" b="1">
                      <a:latin typeface="Times New Roman" pitchFamily="18" charset="0"/>
                      <a:cs typeface="Times New Roman" pitchFamily="18" charset="0"/>
                    </a:defRPr>
                  </a:pPr>
                  <a:endParaRPr lang="es-VE"/>
                </a:p>
              </c:txPr>
            </c:dLbl>
            <c:showCatName val="1"/>
            <c:showPercent val="1"/>
            <c:showLeaderLines val="1"/>
          </c:dLbls>
          <c:cat>
            <c:strRef>
              <c:f>Hoja1!$A$2:$A$3</c:f>
              <c:strCache>
                <c:ptCount val="2"/>
                <c:pt idx="0">
                  <c:v>SI</c:v>
                </c:pt>
                <c:pt idx="1">
                  <c:v>NO</c:v>
                </c:pt>
              </c:strCache>
            </c:strRef>
          </c:cat>
          <c:val>
            <c:numRef>
              <c:f>Hoja1!$B$2:$B$3</c:f>
              <c:numCache>
                <c:formatCode>General</c:formatCode>
                <c:ptCount val="2"/>
                <c:pt idx="0">
                  <c:v>9</c:v>
                </c:pt>
                <c:pt idx="1">
                  <c:v>0</c:v>
                </c:pt>
              </c:numCache>
            </c:numRef>
          </c:val>
        </c:ser>
        <c:dLbls>
          <c:showCatName val="1"/>
          <c:showPercent val="1"/>
        </c:dLbls>
      </c:pie3DChart>
    </c:plotArea>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VE"/>
  <c:style val="31"/>
  <c:chart>
    <c:autoTitleDeleted val="1"/>
    <c:plotArea>
      <c:layout/>
      <c:doughnutChart>
        <c:varyColors val="1"/>
        <c:ser>
          <c:idx val="0"/>
          <c:order val="0"/>
          <c:tx>
            <c:strRef>
              <c:f>Hoja1!$B$1</c:f>
              <c:strCache>
                <c:ptCount val="1"/>
                <c:pt idx="0">
                  <c:v>Ventas</c:v>
                </c:pt>
              </c:strCache>
            </c:strRef>
          </c:tx>
          <c:dLbls>
            <c:txPr>
              <a:bodyPr/>
              <a:lstStyle/>
              <a:p>
                <a:pPr>
                  <a:defRPr sz="1200" b="1">
                    <a:solidFill>
                      <a:schemeClr val="tx1">
                        <a:lumMod val="95000"/>
                        <a:lumOff val="5000"/>
                      </a:schemeClr>
                    </a:solidFill>
                    <a:latin typeface="Times New Roman" pitchFamily="18" charset="0"/>
                    <a:cs typeface="Times New Roman" pitchFamily="18" charset="0"/>
                  </a:defRPr>
                </a:pPr>
                <a:endParaRPr lang="es-VE"/>
              </a:p>
            </c:txPr>
            <c:showCatName val="1"/>
            <c:showPercent val="1"/>
            <c:showLeaderLines val="1"/>
          </c:dLbls>
          <c:cat>
            <c:strRef>
              <c:f>Hoja1!$A$2:$A$3</c:f>
              <c:strCache>
                <c:ptCount val="2"/>
                <c:pt idx="0">
                  <c:v>SI</c:v>
                </c:pt>
                <c:pt idx="1">
                  <c:v>NO</c:v>
                </c:pt>
              </c:strCache>
            </c:strRef>
          </c:cat>
          <c:val>
            <c:numRef>
              <c:f>Hoja1!$B$2:$B$3</c:f>
              <c:numCache>
                <c:formatCode>General</c:formatCode>
                <c:ptCount val="2"/>
                <c:pt idx="0">
                  <c:v>24</c:v>
                </c:pt>
                <c:pt idx="1">
                  <c:v>13</c:v>
                </c:pt>
              </c:numCache>
            </c:numRef>
          </c:val>
        </c:ser>
        <c:dLbls>
          <c:showCatName val="1"/>
          <c:showPercent val="1"/>
        </c:dLbls>
        <c:firstSliceAng val="0"/>
        <c:holeSize val="50"/>
      </c:doughnutChart>
    </c:plotArea>
    <c:plotVisOnly val="1"/>
    <c:dispBlanksAs val="zero"/>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VE"/>
  <c:style val="29"/>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Hoja1!$B$1</c:f>
              <c:strCache>
                <c:ptCount val="1"/>
                <c:pt idx="0">
                  <c:v>Columna1</c:v>
                </c:pt>
              </c:strCache>
            </c:strRef>
          </c:tx>
          <c:explosion val="25"/>
          <c:dLbls>
            <c:dLbl>
              <c:idx val="0"/>
              <c:spPr/>
              <c:txPr>
                <a:bodyPr/>
                <a:lstStyle/>
                <a:p>
                  <a:pPr>
                    <a:defRPr sz="1200" b="1">
                      <a:latin typeface="Times New Roman" pitchFamily="18" charset="0"/>
                      <a:cs typeface="Times New Roman" pitchFamily="18" charset="0"/>
                    </a:defRPr>
                  </a:pPr>
                  <a:endParaRPr lang="es-VE"/>
                </a:p>
              </c:txPr>
            </c:dLbl>
            <c:dLbl>
              <c:idx val="1"/>
              <c:spPr/>
              <c:txPr>
                <a:bodyPr/>
                <a:lstStyle/>
                <a:p>
                  <a:pPr>
                    <a:defRPr sz="1200" b="1">
                      <a:latin typeface="Times New Roman" pitchFamily="18" charset="0"/>
                      <a:cs typeface="Times New Roman" pitchFamily="18" charset="0"/>
                    </a:defRPr>
                  </a:pPr>
                  <a:endParaRPr lang="es-VE"/>
                </a:p>
              </c:txPr>
            </c:dLbl>
            <c:showCatName val="1"/>
            <c:showPercent val="1"/>
            <c:showLeaderLines val="1"/>
          </c:dLbls>
          <c:cat>
            <c:strRef>
              <c:f>Hoja1!$A$2:$A$3</c:f>
              <c:strCache>
                <c:ptCount val="2"/>
                <c:pt idx="0">
                  <c:v>SI</c:v>
                </c:pt>
                <c:pt idx="1">
                  <c:v>NO</c:v>
                </c:pt>
              </c:strCache>
            </c:strRef>
          </c:cat>
          <c:val>
            <c:numRef>
              <c:f>Hoja1!$B$2:$B$3</c:f>
              <c:numCache>
                <c:formatCode>General</c:formatCode>
                <c:ptCount val="2"/>
                <c:pt idx="0">
                  <c:v>9</c:v>
                </c:pt>
                <c:pt idx="1">
                  <c:v>0</c:v>
                </c:pt>
              </c:numCache>
            </c:numRef>
          </c:val>
        </c:ser>
        <c:dLbls>
          <c:showCatName val="1"/>
          <c:showPercent val="1"/>
        </c:dLbls>
      </c:pie3DChart>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VE"/>
  <c:style val="31"/>
  <c:chart>
    <c:autoTitleDeleted val="1"/>
    <c:plotArea>
      <c:layout/>
      <c:doughnutChart>
        <c:varyColors val="1"/>
        <c:ser>
          <c:idx val="0"/>
          <c:order val="0"/>
          <c:tx>
            <c:strRef>
              <c:f>Hoja1!$B$1</c:f>
              <c:strCache>
                <c:ptCount val="1"/>
                <c:pt idx="0">
                  <c:v>Ventas</c:v>
                </c:pt>
              </c:strCache>
            </c:strRef>
          </c:tx>
          <c:dLbls>
            <c:txPr>
              <a:bodyPr/>
              <a:lstStyle/>
              <a:p>
                <a:pPr>
                  <a:defRPr sz="1200" b="1">
                    <a:solidFill>
                      <a:schemeClr val="tx1">
                        <a:lumMod val="95000"/>
                        <a:lumOff val="5000"/>
                      </a:schemeClr>
                    </a:solidFill>
                    <a:latin typeface="Times New Roman" pitchFamily="18" charset="0"/>
                    <a:cs typeface="Times New Roman" pitchFamily="18" charset="0"/>
                  </a:defRPr>
                </a:pPr>
                <a:endParaRPr lang="es-VE"/>
              </a:p>
            </c:txPr>
            <c:showCatName val="1"/>
            <c:showPercent val="1"/>
            <c:showLeaderLines val="1"/>
          </c:dLbls>
          <c:cat>
            <c:strRef>
              <c:f>Hoja1!$A$2:$A$3</c:f>
              <c:strCache>
                <c:ptCount val="2"/>
                <c:pt idx="0">
                  <c:v>SI</c:v>
                </c:pt>
                <c:pt idx="1">
                  <c:v>NO</c:v>
                </c:pt>
              </c:strCache>
            </c:strRef>
          </c:cat>
          <c:val>
            <c:numRef>
              <c:f>Hoja1!$B$2:$B$3</c:f>
              <c:numCache>
                <c:formatCode>General</c:formatCode>
                <c:ptCount val="2"/>
                <c:pt idx="0">
                  <c:v>20</c:v>
                </c:pt>
                <c:pt idx="1">
                  <c:v>6</c:v>
                </c:pt>
              </c:numCache>
            </c:numRef>
          </c:val>
        </c:ser>
        <c:dLbls>
          <c:showCatName val="1"/>
          <c:showPercent val="1"/>
        </c:dLbls>
        <c:firstSliceAng val="0"/>
        <c:holeSize val="50"/>
      </c:doughnutChart>
    </c:plotArea>
    <c:plotVisOnly val="1"/>
    <c:dispBlanksAs val="zero"/>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VE"/>
  <c:style val="31"/>
  <c:chart>
    <c:autoTitleDeleted val="1"/>
    <c:plotArea>
      <c:layout/>
      <c:doughnutChart>
        <c:varyColors val="1"/>
        <c:ser>
          <c:idx val="0"/>
          <c:order val="0"/>
          <c:tx>
            <c:strRef>
              <c:f>Hoja1!$B$1</c:f>
              <c:strCache>
                <c:ptCount val="1"/>
                <c:pt idx="0">
                  <c:v>Ventas</c:v>
                </c:pt>
              </c:strCache>
            </c:strRef>
          </c:tx>
          <c:dLbls>
            <c:txPr>
              <a:bodyPr/>
              <a:lstStyle/>
              <a:p>
                <a:pPr>
                  <a:defRPr sz="1200" b="1">
                    <a:solidFill>
                      <a:schemeClr val="tx1">
                        <a:lumMod val="95000"/>
                        <a:lumOff val="5000"/>
                      </a:schemeClr>
                    </a:solidFill>
                    <a:latin typeface="Times New Roman" pitchFamily="18" charset="0"/>
                    <a:cs typeface="Times New Roman" pitchFamily="18" charset="0"/>
                  </a:defRPr>
                </a:pPr>
                <a:endParaRPr lang="es-VE"/>
              </a:p>
            </c:txPr>
            <c:showCatName val="1"/>
            <c:showPercent val="1"/>
            <c:showLeaderLines val="1"/>
          </c:dLbls>
          <c:cat>
            <c:strRef>
              <c:f>Hoja1!$A$2:$A$3</c:f>
              <c:strCache>
                <c:ptCount val="2"/>
                <c:pt idx="0">
                  <c:v>SI</c:v>
                </c:pt>
                <c:pt idx="1">
                  <c:v>NO</c:v>
                </c:pt>
              </c:strCache>
            </c:strRef>
          </c:cat>
          <c:val>
            <c:numRef>
              <c:f>Hoja1!$B$2:$B$3</c:f>
              <c:numCache>
                <c:formatCode>General</c:formatCode>
                <c:ptCount val="2"/>
                <c:pt idx="0">
                  <c:v>12</c:v>
                </c:pt>
                <c:pt idx="1">
                  <c:v>20</c:v>
                </c:pt>
              </c:numCache>
            </c:numRef>
          </c:val>
        </c:ser>
        <c:dLbls>
          <c:showCatName val="1"/>
          <c:showPercent val="1"/>
        </c:dLbls>
        <c:firstSliceAng val="0"/>
        <c:holeSize val="50"/>
      </c:doughnutChart>
    </c:plotArea>
    <c:plotVisOnly val="1"/>
    <c:dispBlanksAs val="zero"/>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VE"/>
  <c:style val="31"/>
  <c:chart>
    <c:autoTitleDeleted val="1"/>
    <c:plotArea>
      <c:layout/>
      <c:doughnutChart>
        <c:varyColors val="1"/>
        <c:ser>
          <c:idx val="0"/>
          <c:order val="0"/>
          <c:tx>
            <c:strRef>
              <c:f>Hoja1!$B$1</c:f>
              <c:strCache>
                <c:ptCount val="1"/>
                <c:pt idx="0">
                  <c:v>Ventas</c:v>
                </c:pt>
              </c:strCache>
            </c:strRef>
          </c:tx>
          <c:dLbls>
            <c:txPr>
              <a:bodyPr/>
              <a:lstStyle/>
              <a:p>
                <a:pPr>
                  <a:defRPr sz="1200" b="1">
                    <a:solidFill>
                      <a:schemeClr val="tx1">
                        <a:lumMod val="95000"/>
                        <a:lumOff val="5000"/>
                      </a:schemeClr>
                    </a:solidFill>
                    <a:latin typeface="Times New Roman" pitchFamily="18" charset="0"/>
                    <a:cs typeface="Times New Roman" pitchFamily="18" charset="0"/>
                  </a:defRPr>
                </a:pPr>
                <a:endParaRPr lang="es-VE"/>
              </a:p>
            </c:txPr>
            <c:showCatName val="1"/>
            <c:showPercent val="1"/>
            <c:showLeaderLines val="1"/>
          </c:dLbls>
          <c:cat>
            <c:strRef>
              <c:f>Hoja1!$A$2:$A$3</c:f>
              <c:strCache>
                <c:ptCount val="2"/>
                <c:pt idx="0">
                  <c:v>SI</c:v>
                </c:pt>
                <c:pt idx="1">
                  <c:v>NO</c:v>
                </c:pt>
              </c:strCache>
            </c:strRef>
          </c:cat>
          <c:val>
            <c:numRef>
              <c:f>Hoja1!$B$2:$B$3</c:f>
              <c:numCache>
                <c:formatCode>General</c:formatCode>
                <c:ptCount val="2"/>
                <c:pt idx="0">
                  <c:v>22</c:v>
                </c:pt>
                <c:pt idx="1">
                  <c:v>4</c:v>
                </c:pt>
              </c:numCache>
            </c:numRef>
          </c:val>
        </c:ser>
        <c:dLbls>
          <c:showCatName val="1"/>
          <c:showPercent val="1"/>
        </c:dLbls>
        <c:firstSliceAng val="0"/>
        <c:holeSize val="50"/>
      </c:doughnutChart>
    </c:plotArea>
    <c:plotVisOnly val="1"/>
    <c:dispBlanksAs val="zero"/>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VE"/>
  <c:style val="31"/>
  <c:chart>
    <c:autoTitleDeleted val="1"/>
    <c:plotArea>
      <c:layout/>
      <c:doughnutChart>
        <c:varyColors val="1"/>
        <c:ser>
          <c:idx val="0"/>
          <c:order val="0"/>
          <c:tx>
            <c:strRef>
              <c:f>Hoja1!$B$1</c:f>
              <c:strCache>
                <c:ptCount val="1"/>
                <c:pt idx="0">
                  <c:v>Ventas</c:v>
                </c:pt>
              </c:strCache>
            </c:strRef>
          </c:tx>
          <c:dLbls>
            <c:txPr>
              <a:bodyPr/>
              <a:lstStyle/>
              <a:p>
                <a:pPr>
                  <a:defRPr sz="1200" b="1">
                    <a:solidFill>
                      <a:schemeClr val="tx1">
                        <a:lumMod val="95000"/>
                        <a:lumOff val="5000"/>
                      </a:schemeClr>
                    </a:solidFill>
                    <a:latin typeface="Times New Roman" pitchFamily="18" charset="0"/>
                    <a:cs typeface="Times New Roman" pitchFamily="18" charset="0"/>
                  </a:defRPr>
                </a:pPr>
                <a:endParaRPr lang="es-VE"/>
              </a:p>
            </c:txPr>
            <c:showCatName val="1"/>
            <c:showPercent val="1"/>
            <c:showLeaderLines val="1"/>
          </c:dLbls>
          <c:cat>
            <c:strRef>
              <c:f>Hoja1!$A$2:$A$3</c:f>
              <c:strCache>
                <c:ptCount val="2"/>
                <c:pt idx="0">
                  <c:v>SI</c:v>
                </c:pt>
                <c:pt idx="1">
                  <c:v>NO</c:v>
                </c:pt>
              </c:strCache>
            </c:strRef>
          </c:cat>
          <c:val>
            <c:numRef>
              <c:f>Hoja1!$B$2:$B$3</c:f>
              <c:numCache>
                <c:formatCode>General</c:formatCode>
                <c:ptCount val="2"/>
                <c:pt idx="0">
                  <c:v>5</c:v>
                </c:pt>
                <c:pt idx="1">
                  <c:v>21</c:v>
                </c:pt>
              </c:numCache>
            </c:numRef>
          </c:val>
        </c:ser>
        <c:dLbls>
          <c:showCatName val="1"/>
          <c:showPercent val="1"/>
        </c:dLbls>
        <c:firstSliceAng val="0"/>
        <c:holeSize val="50"/>
      </c:doughnutChart>
    </c:plotArea>
    <c:plotVisOnly val="1"/>
    <c:dispBlanksAs val="zero"/>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VE"/>
  <c:style val="31"/>
  <c:clrMapOvr bg1="lt1" tx1="dk1" bg2="lt2" tx2="dk2" accent1="accent1" accent2="accent2" accent3="accent3" accent4="accent4" accent5="accent5" accent6="accent6" hlink="hlink" folHlink="folHlink"/>
  <c:chart>
    <c:autoTitleDeleted val="1"/>
    <c:plotArea>
      <c:layout/>
      <c:doughnutChart>
        <c:varyColors val="1"/>
        <c:ser>
          <c:idx val="0"/>
          <c:order val="0"/>
          <c:tx>
            <c:strRef>
              <c:f>Hoja1!$B$1</c:f>
              <c:strCache>
                <c:ptCount val="1"/>
                <c:pt idx="0">
                  <c:v>Ventas</c:v>
                </c:pt>
              </c:strCache>
            </c:strRef>
          </c:tx>
          <c:dLbls>
            <c:txPr>
              <a:bodyPr/>
              <a:lstStyle/>
              <a:p>
                <a:pPr>
                  <a:defRPr sz="1200" b="1">
                    <a:solidFill>
                      <a:schemeClr val="tx1">
                        <a:lumMod val="95000"/>
                        <a:lumOff val="5000"/>
                      </a:schemeClr>
                    </a:solidFill>
                    <a:latin typeface="Times New Roman" pitchFamily="18" charset="0"/>
                    <a:cs typeface="Times New Roman" pitchFamily="18" charset="0"/>
                  </a:defRPr>
                </a:pPr>
                <a:endParaRPr lang="es-VE"/>
              </a:p>
            </c:txPr>
            <c:showCatName val="1"/>
            <c:showPercent val="1"/>
            <c:showLeaderLines val="1"/>
          </c:dLbls>
          <c:cat>
            <c:strRef>
              <c:f>Hoja1!$A$2:$A$3</c:f>
              <c:strCache>
                <c:ptCount val="2"/>
                <c:pt idx="0">
                  <c:v>SI</c:v>
                </c:pt>
                <c:pt idx="1">
                  <c:v>NO</c:v>
                </c:pt>
              </c:strCache>
            </c:strRef>
          </c:cat>
          <c:val>
            <c:numRef>
              <c:f>Hoja1!$B$2:$B$3</c:f>
              <c:numCache>
                <c:formatCode>General</c:formatCode>
                <c:ptCount val="2"/>
                <c:pt idx="0">
                  <c:v>23</c:v>
                </c:pt>
                <c:pt idx="1">
                  <c:v>3</c:v>
                </c:pt>
              </c:numCache>
            </c:numRef>
          </c:val>
        </c:ser>
        <c:dLbls>
          <c:showCatName val="1"/>
          <c:showPercent val="1"/>
        </c:dLbls>
        <c:firstSliceAng val="0"/>
        <c:holeSize val="50"/>
      </c:doughnutChart>
    </c:plotArea>
    <c:plotVisOnly val="1"/>
    <c:dispBlanksAs val="zero"/>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VE"/>
  <c:style val="31"/>
  <c:clrMapOvr bg1="lt1" tx1="dk1" bg2="lt2" tx2="dk2" accent1="accent1" accent2="accent2" accent3="accent3" accent4="accent4" accent5="accent5" accent6="accent6" hlink="hlink" folHlink="folHlink"/>
  <c:chart>
    <c:autoTitleDeleted val="1"/>
    <c:plotArea>
      <c:layout/>
      <c:doughnutChart>
        <c:varyColors val="1"/>
        <c:ser>
          <c:idx val="0"/>
          <c:order val="0"/>
          <c:tx>
            <c:strRef>
              <c:f>Hoja1!$B$1</c:f>
              <c:strCache>
                <c:ptCount val="1"/>
                <c:pt idx="0">
                  <c:v>Ventas</c:v>
                </c:pt>
              </c:strCache>
            </c:strRef>
          </c:tx>
          <c:dLbls>
            <c:txPr>
              <a:bodyPr/>
              <a:lstStyle/>
              <a:p>
                <a:pPr>
                  <a:defRPr sz="1200" b="1">
                    <a:solidFill>
                      <a:schemeClr val="tx1">
                        <a:lumMod val="95000"/>
                        <a:lumOff val="5000"/>
                      </a:schemeClr>
                    </a:solidFill>
                    <a:latin typeface="Times New Roman" pitchFamily="18" charset="0"/>
                    <a:cs typeface="Times New Roman" pitchFamily="18" charset="0"/>
                  </a:defRPr>
                </a:pPr>
                <a:endParaRPr lang="es-VE"/>
              </a:p>
            </c:txPr>
            <c:showCatName val="1"/>
            <c:showPercent val="1"/>
            <c:showLeaderLines val="1"/>
          </c:dLbls>
          <c:cat>
            <c:strRef>
              <c:f>Hoja1!$A$2:$A$3</c:f>
              <c:strCache>
                <c:ptCount val="2"/>
                <c:pt idx="0">
                  <c:v>SI</c:v>
                </c:pt>
                <c:pt idx="1">
                  <c:v>NO</c:v>
                </c:pt>
              </c:strCache>
            </c:strRef>
          </c:cat>
          <c:val>
            <c:numRef>
              <c:f>Hoja1!$B$2:$B$3</c:f>
              <c:numCache>
                <c:formatCode>General</c:formatCode>
                <c:ptCount val="2"/>
                <c:pt idx="0">
                  <c:v>22</c:v>
                </c:pt>
                <c:pt idx="1">
                  <c:v>4</c:v>
                </c:pt>
              </c:numCache>
            </c:numRef>
          </c:val>
        </c:ser>
        <c:dLbls>
          <c:showCatName val="1"/>
          <c:showPercent val="1"/>
        </c:dLbls>
        <c:firstSliceAng val="0"/>
        <c:holeSize val="50"/>
      </c:doughnutChart>
    </c:plotArea>
    <c:plotVisOnly val="1"/>
    <c:dispBlanksAs val="zero"/>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VE"/>
  <c:style val="31"/>
  <c:clrMapOvr bg1="lt1" tx1="dk1" bg2="lt2" tx2="dk2" accent1="accent1" accent2="accent2" accent3="accent3" accent4="accent4" accent5="accent5" accent6="accent6" hlink="hlink" folHlink="folHlink"/>
  <c:chart>
    <c:autoTitleDeleted val="1"/>
    <c:plotArea>
      <c:layout/>
      <c:doughnutChart>
        <c:varyColors val="1"/>
        <c:ser>
          <c:idx val="0"/>
          <c:order val="0"/>
          <c:tx>
            <c:strRef>
              <c:f>Hoja1!$B$1</c:f>
              <c:strCache>
                <c:ptCount val="1"/>
                <c:pt idx="0">
                  <c:v>Ventas</c:v>
                </c:pt>
              </c:strCache>
            </c:strRef>
          </c:tx>
          <c:dLbls>
            <c:txPr>
              <a:bodyPr/>
              <a:lstStyle/>
              <a:p>
                <a:pPr>
                  <a:defRPr sz="1200" b="1">
                    <a:solidFill>
                      <a:schemeClr val="tx1">
                        <a:lumMod val="95000"/>
                        <a:lumOff val="5000"/>
                      </a:schemeClr>
                    </a:solidFill>
                    <a:latin typeface="Times New Roman" pitchFamily="18" charset="0"/>
                    <a:cs typeface="Times New Roman" pitchFamily="18" charset="0"/>
                  </a:defRPr>
                </a:pPr>
                <a:endParaRPr lang="es-VE"/>
              </a:p>
            </c:txPr>
            <c:showCatName val="1"/>
            <c:showPercent val="1"/>
            <c:showLeaderLines val="1"/>
          </c:dLbls>
          <c:cat>
            <c:strRef>
              <c:f>Hoja1!$A$2:$A$3</c:f>
              <c:strCache>
                <c:ptCount val="2"/>
                <c:pt idx="0">
                  <c:v>SI</c:v>
                </c:pt>
                <c:pt idx="1">
                  <c:v>NO</c:v>
                </c:pt>
              </c:strCache>
            </c:strRef>
          </c:cat>
          <c:val>
            <c:numRef>
              <c:f>Hoja1!$B$2:$B$3</c:f>
              <c:numCache>
                <c:formatCode>General</c:formatCode>
                <c:ptCount val="2"/>
                <c:pt idx="0">
                  <c:v>24</c:v>
                </c:pt>
                <c:pt idx="1">
                  <c:v>2</c:v>
                </c:pt>
              </c:numCache>
            </c:numRef>
          </c:val>
        </c:ser>
        <c:dLbls>
          <c:showCatName val="1"/>
          <c:showPercent val="1"/>
        </c:dLbls>
        <c:firstSliceAng val="0"/>
        <c:holeSize val="50"/>
      </c:doughnutChart>
    </c:plotArea>
    <c:plotVisOnly val="1"/>
    <c:dispBlanksAs val="zero"/>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VE"/>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3E61D-63F9-4B53-AB39-EB8C2CA6A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80</Pages>
  <Words>15184</Words>
  <Characters>83516</Characters>
  <Application>Microsoft Office Word</Application>
  <DocSecurity>0</DocSecurity>
  <Lines>695</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45</cp:revision>
  <cp:lastPrinted>2015-02-27T18:57:00Z</cp:lastPrinted>
  <dcterms:created xsi:type="dcterms:W3CDTF">2015-03-09T13:30:00Z</dcterms:created>
  <dcterms:modified xsi:type="dcterms:W3CDTF">2015-03-25T03:36:00Z</dcterms:modified>
</cp:coreProperties>
</file>